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A96" w:rsidRPr="00000EAB" w:rsidRDefault="00462284">
      <w:r>
        <w:rPr>
          <w:noProof/>
        </w:rPr>
        <w:drawing>
          <wp:inline distT="0" distB="0" distL="0" distR="0" wp14:anchorId="4D0BA852" wp14:editId="454BE8F5">
            <wp:extent cx="6171429" cy="8657143"/>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1429" cy="8657143"/>
                    </a:xfrm>
                    <a:prstGeom prst="rect">
                      <a:avLst/>
                    </a:prstGeom>
                  </pic:spPr>
                </pic:pic>
              </a:graphicData>
            </a:graphic>
          </wp:inline>
        </w:drawing>
      </w:r>
    </w:p>
    <w:p w:rsidR="009C6E53" w:rsidRPr="00000EAB" w:rsidRDefault="009C6E53" w:rsidP="009C6E53">
      <w:pPr>
        <w:spacing w:line="360" w:lineRule="auto"/>
        <w:jc w:val="center"/>
        <w:rPr>
          <w:b/>
          <w:sz w:val="48"/>
          <w:szCs w:val="48"/>
        </w:rPr>
      </w:pPr>
    </w:p>
    <w:p w:rsidR="009C6E53" w:rsidRPr="00000EAB" w:rsidRDefault="009C6E53" w:rsidP="009C6E53">
      <w:pPr>
        <w:spacing w:line="360" w:lineRule="auto"/>
        <w:jc w:val="center"/>
        <w:rPr>
          <w:b/>
          <w:sz w:val="48"/>
          <w:szCs w:val="48"/>
        </w:rPr>
      </w:pPr>
    </w:p>
    <w:p w:rsidR="002E301F" w:rsidRPr="00442C6F" w:rsidRDefault="002E301F" w:rsidP="008F6560">
      <w:pPr>
        <w:ind w:firstLineChars="200" w:firstLine="561"/>
        <w:rPr>
          <w:color w:val="000000"/>
          <w:sz w:val="28"/>
        </w:rPr>
      </w:pPr>
      <w:r w:rsidRPr="00442C6F">
        <w:rPr>
          <w:b/>
          <w:color w:val="000000"/>
          <w:sz w:val="28"/>
        </w:rPr>
        <w:t>建设单位法人代表</w:t>
      </w:r>
      <w:r w:rsidRPr="00442C6F">
        <w:rPr>
          <w:b/>
          <w:color w:val="000000"/>
          <w:sz w:val="28"/>
        </w:rPr>
        <w:t>:</w:t>
      </w:r>
      <w:r w:rsidRPr="00442C6F">
        <w:rPr>
          <w:color w:val="000000"/>
          <w:sz w:val="28"/>
        </w:rPr>
        <w:tab/>
      </w:r>
      <w:r w:rsidR="001F2106" w:rsidRPr="00442C6F">
        <w:rPr>
          <w:rFonts w:hint="eastAsia"/>
          <w:color w:val="000000"/>
          <w:sz w:val="28"/>
        </w:rPr>
        <w:t>姚汝芝</w:t>
      </w:r>
      <w:r w:rsidRPr="00442C6F">
        <w:rPr>
          <w:color w:val="000000"/>
          <w:sz w:val="28"/>
        </w:rPr>
        <w:t xml:space="preserve">  </w:t>
      </w:r>
      <w:r w:rsidRPr="00442C6F">
        <w:rPr>
          <w:color w:val="000000"/>
          <w:sz w:val="28"/>
        </w:rPr>
        <w:t>（签字）</w:t>
      </w:r>
    </w:p>
    <w:p w:rsidR="002E301F" w:rsidRPr="00442C6F" w:rsidRDefault="002E301F" w:rsidP="008F6560">
      <w:pPr>
        <w:spacing w:line="360" w:lineRule="auto"/>
        <w:ind w:firstLineChars="200" w:firstLine="561"/>
        <w:rPr>
          <w:color w:val="000000"/>
          <w:sz w:val="28"/>
        </w:rPr>
      </w:pPr>
      <w:r w:rsidRPr="00442C6F">
        <w:rPr>
          <w:b/>
          <w:color w:val="000000"/>
          <w:sz w:val="28"/>
        </w:rPr>
        <w:t>编制单位法人代表</w:t>
      </w:r>
      <w:r w:rsidRPr="00442C6F">
        <w:rPr>
          <w:b/>
          <w:color w:val="000000"/>
          <w:sz w:val="28"/>
        </w:rPr>
        <w:t>:</w:t>
      </w:r>
      <w:r w:rsidRPr="00442C6F">
        <w:rPr>
          <w:color w:val="000000"/>
          <w:sz w:val="28"/>
        </w:rPr>
        <w:tab/>
      </w:r>
      <w:r w:rsidR="001F2106" w:rsidRPr="00442C6F">
        <w:rPr>
          <w:rFonts w:hint="eastAsia"/>
          <w:color w:val="000000"/>
          <w:sz w:val="28"/>
        </w:rPr>
        <w:t>姚汝芝</w:t>
      </w:r>
      <w:r w:rsidRPr="00442C6F">
        <w:rPr>
          <w:color w:val="000000"/>
          <w:sz w:val="28"/>
        </w:rPr>
        <w:t xml:space="preserve">  </w:t>
      </w:r>
      <w:r w:rsidR="006D6132" w:rsidRPr="00442C6F">
        <w:rPr>
          <w:color w:val="000000"/>
          <w:sz w:val="28"/>
        </w:rPr>
        <w:t xml:space="preserve"> </w:t>
      </w:r>
      <w:r w:rsidRPr="00442C6F">
        <w:rPr>
          <w:color w:val="000000"/>
          <w:sz w:val="28"/>
        </w:rPr>
        <w:t>（签字）</w:t>
      </w:r>
    </w:p>
    <w:p w:rsidR="002E301F" w:rsidRPr="00442C6F" w:rsidRDefault="002E301F" w:rsidP="008F6560">
      <w:pPr>
        <w:spacing w:line="360" w:lineRule="auto"/>
        <w:ind w:firstLineChars="200" w:firstLine="523"/>
        <w:rPr>
          <w:b/>
          <w:color w:val="000000"/>
          <w:spacing w:val="7"/>
          <w:w w:val="79"/>
          <w:sz w:val="28"/>
        </w:rPr>
      </w:pPr>
      <w:r w:rsidRPr="00442C6F">
        <w:rPr>
          <w:b/>
          <w:color w:val="000000"/>
          <w:spacing w:val="20"/>
          <w:w w:val="79"/>
          <w:sz w:val="28"/>
        </w:rPr>
        <w:t>项</w:t>
      </w:r>
      <w:r w:rsidRPr="00442C6F">
        <w:rPr>
          <w:b/>
          <w:color w:val="000000"/>
          <w:spacing w:val="20"/>
          <w:w w:val="79"/>
          <w:sz w:val="28"/>
        </w:rPr>
        <w:t xml:space="preserve">  </w:t>
      </w:r>
      <w:r w:rsidRPr="00442C6F">
        <w:rPr>
          <w:b/>
          <w:color w:val="000000"/>
          <w:spacing w:val="20"/>
          <w:w w:val="79"/>
          <w:sz w:val="28"/>
        </w:rPr>
        <w:t>目</w:t>
      </w:r>
      <w:r w:rsidRPr="00442C6F">
        <w:rPr>
          <w:b/>
          <w:color w:val="000000"/>
          <w:spacing w:val="20"/>
          <w:w w:val="79"/>
          <w:sz w:val="28"/>
        </w:rPr>
        <w:t xml:space="preserve">  </w:t>
      </w:r>
      <w:r w:rsidRPr="00442C6F">
        <w:rPr>
          <w:b/>
          <w:color w:val="000000"/>
          <w:spacing w:val="20"/>
          <w:w w:val="79"/>
          <w:sz w:val="28"/>
        </w:rPr>
        <w:t>负</w:t>
      </w:r>
      <w:r w:rsidRPr="00442C6F">
        <w:rPr>
          <w:b/>
          <w:color w:val="000000"/>
          <w:spacing w:val="20"/>
          <w:w w:val="79"/>
          <w:sz w:val="28"/>
        </w:rPr>
        <w:t xml:space="preserve"> </w:t>
      </w:r>
      <w:r w:rsidRPr="00442C6F">
        <w:rPr>
          <w:b/>
          <w:color w:val="000000"/>
          <w:spacing w:val="20"/>
          <w:w w:val="79"/>
          <w:sz w:val="28"/>
        </w:rPr>
        <w:t>责</w:t>
      </w:r>
      <w:r w:rsidRPr="00442C6F">
        <w:rPr>
          <w:b/>
          <w:color w:val="000000"/>
          <w:spacing w:val="20"/>
          <w:w w:val="79"/>
          <w:sz w:val="28"/>
        </w:rPr>
        <w:t xml:space="preserve">  </w:t>
      </w:r>
      <w:r w:rsidRPr="00442C6F">
        <w:rPr>
          <w:b/>
          <w:color w:val="000000"/>
          <w:spacing w:val="20"/>
          <w:w w:val="79"/>
          <w:sz w:val="28"/>
        </w:rPr>
        <w:t>人</w:t>
      </w:r>
      <w:r w:rsidRPr="00442C6F">
        <w:rPr>
          <w:b/>
          <w:color w:val="000000"/>
          <w:spacing w:val="10"/>
          <w:w w:val="79"/>
          <w:sz w:val="28"/>
        </w:rPr>
        <w:t>:</w:t>
      </w:r>
      <w:r w:rsidR="006D6132" w:rsidRPr="00442C6F">
        <w:rPr>
          <w:sz w:val="24"/>
          <w:szCs w:val="24"/>
        </w:rPr>
        <w:t xml:space="preserve"> </w:t>
      </w:r>
      <w:r w:rsidR="001F2106" w:rsidRPr="00442C6F">
        <w:rPr>
          <w:rFonts w:hint="eastAsia"/>
          <w:b/>
          <w:color w:val="000000"/>
          <w:spacing w:val="10"/>
          <w:w w:val="79"/>
          <w:sz w:val="28"/>
        </w:rPr>
        <w:t>姚汝芝</w:t>
      </w:r>
    </w:p>
    <w:p w:rsidR="002E301F" w:rsidRPr="00442C6F" w:rsidRDefault="002E301F" w:rsidP="008F6560">
      <w:pPr>
        <w:spacing w:line="360" w:lineRule="auto"/>
        <w:ind w:firstLineChars="100" w:firstLine="503"/>
        <w:rPr>
          <w:b/>
          <w:color w:val="000000"/>
          <w:spacing w:val="7"/>
          <w:w w:val="79"/>
          <w:sz w:val="28"/>
        </w:rPr>
      </w:pPr>
      <w:r w:rsidRPr="00442C6F">
        <w:rPr>
          <w:b/>
          <w:color w:val="000000"/>
          <w:spacing w:val="141"/>
          <w:w w:val="79"/>
          <w:sz w:val="28"/>
        </w:rPr>
        <w:t>填</w:t>
      </w:r>
      <w:r w:rsidRPr="00442C6F">
        <w:rPr>
          <w:b/>
          <w:color w:val="000000"/>
          <w:spacing w:val="141"/>
          <w:w w:val="79"/>
          <w:sz w:val="28"/>
        </w:rPr>
        <w:t xml:space="preserve"> </w:t>
      </w:r>
      <w:r w:rsidRPr="00442C6F">
        <w:rPr>
          <w:b/>
          <w:color w:val="000000"/>
          <w:spacing w:val="141"/>
          <w:w w:val="79"/>
          <w:sz w:val="28"/>
        </w:rPr>
        <w:t>表</w:t>
      </w:r>
      <w:r w:rsidRPr="00442C6F">
        <w:rPr>
          <w:b/>
          <w:color w:val="000000"/>
          <w:spacing w:val="141"/>
          <w:w w:val="79"/>
          <w:sz w:val="28"/>
        </w:rPr>
        <w:t xml:space="preserve"> </w:t>
      </w:r>
      <w:r w:rsidRPr="00442C6F">
        <w:rPr>
          <w:b/>
          <w:color w:val="000000"/>
          <w:spacing w:val="141"/>
          <w:w w:val="79"/>
          <w:sz w:val="28"/>
        </w:rPr>
        <w:t>人</w:t>
      </w:r>
      <w:r w:rsidRPr="00442C6F">
        <w:rPr>
          <w:b/>
          <w:color w:val="000000"/>
          <w:spacing w:val="2"/>
          <w:w w:val="79"/>
          <w:sz w:val="28"/>
        </w:rPr>
        <w:t>：</w:t>
      </w:r>
      <w:r w:rsidR="006D6132" w:rsidRPr="00442C6F">
        <w:rPr>
          <w:rFonts w:hint="eastAsia"/>
          <w:b/>
          <w:color w:val="000000"/>
          <w:spacing w:val="2"/>
          <w:w w:val="79"/>
          <w:sz w:val="28"/>
        </w:rPr>
        <w:t xml:space="preserve"> </w:t>
      </w:r>
      <w:r w:rsidR="001F2106" w:rsidRPr="00442C6F">
        <w:rPr>
          <w:rFonts w:hint="eastAsia"/>
          <w:b/>
          <w:color w:val="000000"/>
          <w:spacing w:val="2"/>
          <w:w w:val="79"/>
          <w:sz w:val="28"/>
        </w:rPr>
        <w:t>姚汝芝</w:t>
      </w:r>
    </w:p>
    <w:p w:rsidR="002E301F" w:rsidRPr="00442C6F" w:rsidRDefault="002E301F" w:rsidP="00736809">
      <w:pPr>
        <w:spacing w:line="480" w:lineRule="auto"/>
        <w:rPr>
          <w:bCs/>
          <w:sz w:val="28"/>
          <w:szCs w:val="24"/>
        </w:rPr>
      </w:pPr>
    </w:p>
    <w:p w:rsidR="002E301F" w:rsidRPr="00442C6F" w:rsidRDefault="002E301F" w:rsidP="00736809">
      <w:pPr>
        <w:spacing w:line="480" w:lineRule="auto"/>
        <w:rPr>
          <w:bCs/>
          <w:sz w:val="28"/>
          <w:szCs w:val="24"/>
        </w:rPr>
      </w:pPr>
    </w:p>
    <w:p w:rsidR="002E301F" w:rsidRPr="00442C6F" w:rsidRDefault="002E301F" w:rsidP="00736809">
      <w:pPr>
        <w:spacing w:line="480" w:lineRule="auto"/>
        <w:rPr>
          <w:bCs/>
          <w:sz w:val="28"/>
          <w:szCs w:val="24"/>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CE5947" w:rsidRPr="00442C6F" w:rsidRDefault="00CE5947" w:rsidP="00CE5947">
      <w:pPr>
        <w:spacing w:line="360" w:lineRule="auto"/>
        <w:rPr>
          <w:b/>
          <w:szCs w:val="21"/>
        </w:rPr>
      </w:pPr>
    </w:p>
    <w:p w:rsidR="00736809" w:rsidRPr="00442C6F" w:rsidRDefault="00736809" w:rsidP="00CE5947">
      <w:pPr>
        <w:spacing w:line="360" w:lineRule="auto"/>
        <w:rPr>
          <w:b/>
          <w:szCs w:val="21"/>
        </w:rPr>
      </w:pPr>
    </w:p>
    <w:p w:rsidR="00736809" w:rsidRPr="00442C6F" w:rsidRDefault="00736809" w:rsidP="00CE5947">
      <w:pPr>
        <w:spacing w:line="360" w:lineRule="auto"/>
        <w:rPr>
          <w:b/>
          <w:szCs w:val="21"/>
        </w:rPr>
      </w:pPr>
    </w:p>
    <w:p w:rsidR="00736809" w:rsidRPr="00442C6F" w:rsidRDefault="00736809" w:rsidP="008F6560">
      <w:pPr>
        <w:spacing w:line="360" w:lineRule="auto"/>
        <w:jc w:val="center"/>
        <w:rPr>
          <w:b/>
          <w:szCs w:val="21"/>
        </w:rPr>
      </w:pPr>
    </w:p>
    <w:tbl>
      <w:tblPr>
        <w:tblW w:w="0" w:type="auto"/>
        <w:tblInd w:w="617" w:type="dxa"/>
        <w:tblLook w:val="04A0" w:firstRow="1" w:lastRow="0" w:firstColumn="1" w:lastColumn="0" w:noHBand="0" w:noVBand="1"/>
      </w:tblPr>
      <w:tblGrid>
        <w:gridCol w:w="4261"/>
        <w:gridCol w:w="4261"/>
      </w:tblGrid>
      <w:tr w:rsidR="002E301F" w:rsidRPr="00442C6F" w:rsidTr="008F6560">
        <w:tc>
          <w:tcPr>
            <w:tcW w:w="4261" w:type="dxa"/>
            <w:shd w:val="clear" w:color="auto" w:fill="auto"/>
          </w:tcPr>
          <w:p w:rsidR="002E301F" w:rsidRPr="00442C6F" w:rsidRDefault="002E301F" w:rsidP="002E301F">
            <w:pPr>
              <w:spacing w:line="360" w:lineRule="auto"/>
              <w:rPr>
                <w:sz w:val="28"/>
                <w:szCs w:val="28"/>
              </w:rPr>
            </w:pPr>
            <w:r w:rsidRPr="00442C6F">
              <w:rPr>
                <w:sz w:val="28"/>
                <w:szCs w:val="28"/>
              </w:rPr>
              <w:t>建设单位：</w:t>
            </w:r>
            <w:r w:rsidR="008F6560" w:rsidRPr="00442C6F">
              <w:rPr>
                <w:sz w:val="28"/>
                <w:szCs w:val="28"/>
              </w:rPr>
              <w:t>平原</w:t>
            </w:r>
            <w:proofErr w:type="gramStart"/>
            <w:r w:rsidR="008F6560" w:rsidRPr="00442C6F">
              <w:rPr>
                <w:sz w:val="28"/>
                <w:szCs w:val="28"/>
              </w:rPr>
              <w:t>县恒科机械</w:t>
            </w:r>
            <w:proofErr w:type="gramEnd"/>
            <w:r w:rsidR="008F6560" w:rsidRPr="00442C6F">
              <w:rPr>
                <w:sz w:val="28"/>
                <w:szCs w:val="28"/>
              </w:rPr>
              <w:t>制造有限公司</w:t>
            </w:r>
            <w:r w:rsidRPr="00442C6F">
              <w:rPr>
                <w:sz w:val="28"/>
                <w:szCs w:val="28"/>
              </w:rPr>
              <w:t>（盖章）</w:t>
            </w:r>
          </w:p>
        </w:tc>
        <w:tc>
          <w:tcPr>
            <w:tcW w:w="4261" w:type="dxa"/>
            <w:shd w:val="clear" w:color="auto" w:fill="auto"/>
          </w:tcPr>
          <w:p w:rsidR="002E301F" w:rsidRPr="00442C6F" w:rsidRDefault="002E301F" w:rsidP="002E301F">
            <w:pPr>
              <w:spacing w:line="360" w:lineRule="auto"/>
              <w:rPr>
                <w:sz w:val="28"/>
                <w:szCs w:val="28"/>
              </w:rPr>
            </w:pPr>
            <w:r w:rsidRPr="00442C6F">
              <w:rPr>
                <w:sz w:val="28"/>
                <w:szCs w:val="28"/>
              </w:rPr>
              <w:t>编制单位：</w:t>
            </w:r>
            <w:r w:rsidR="008F6560" w:rsidRPr="00442C6F">
              <w:rPr>
                <w:sz w:val="28"/>
                <w:szCs w:val="28"/>
              </w:rPr>
              <w:t>平原</w:t>
            </w:r>
            <w:proofErr w:type="gramStart"/>
            <w:r w:rsidR="008F6560" w:rsidRPr="00442C6F">
              <w:rPr>
                <w:sz w:val="28"/>
                <w:szCs w:val="28"/>
              </w:rPr>
              <w:t>县恒科机械</w:t>
            </w:r>
            <w:proofErr w:type="gramEnd"/>
            <w:r w:rsidR="008F6560" w:rsidRPr="00442C6F">
              <w:rPr>
                <w:sz w:val="28"/>
                <w:szCs w:val="28"/>
              </w:rPr>
              <w:t>制造有限公司</w:t>
            </w:r>
            <w:r w:rsidRPr="00442C6F">
              <w:rPr>
                <w:sz w:val="28"/>
                <w:szCs w:val="28"/>
              </w:rPr>
              <w:t>（盖章）</w:t>
            </w:r>
          </w:p>
        </w:tc>
      </w:tr>
      <w:tr w:rsidR="002E301F" w:rsidRPr="00442C6F" w:rsidTr="008F6560">
        <w:tc>
          <w:tcPr>
            <w:tcW w:w="4261" w:type="dxa"/>
            <w:shd w:val="clear" w:color="auto" w:fill="auto"/>
          </w:tcPr>
          <w:p w:rsidR="002E301F" w:rsidRPr="00442C6F" w:rsidRDefault="002E301F" w:rsidP="002E301F">
            <w:pPr>
              <w:spacing w:line="360" w:lineRule="auto"/>
              <w:rPr>
                <w:sz w:val="28"/>
                <w:szCs w:val="28"/>
              </w:rPr>
            </w:pPr>
            <w:r w:rsidRPr="00442C6F">
              <w:rPr>
                <w:sz w:val="28"/>
                <w:szCs w:val="28"/>
              </w:rPr>
              <w:t>电话：</w:t>
            </w:r>
            <w:r w:rsidR="001F2106" w:rsidRPr="00442C6F">
              <w:rPr>
                <w:sz w:val="28"/>
                <w:szCs w:val="28"/>
              </w:rPr>
              <w:t>131</w:t>
            </w:r>
            <w:r w:rsidR="008F6560" w:rsidRPr="00442C6F">
              <w:rPr>
                <w:sz w:val="28"/>
                <w:szCs w:val="28"/>
              </w:rPr>
              <w:t>73343485</w:t>
            </w:r>
          </w:p>
        </w:tc>
        <w:tc>
          <w:tcPr>
            <w:tcW w:w="4261" w:type="dxa"/>
            <w:shd w:val="clear" w:color="auto" w:fill="auto"/>
          </w:tcPr>
          <w:p w:rsidR="002E301F" w:rsidRPr="00442C6F" w:rsidRDefault="002E301F" w:rsidP="002E301F">
            <w:pPr>
              <w:spacing w:line="360" w:lineRule="auto"/>
              <w:rPr>
                <w:sz w:val="28"/>
                <w:szCs w:val="28"/>
              </w:rPr>
            </w:pPr>
            <w:r w:rsidRPr="00442C6F">
              <w:rPr>
                <w:sz w:val="28"/>
                <w:szCs w:val="28"/>
              </w:rPr>
              <w:t>电话：</w:t>
            </w:r>
            <w:r w:rsidR="008F6560" w:rsidRPr="00442C6F">
              <w:rPr>
                <w:sz w:val="28"/>
                <w:szCs w:val="28"/>
              </w:rPr>
              <w:t>13173343485</w:t>
            </w:r>
          </w:p>
        </w:tc>
      </w:tr>
      <w:tr w:rsidR="002E301F" w:rsidRPr="00442C6F" w:rsidTr="008F6560">
        <w:tc>
          <w:tcPr>
            <w:tcW w:w="4261" w:type="dxa"/>
            <w:shd w:val="clear" w:color="auto" w:fill="auto"/>
          </w:tcPr>
          <w:p w:rsidR="002E301F" w:rsidRPr="00442C6F" w:rsidRDefault="002E301F" w:rsidP="002E301F">
            <w:pPr>
              <w:spacing w:line="360" w:lineRule="auto"/>
              <w:rPr>
                <w:sz w:val="28"/>
                <w:szCs w:val="28"/>
              </w:rPr>
            </w:pPr>
            <w:r w:rsidRPr="00442C6F">
              <w:rPr>
                <w:sz w:val="28"/>
                <w:szCs w:val="28"/>
              </w:rPr>
              <w:t>传真：</w:t>
            </w:r>
            <w:r w:rsidRPr="00442C6F">
              <w:rPr>
                <w:sz w:val="28"/>
                <w:szCs w:val="28"/>
              </w:rPr>
              <w:t>/</w:t>
            </w:r>
          </w:p>
        </w:tc>
        <w:tc>
          <w:tcPr>
            <w:tcW w:w="4261" w:type="dxa"/>
            <w:shd w:val="clear" w:color="auto" w:fill="auto"/>
          </w:tcPr>
          <w:p w:rsidR="002E301F" w:rsidRPr="00442C6F" w:rsidRDefault="002E301F" w:rsidP="002E301F">
            <w:pPr>
              <w:spacing w:line="360" w:lineRule="auto"/>
              <w:rPr>
                <w:sz w:val="28"/>
                <w:szCs w:val="28"/>
              </w:rPr>
            </w:pPr>
            <w:r w:rsidRPr="00442C6F">
              <w:rPr>
                <w:sz w:val="28"/>
                <w:szCs w:val="28"/>
              </w:rPr>
              <w:t>传真：</w:t>
            </w:r>
            <w:r w:rsidRPr="00442C6F">
              <w:rPr>
                <w:sz w:val="28"/>
                <w:szCs w:val="28"/>
              </w:rPr>
              <w:t>/</w:t>
            </w:r>
          </w:p>
        </w:tc>
      </w:tr>
      <w:tr w:rsidR="002E301F" w:rsidRPr="00442C6F" w:rsidTr="008F6560">
        <w:tc>
          <w:tcPr>
            <w:tcW w:w="4261" w:type="dxa"/>
            <w:shd w:val="clear" w:color="auto" w:fill="auto"/>
          </w:tcPr>
          <w:p w:rsidR="002E301F" w:rsidRPr="00442C6F" w:rsidRDefault="002E301F" w:rsidP="002E301F">
            <w:pPr>
              <w:spacing w:line="360" w:lineRule="auto"/>
              <w:rPr>
                <w:sz w:val="28"/>
                <w:szCs w:val="28"/>
              </w:rPr>
            </w:pPr>
            <w:r w:rsidRPr="00442C6F">
              <w:rPr>
                <w:sz w:val="28"/>
                <w:szCs w:val="28"/>
              </w:rPr>
              <w:t>邮编：</w:t>
            </w:r>
            <w:r w:rsidR="00EF01E6" w:rsidRPr="00442C6F">
              <w:rPr>
                <w:bCs/>
                <w:sz w:val="28"/>
                <w:szCs w:val="28"/>
              </w:rPr>
              <w:t>253100</w:t>
            </w:r>
          </w:p>
        </w:tc>
        <w:tc>
          <w:tcPr>
            <w:tcW w:w="4261" w:type="dxa"/>
            <w:shd w:val="clear" w:color="auto" w:fill="auto"/>
          </w:tcPr>
          <w:p w:rsidR="002E301F" w:rsidRPr="00442C6F" w:rsidRDefault="002E301F" w:rsidP="002E301F">
            <w:pPr>
              <w:spacing w:line="360" w:lineRule="auto"/>
              <w:rPr>
                <w:sz w:val="28"/>
                <w:szCs w:val="28"/>
              </w:rPr>
            </w:pPr>
            <w:r w:rsidRPr="00442C6F">
              <w:rPr>
                <w:sz w:val="28"/>
                <w:szCs w:val="28"/>
              </w:rPr>
              <w:t>邮编：</w:t>
            </w:r>
            <w:r w:rsidR="00EF01E6" w:rsidRPr="00442C6F">
              <w:rPr>
                <w:bCs/>
                <w:sz w:val="28"/>
                <w:szCs w:val="28"/>
              </w:rPr>
              <w:t>253100</w:t>
            </w:r>
          </w:p>
        </w:tc>
      </w:tr>
      <w:tr w:rsidR="002E301F" w:rsidRPr="00442C6F" w:rsidTr="008F6560">
        <w:tc>
          <w:tcPr>
            <w:tcW w:w="4261" w:type="dxa"/>
            <w:shd w:val="clear" w:color="auto" w:fill="auto"/>
          </w:tcPr>
          <w:p w:rsidR="002E301F" w:rsidRPr="00442C6F" w:rsidRDefault="002E301F" w:rsidP="00EF01E6">
            <w:pPr>
              <w:spacing w:line="360" w:lineRule="auto"/>
              <w:ind w:left="840" w:hangingChars="300" w:hanging="840"/>
              <w:rPr>
                <w:sz w:val="28"/>
                <w:szCs w:val="28"/>
              </w:rPr>
            </w:pPr>
            <w:r w:rsidRPr="00442C6F">
              <w:rPr>
                <w:sz w:val="28"/>
                <w:szCs w:val="28"/>
              </w:rPr>
              <w:t>地址：</w:t>
            </w:r>
            <w:r w:rsidR="00EF01E6" w:rsidRPr="00442C6F">
              <w:rPr>
                <w:sz w:val="28"/>
                <w:szCs w:val="28"/>
              </w:rPr>
              <w:t>平原县京</w:t>
            </w:r>
            <w:proofErr w:type="gramStart"/>
            <w:r w:rsidR="00EF01E6" w:rsidRPr="00442C6F">
              <w:rPr>
                <w:sz w:val="28"/>
                <w:szCs w:val="28"/>
              </w:rPr>
              <w:t>津鲁冀产业</w:t>
            </w:r>
            <w:proofErr w:type="gramEnd"/>
            <w:r w:rsidR="00EF01E6" w:rsidRPr="00442C6F">
              <w:rPr>
                <w:sz w:val="28"/>
                <w:szCs w:val="28"/>
              </w:rPr>
              <w:t>园</w:t>
            </w:r>
          </w:p>
        </w:tc>
        <w:tc>
          <w:tcPr>
            <w:tcW w:w="4261" w:type="dxa"/>
            <w:shd w:val="clear" w:color="auto" w:fill="auto"/>
          </w:tcPr>
          <w:p w:rsidR="002E301F" w:rsidRPr="00442C6F" w:rsidRDefault="002E301F" w:rsidP="00EF01E6">
            <w:pPr>
              <w:spacing w:line="360" w:lineRule="auto"/>
              <w:ind w:left="840" w:hangingChars="300" w:hanging="840"/>
              <w:rPr>
                <w:sz w:val="28"/>
                <w:szCs w:val="28"/>
              </w:rPr>
            </w:pPr>
            <w:r w:rsidRPr="00442C6F">
              <w:rPr>
                <w:sz w:val="28"/>
                <w:szCs w:val="28"/>
              </w:rPr>
              <w:t>地址：</w:t>
            </w:r>
            <w:r w:rsidR="00EF01E6" w:rsidRPr="00442C6F">
              <w:rPr>
                <w:sz w:val="28"/>
                <w:szCs w:val="28"/>
              </w:rPr>
              <w:t>平原县京</w:t>
            </w:r>
            <w:proofErr w:type="gramStart"/>
            <w:r w:rsidR="00EF01E6" w:rsidRPr="00442C6F">
              <w:rPr>
                <w:sz w:val="28"/>
                <w:szCs w:val="28"/>
              </w:rPr>
              <w:t>津鲁冀产业</w:t>
            </w:r>
            <w:proofErr w:type="gramEnd"/>
            <w:r w:rsidR="00EF01E6" w:rsidRPr="00442C6F">
              <w:rPr>
                <w:sz w:val="28"/>
                <w:szCs w:val="28"/>
              </w:rPr>
              <w:t>园</w:t>
            </w:r>
          </w:p>
        </w:tc>
      </w:tr>
    </w:tbl>
    <w:p w:rsidR="00CE5947" w:rsidRPr="00442C6F" w:rsidRDefault="00CE5947" w:rsidP="00CE5947">
      <w:pPr>
        <w:spacing w:line="360" w:lineRule="auto"/>
        <w:rPr>
          <w:b/>
          <w:szCs w:val="21"/>
        </w:rPr>
      </w:pPr>
    </w:p>
    <w:p w:rsidR="00CE5947" w:rsidRPr="00442C6F" w:rsidRDefault="00CE5947" w:rsidP="00F51D87">
      <w:pPr>
        <w:pStyle w:val="21"/>
        <w:spacing w:line="360" w:lineRule="auto"/>
        <w:ind w:firstLine="641"/>
        <w:jc w:val="center"/>
        <w:rPr>
          <w:b/>
          <w:sz w:val="32"/>
          <w:szCs w:val="32"/>
        </w:rPr>
      </w:pPr>
    </w:p>
    <w:p w:rsidR="00436167" w:rsidRPr="00442C6F" w:rsidRDefault="00436167" w:rsidP="00F51D87">
      <w:pPr>
        <w:pStyle w:val="21"/>
        <w:spacing w:line="360" w:lineRule="auto"/>
        <w:ind w:firstLine="641"/>
        <w:jc w:val="center"/>
        <w:rPr>
          <w:b/>
          <w:sz w:val="32"/>
          <w:szCs w:val="32"/>
        </w:rPr>
        <w:sectPr w:rsidR="00436167" w:rsidRPr="00442C6F" w:rsidSect="008F6560">
          <w:headerReference w:type="default" r:id="rId9"/>
          <w:footerReference w:type="default" r:id="rId10"/>
          <w:pgSz w:w="11906" w:h="16838"/>
          <w:pgMar w:top="1440" w:right="1080" w:bottom="1440" w:left="1080" w:header="680" w:footer="680" w:gutter="0"/>
          <w:cols w:space="720"/>
          <w:docGrid w:linePitch="286"/>
        </w:sectPr>
      </w:pPr>
    </w:p>
    <w:p w:rsidR="002C2CC9" w:rsidRPr="00442C6F" w:rsidRDefault="004A1A96" w:rsidP="008F6560">
      <w:pPr>
        <w:pStyle w:val="21"/>
        <w:spacing w:line="360" w:lineRule="auto"/>
        <w:ind w:firstLine="641"/>
        <w:jc w:val="center"/>
        <w:rPr>
          <w:b/>
          <w:sz w:val="32"/>
          <w:szCs w:val="32"/>
        </w:rPr>
      </w:pPr>
      <w:r w:rsidRPr="00442C6F">
        <w:rPr>
          <w:b/>
          <w:sz w:val="32"/>
          <w:szCs w:val="32"/>
        </w:rPr>
        <w:lastRenderedPageBreak/>
        <w:t>目</w:t>
      </w:r>
      <w:r w:rsidRPr="00442C6F">
        <w:rPr>
          <w:b/>
          <w:sz w:val="32"/>
          <w:szCs w:val="32"/>
        </w:rPr>
        <w:t xml:space="preserve">  </w:t>
      </w:r>
      <w:r w:rsidRPr="00442C6F">
        <w:rPr>
          <w:b/>
          <w:sz w:val="32"/>
          <w:szCs w:val="32"/>
        </w:rPr>
        <w:t>录</w:t>
      </w:r>
    </w:p>
    <w:p w:rsidR="008279F7" w:rsidRPr="00442C6F" w:rsidRDefault="00395401">
      <w:pPr>
        <w:pStyle w:val="TOC1"/>
        <w:rPr>
          <w:rFonts w:cs="Times New Roman"/>
          <w:b w:val="0"/>
          <w:bCs w:val="0"/>
          <w:noProof/>
          <w:sz w:val="21"/>
          <w:szCs w:val="22"/>
        </w:rPr>
      </w:pPr>
      <w:r w:rsidRPr="00442C6F">
        <w:rPr>
          <w:rFonts w:cs="Times New Roman"/>
        </w:rPr>
        <w:fldChar w:fldCharType="begin"/>
      </w:r>
      <w:r w:rsidR="004F0E7C" w:rsidRPr="00442C6F">
        <w:rPr>
          <w:rFonts w:cs="Times New Roman"/>
        </w:rPr>
        <w:instrText xml:space="preserve"> TOC \o "1-1" \h \z \u \t "</w:instrText>
      </w:r>
      <w:r w:rsidR="004F0E7C" w:rsidRPr="00442C6F">
        <w:rPr>
          <w:rFonts w:cs="Times New Roman"/>
        </w:rPr>
        <w:instrText>标题</w:instrText>
      </w:r>
      <w:r w:rsidR="004F0E7C" w:rsidRPr="00442C6F">
        <w:rPr>
          <w:rFonts w:cs="Times New Roman"/>
        </w:rPr>
        <w:instrText xml:space="preserve"> 2,2" </w:instrText>
      </w:r>
      <w:r w:rsidRPr="00442C6F">
        <w:rPr>
          <w:rFonts w:cs="Times New Roman"/>
        </w:rPr>
        <w:fldChar w:fldCharType="separate"/>
      </w:r>
      <w:hyperlink w:anchor="_Toc516756299" w:history="1">
        <w:r w:rsidR="008279F7" w:rsidRPr="00442C6F">
          <w:rPr>
            <w:rStyle w:val="a4"/>
            <w:rFonts w:cs="Times New Roman"/>
            <w:noProof/>
          </w:rPr>
          <w:t>一、</w:t>
        </w:r>
        <w:r w:rsidR="008279F7" w:rsidRPr="00442C6F">
          <w:rPr>
            <w:rFonts w:cs="Times New Roman"/>
            <w:b w:val="0"/>
            <w:bCs w:val="0"/>
            <w:noProof/>
            <w:sz w:val="21"/>
            <w:szCs w:val="22"/>
          </w:rPr>
          <w:tab/>
        </w:r>
        <w:r w:rsidR="008279F7" w:rsidRPr="00442C6F">
          <w:rPr>
            <w:rStyle w:val="a4"/>
            <w:rFonts w:cs="Times New Roman"/>
            <w:noProof/>
          </w:rPr>
          <w:t>项目概况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_Toc516756299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00" w:history="1">
        <w:r w:rsidR="008279F7" w:rsidRPr="00442C6F">
          <w:rPr>
            <w:rStyle w:val="a4"/>
            <w:rFonts w:cs="Times New Roman"/>
            <w:noProof/>
          </w:rPr>
          <w:t>二、</w:t>
        </w:r>
        <w:r w:rsidR="008279F7" w:rsidRPr="00442C6F">
          <w:rPr>
            <w:rFonts w:cs="Times New Roman"/>
            <w:b w:val="0"/>
            <w:bCs w:val="0"/>
            <w:noProof/>
            <w:sz w:val="21"/>
            <w:szCs w:val="22"/>
          </w:rPr>
          <w:tab/>
        </w:r>
        <w:r w:rsidR="008279F7" w:rsidRPr="00442C6F">
          <w:rPr>
            <w:rStyle w:val="a4"/>
            <w:rFonts w:cs="Times New Roman"/>
            <w:noProof/>
          </w:rPr>
          <w:t>验收依据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_Toc516756300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1" w:history="1">
        <w:r w:rsidR="008279F7" w:rsidRPr="00442C6F">
          <w:rPr>
            <w:rStyle w:val="a4"/>
            <w:rFonts w:cs="Times New Roman"/>
            <w:noProof/>
          </w:rPr>
          <w:t xml:space="preserve">2.1 </w:t>
        </w:r>
        <w:r w:rsidR="008279F7" w:rsidRPr="00442C6F">
          <w:rPr>
            <w:rStyle w:val="a4"/>
            <w:rFonts w:cs="Times New Roman"/>
            <w:noProof/>
          </w:rPr>
          <w:t>环境保护相关法律、法规和规章制度</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_Toc516756301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2" w:history="1">
        <w:r w:rsidR="008279F7" w:rsidRPr="00442C6F">
          <w:rPr>
            <w:rStyle w:val="a4"/>
            <w:rFonts w:cs="Times New Roman"/>
            <w:noProof/>
          </w:rPr>
          <w:t xml:space="preserve">2.2 </w:t>
        </w:r>
        <w:r w:rsidR="008279F7" w:rsidRPr="00442C6F">
          <w:rPr>
            <w:rStyle w:val="a4"/>
            <w:rFonts w:cs="Times New Roman"/>
            <w:noProof/>
          </w:rPr>
          <w:t>技术文件依据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_Toc516756302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3</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03" w:history="1">
        <w:r w:rsidR="008279F7" w:rsidRPr="00442C6F">
          <w:rPr>
            <w:rStyle w:val="a4"/>
            <w:rFonts w:cs="Times New Roman"/>
            <w:noProof/>
          </w:rPr>
          <w:t>三、</w:t>
        </w:r>
        <w:r w:rsidR="008279F7" w:rsidRPr="00442C6F">
          <w:rPr>
            <w:rFonts w:cs="Times New Roman"/>
            <w:b w:val="0"/>
            <w:bCs w:val="0"/>
            <w:noProof/>
            <w:sz w:val="21"/>
            <w:szCs w:val="22"/>
          </w:rPr>
          <w:tab/>
        </w:r>
        <w:r w:rsidR="008279F7" w:rsidRPr="00442C6F">
          <w:rPr>
            <w:rStyle w:val="a4"/>
            <w:rFonts w:cs="Times New Roman"/>
            <w:noProof/>
          </w:rPr>
          <w:t>项目建设情况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_Toc516756303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4</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4" w:history="1">
        <w:r w:rsidR="008279F7" w:rsidRPr="00442C6F">
          <w:rPr>
            <w:rStyle w:val="a4"/>
            <w:rFonts w:cs="Times New Roman"/>
            <w:noProof/>
          </w:rPr>
          <w:t xml:space="preserve">3.1 </w:t>
        </w:r>
        <w:r w:rsidR="008279F7" w:rsidRPr="00442C6F">
          <w:rPr>
            <w:rStyle w:val="a4"/>
            <w:rFonts w:cs="Times New Roman"/>
            <w:noProof/>
          </w:rPr>
          <w:t>地理位置及平面布置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_Toc516756304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4</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5" w:history="1">
        <w:r w:rsidR="008279F7" w:rsidRPr="00442C6F">
          <w:rPr>
            <w:rStyle w:val="a4"/>
            <w:rFonts w:cs="Times New Roman"/>
            <w:noProof/>
          </w:rPr>
          <w:t xml:space="preserve">3.2 </w:t>
        </w:r>
        <w:r w:rsidR="008279F7" w:rsidRPr="00442C6F">
          <w:rPr>
            <w:rStyle w:val="a4"/>
            <w:rFonts w:cs="Times New Roman"/>
            <w:noProof/>
          </w:rPr>
          <w:t>建设内容</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_Toc516756305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4</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6" w:history="1">
        <w:r w:rsidR="008279F7" w:rsidRPr="00442C6F">
          <w:rPr>
            <w:rStyle w:val="a4"/>
            <w:rFonts w:cs="Times New Roman"/>
            <w:noProof/>
          </w:rPr>
          <w:t xml:space="preserve">3.3 </w:t>
        </w:r>
        <w:r w:rsidR="008279F7" w:rsidRPr="00442C6F">
          <w:rPr>
            <w:rStyle w:val="a4"/>
            <w:rFonts w:cs="Times New Roman"/>
            <w:noProof/>
          </w:rPr>
          <w:t>主要原辅材料及燃料</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_Toc516756306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5</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7" w:history="1">
        <w:r w:rsidR="008279F7" w:rsidRPr="00442C6F">
          <w:rPr>
            <w:rStyle w:val="a4"/>
            <w:rFonts w:cs="Times New Roman"/>
            <w:noProof/>
          </w:rPr>
          <w:t xml:space="preserve">3.4 </w:t>
        </w:r>
        <w:r w:rsidR="008279F7" w:rsidRPr="00442C6F">
          <w:rPr>
            <w:rStyle w:val="a4"/>
            <w:rFonts w:cs="Times New Roman"/>
            <w:noProof/>
          </w:rPr>
          <w:t>主要生产设备</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_Toc516756307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6</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8" w:history="1">
        <w:r w:rsidR="008279F7" w:rsidRPr="00442C6F">
          <w:rPr>
            <w:rStyle w:val="a4"/>
            <w:rFonts w:cs="Times New Roman"/>
            <w:noProof/>
          </w:rPr>
          <w:t xml:space="preserve">3.5 </w:t>
        </w:r>
        <w:r w:rsidR="008279F7" w:rsidRPr="00442C6F">
          <w:rPr>
            <w:rStyle w:val="a4"/>
            <w:rFonts w:cs="Times New Roman"/>
            <w:noProof/>
          </w:rPr>
          <w:t>水源及水平衡</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_Toc516756308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6</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09" w:history="1">
        <w:r w:rsidR="008279F7" w:rsidRPr="00442C6F">
          <w:rPr>
            <w:rStyle w:val="a4"/>
            <w:rFonts w:cs="Times New Roman"/>
            <w:noProof/>
          </w:rPr>
          <w:t xml:space="preserve">3.6 </w:t>
        </w:r>
        <w:r w:rsidR="008279F7" w:rsidRPr="00442C6F">
          <w:rPr>
            <w:rStyle w:val="a4"/>
            <w:rFonts w:cs="Times New Roman"/>
            <w:noProof/>
          </w:rPr>
          <w:t>生产工艺</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_Toc516756309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7</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0" w:history="1">
        <w:r w:rsidR="008279F7" w:rsidRPr="00442C6F">
          <w:rPr>
            <w:rStyle w:val="a4"/>
            <w:rFonts w:cs="Times New Roman"/>
            <w:noProof/>
          </w:rPr>
          <w:t xml:space="preserve">3.7 </w:t>
        </w:r>
        <w:r w:rsidR="008279F7" w:rsidRPr="00442C6F">
          <w:rPr>
            <w:rStyle w:val="a4"/>
            <w:rFonts w:cs="Times New Roman"/>
            <w:noProof/>
          </w:rPr>
          <w:t>项目变更情况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_Toc516756310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8</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11" w:history="1">
        <w:r w:rsidR="008279F7" w:rsidRPr="00442C6F">
          <w:rPr>
            <w:rStyle w:val="a4"/>
            <w:rFonts w:cs="Times New Roman"/>
            <w:noProof/>
          </w:rPr>
          <w:t>四、</w:t>
        </w:r>
        <w:r w:rsidR="008279F7" w:rsidRPr="00442C6F">
          <w:rPr>
            <w:rFonts w:cs="Times New Roman"/>
            <w:b w:val="0"/>
            <w:bCs w:val="0"/>
            <w:noProof/>
            <w:sz w:val="21"/>
            <w:szCs w:val="22"/>
          </w:rPr>
          <w:tab/>
        </w:r>
        <w:r w:rsidR="008279F7" w:rsidRPr="00442C6F">
          <w:rPr>
            <w:rStyle w:val="a4"/>
            <w:rFonts w:cs="Times New Roman"/>
            <w:noProof/>
          </w:rPr>
          <w:t>环境保护设施</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_Toc516756311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9</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2" w:history="1">
        <w:r w:rsidR="008279F7" w:rsidRPr="00442C6F">
          <w:rPr>
            <w:rStyle w:val="a4"/>
            <w:rFonts w:cs="Times New Roman"/>
            <w:noProof/>
          </w:rPr>
          <w:t xml:space="preserve">4.1 </w:t>
        </w:r>
        <w:r w:rsidR="008279F7" w:rsidRPr="00442C6F">
          <w:rPr>
            <w:rStyle w:val="a4"/>
            <w:rFonts w:cs="Times New Roman"/>
            <w:noProof/>
          </w:rPr>
          <w:t>污染物治理</w:t>
        </w:r>
        <w:r w:rsidR="008279F7" w:rsidRPr="00442C6F">
          <w:rPr>
            <w:rStyle w:val="a4"/>
            <w:rFonts w:cs="Times New Roman"/>
            <w:noProof/>
          </w:rPr>
          <w:t>/</w:t>
        </w:r>
        <w:r w:rsidR="008279F7" w:rsidRPr="00442C6F">
          <w:rPr>
            <w:rStyle w:val="a4"/>
            <w:rFonts w:cs="Times New Roman"/>
            <w:noProof/>
          </w:rPr>
          <w:t>处置设施</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_Toc516756312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9</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3" w:history="1">
        <w:r w:rsidR="008279F7" w:rsidRPr="00442C6F">
          <w:rPr>
            <w:rStyle w:val="a4"/>
            <w:rFonts w:cs="Times New Roman"/>
            <w:noProof/>
          </w:rPr>
          <w:t xml:space="preserve">4.2 </w:t>
        </w:r>
        <w:r w:rsidR="008279F7" w:rsidRPr="00442C6F">
          <w:rPr>
            <w:rStyle w:val="a4"/>
            <w:rFonts w:cs="Times New Roman"/>
            <w:noProof/>
          </w:rPr>
          <w:t>其他环境保护设施</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_Toc516756313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11</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4" w:history="1">
        <w:r w:rsidR="008279F7" w:rsidRPr="00442C6F">
          <w:rPr>
            <w:rStyle w:val="a4"/>
            <w:rFonts w:cs="Times New Roman"/>
            <w:noProof/>
          </w:rPr>
          <w:t xml:space="preserve">4.3 </w:t>
        </w:r>
        <w:r w:rsidR="008279F7" w:rsidRPr="00442C6F">
          <w:rPr>
            <w:rStyle w:val="a4"/>
            <w:rFonts w:cs="Times New Roman"/>
            <w:noProof/>
          </w:rPr>
          <w:t>环保设施投资及</w:t>
        </w:r>
        <w:r w:rsidR="008279F7" w:rsidRPr="00442C6F">
          <w:rPr>
            <w:rStyle w:val="a4"/>
            <w:rFonts w:cs="Times New Roman"/>
            <w:noProof/>
          </w:rPr>
          <w:t>“</w:t>
        </w:r>
        <w:r w:rsidR="008279F7" w:rsidRPr="00442C6F">
          <w:rPr>
            <w:rStyle w:val="a4"/>
            <w:rFonts w:cs="Times New Roman"/>
            <w:noProof/>
          </w:rPr>
          <w:t>三同时</w:t>
        </w:r>
        <w:r w:rsidR="008279F7" w:rsidRPr="00442C6F">
          <w:rPr>
            <w:rStyle w:val="a4"/>
            <w:rFonts w:cs="Times New Roman"/>
            <w:noProof/>
          </w:rPr>
          <w:t>”</w:t>
        </w:r>
        <w:r w:rsidR="008279F7" w:rsidRPr="00442C6F">
          <w:rPr>
            <w:rStyle w:val="a4"/>
            <w:rFonts w:cs="Times New Roman"/>
            <w:noProof/>
          </w:rPr>
          <w:t>落实情况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_Toc516756314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13</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15" w:history="1">
        <w:r w:rsidR="008279F7" w:rsidRPr="00442C6F">
          <w:rPr>
            <w:rStyle w:val="a4"/>
            <w:rFonts w:cs="Times New Roman"/>
            <w:noProof/>
          </w:rPr>
          <w:t>五、</w:t>
        </w:r>
        <w:r w:rsidR="008279F7" w:rsidRPr="00442C6F">
          <w:rPr>
            <w:rFonts w:cs="Times New Roman"/>
            <w:b w:val="0"/>
            <w:bCs w:val="0"/>
            <w:noProof/>
            <w:sz w:val="21"/>
            <w:szCs w:val="22"/>
          </w:rPr>
          <w:tab/>
        </w:r>
        <w:r w:rsidR="008279F7" w:rsidRPr="00442C6F">
          <w:rPr>
            <w:rStyle w:val="a4"/>
            <w:rFonts w:cs="Times New Roman"/>
            <w:noProof/>
          </w:rPr>
          <w:t>环评结论与建议及审批部门审批决定</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_Toc516756315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14</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6" w:history="1">
        <w:r w:rsidR="008279F7" w:rsidRPr="00442C6F">
          <w:rPr>
            <w:rStyle w:val="a4"/>
            <w:rFonts w:cs="Times New Roman"/>
            <w:noProof/>
          </w:rPr>
          <w:t xml:space="preserve">5.1 </w:t>
        </w:r>
        <w:r w:rsidR="008279F7" w:rsidRPr="00442C6F">
          <w:rPr>
            <w:rStyle w:val="a4"/>
            <w:rFonts w:cs="Times New Roman"/>
            <w:noProof/>
          </w:rPr>
          <w:t>环境影响报告主要结论与建议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_Toc516756316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14</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17" w:history="1">
        <w:r w:rsidR="008279F7" w:rsidRPr="00442C6F">
          <w:rPr>
            <w:rStyle w:val="a4"/>
            <w:rFonts w:cs="Times New Roman"/>
            <w:noProof/>
          </w:rPr>
          <w:t xml:space="preserve">5.2 </w:t>
        </w:r>
        <w:r w:rsidR="008279F7" w:rsidRPr="00442C6F">
          <w:rPr>
            <w:rStyle w:val="a4"/>
            <w:rFonts w:cs="Times New Roman"/>
            <w:noProof/>
          </w:rPr>
          <w:t>审批部门审批决定</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_Toc516756317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17</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18" w:history="1">
        <w:r w:rsidR="008279F7" w:rsidRPr="00442C6F">
          <w:rPr>
            <w:rStyle w:val="a4"/>
            <w:rFonts w:cs="Times New Roman"/>
            <w:noProof/>
          </w:rPr>
          <w:t>六、</w:t>
        </w:r>
        <w:r w:rsidR="008279F7" w:rsidRPr="00442C6F">
          <w:rPr>
            <w:rFonts w:cs="Times New Roman"/>
            <w:b w:val="0"/>
            <w:bCs w:val="0"/>
            <w:noProof/>
            <w:sz w:val="21"/>
            <w:szCs w:val="22"/>
          </w:rPr>
          <w:tab/>
        </w:r>
        <w:r w:rsidR="008279F7" w:rsidRPr="00442C6F">
          <w:rPr>
            <w:rStyle w:val="a4"/>
            <w:rFonts w:cs="Times New Roman"/>
            <w:noProof/>
          </w:rPr>
          <w:t>验收执行标准</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_Toc516756318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19</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19" w:history="1">
        <w:r w:rsidR="008279F7" w:rsidRPr="00442C6F">
          <w:rPr>
            <w:rStyle w:val="a4"/>
            <w:rFonts w:cs="Times New Roman"/>
            <w:noProof/>
          </w:rPr>
          <w:t>七、</w:t>
        </w:r>
        <w:r w:rsidR="008279F7" w:rsidRPr="00442C6F">
          <w:rPr>
            <w:rFonts w:cs="Times New Roman"/>
            <w:b w:val="0"/>
            <w:bCs w:val="0"/>
            <w:noProof/>
            <w:sz w:val="21"/>
            <w:szCs w:val="22"/>
          </w:rPr>
          <w:tab/>
        </w:r>
        <w:r w:rsidR="008279F7" w:rsidRPr="00442C6F">
          <w:rPr>
            <w:rStyle w:val="a4"/>
            <w:rFonts w:cs="Times New Roman"/>
            <w:noProof/>
          </w:rPr>
          <w:t>验收监测内容</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_Toc516756319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20</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0" w:history="1">
        <w:r w:rsidR="008279F7" w:rsidRPr="00442C6F">
          <w:rPr>
            <w:rStyle w:val="a4"/>
            <w:rFonts w:cs="Times New Roman"/>
            <w:noProof/>
          </w:rPr>
          <w:t xml:space="preserve">7.1 </w:t>
        </w:r>
        <w:r w:rsidR="008279F7" w:rsidRPr="00442C6F">
          <w:rPr>
            <w:rStyle w:val="a4"/>
            <w:rFonts w:cs="Times New Roman"/>
            <w:noProof/>
          </w:rPr>
          <w:t>环境保护设施调试效果</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_Toc516756320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20</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21" w:history="1">
        <w:r w:rsidR="008279F7" w:rsidRPr="00442C6F">
          <w:rPr>
            <w:rStyle w:val="a4"/>
            <w:rFonts w:cs="Times New Roman"/>
            <w:noProof/>
          </w:rPr>
          <w:t>八、</w:t>
        </w:r>
        <w:r w:rsidR="008279F7" w:rsidRPr="00442C6F">
          <w:rPr>
            <w:rFonts w:cs="Times New Roman"/>
            <w:b w:val="0"/>
            <w:bCs w:val="0"/>
            <w:noProof/>
            <w:sz w:val="21"/>
            <w:szCs w:val="22"/>
          </w:rPr>
          <w:tab/>
        </w:r>
        <w:r w:rsidR="008279F7" w:rsidRPr="00442C6F">
          <w:rPr>
            <w:rStyle w:val="a4"/>
            <w:rFonts w:cs="Times New Roman"/>
            <w:noProof/>
          </w:rPr>
          <w:t>质量保证及质量控制</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_Toc516756321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2" w:history="1">
        <w:r w:rsidR="008279F7" w:rsidRPr="00442C6F">
          <w:rPr>
            <w:rStyle w:val="a4"/>
            <w:rFonts w:cs="Times New Roman"/>
            <w:noProof/>
          </w:rPr>
          <w:t xml:space="preserve">8.1 </w:t>
        </w:r>
        <w:r w:rsidR="008279F7" w:rsidRPr="00442C6F">
          <w:rPr>
            <w:rStyle w:val="a4"/>
            <w:rFonts w:cs="Times New Roman"/>
            <w:noProof/>
          </w:rPr>
          <w:t>监测分析方法</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_Toc516756322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3" w:history="1">
        <w:r w:rsidR="008279F7" w:rsidRPr="00442C6F">
          <w:rPr>
            <w:rStyle w:val="a4"/>
            <w:rFonts w:cs="Times New Roman"/>
            <w:noProof/>
          </w:rPr>
          <w:t xml:space="preserve">8.2 </w:t>
        </w:r>
        <w:r w:rsidR="008279F7" w:rsidRPr="00442C6F">
          <w:rPr>
            <w:rStyle w:val="a4"/>
            <w:rFonts w:cs="Times New Roman"/>
            <w:noProof/>
          </w:rPr>
          <w:t>监测仪器</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_Toc516756323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4" w:history="1">
        <w:r w:rsidR="008279F7" w:rsidRPr="00442C6F">
          <w:rPr>
            <w:rStyle w:val="a4"/>
            <w:rFonts w:cs="Times New Roman"/>
            <w:noProof/>
          </w:rPr>
          <w:t xml:space="preserve">8.3 </w:t>
        </w:r>
        <w:r w:rsidR="008279F7" w:rsidRPr="00442C6F">
          <w:rPr>
            <w:rStyle w:val="a4"/>
            <w:rFonts w:cs="Times New Roman"/>
            <w:noProof/>
          </w:rPr>
          <w:t>人员资质</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_Toc516756324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5" w:history="1">
        <w:r w:rsidR="008279F7" w:rsidRPr="00442C6F">
          <w:rPr>
            <w:rStyle w:val="a4"/>
            <w:rFonts w:cs="Times New Roman"/>
            <w:noProof/>
          </w:rPr>
          <w:t xml:space="preserve">8.4 </w:t>
        </w:r>
        <w:r w:rsidR="008279F7" w:rsidRPr="00442C6F">
          <w:rPr>
            <w:rStyle w:val="a4"/>
            <w:rFonts w:cs="Times New Roman"/>
            <w:noProof/>
          </w:rPr>
          <w:t>废气监测分析过程中的质量保证和质量控制</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_Toc516756325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6" w:history="1">
        <w:r w:rsidR="008279F7" w:rsidRPr="00442C6F">
          <w:rPr>
            <w:rStyle w:val="a4"/>
            <w:rFonts w:cs="Times New Roman"/>
            <w:noProof/>
          </w:rPr>
          <w:t xml:space="preserve">8.5 </w:t>
        </w:r>
        <w:r w:rsidR="008279F7" w:rsidRPr="00442C6F">
          <w:rPr>
            <w:rStyle w:val="a4"/>
            <w:rFonts w:cs="Times New Roman"/>
            <w:noProof/>
          </w:rPr>
          <w:t>噪声监测分析过程中的质量保证和质量控制</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_Toc516756326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22</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27" w:history="1">
        <w:r w:rsidR="008279F7" w:rsidRPr="00442C6F">
          <w:rPr>
            <w:rStyle w:val="a4"/>
            <w:rFonts w:cs="Times New Roman"/>
            <w:noProof/>
          </w:rPr>
          <w:t>九、</w:t>
        </w:r>
        <w:r w:rsidR="008279F7" w:rsidRPr="00442C6F">
          <w:rPr>
            <w:rFonts w:cs="Times New Roman"/>
            <w:b w:val="0"/>
            <w:bCs w:val="0"/>
            <w:noProof/>
            <w:sz w:val="21"/>
            <w:szCs w:val="22"/>
          </w:rPr>
          <w:tab/>
        </w:r>
        <w:r w:rsidR="008279F7" w:rsidRPr="00442C6F">
          <w:rPr>
            <w:rStyle w:val="a4"/>
            <w:rFonts w:cs="Times New Roman"/>
            <w:noProof/>
          </w:rPr>
          <w:t>验收监测结果</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_Toc516756327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23</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8" w:history="1">
        <w:r w:rsidR="008279F7" w:rsidRPr="00442C6F">
          <w:rPr>
            <w:rStyle w:val="a4"/>
            <w:rFonts w:cs="Times New Roman"/>
            <w:noProof/>
          </w:rPr>
          <w:t xml:space="preserve">9.1 </w:t>
        </w:r>
        <w:r w:rsidR="008279F7" w:rsidRPr="00442C6F">
          <w:rPr>
            <w:rStyle w:val="a4"/>
            <w:rFonts w:cs="Times New Roman"/>
            <w:noProof/>
          </w:rPr>
          <w:t>生产工况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_Toc516756328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23</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29" w:history="1">
        <w:r w:rsidR="008279F7" w:rsidRPr="00442C6F">
          <w:rPr>
            <w:rStyle w:val="a4"/>
            <w:rFonts w:cs="Times New Roman"/>
            <w:noProof/>
          </w:rPr>
          <w:t xml:space="preserve">9.2 </w:t>
        </w:r>
        <w:r w:rsidR="008279F7" w:rsidRPr="00442C6F">
          <w:rPr>
            <w:rStyle w:val="a4"/>
            <w:rFonts w:cs="Times New Roman"/>
            <w:noProof/>
          </w:rPr>
          <w:t>环护设施调试运行效果</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_Toc516756329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23</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30" w:history="1">
        <w:r w:rsidR="008279F7" w:rsidRPr="00442C6F">
          <w:rPr>
            <w:rStyle w:val="a4"/>
            <w:rFonts w:cs="Times New Roman"/>
            <w:noProof/>
          </w:rPr>
          <w:t>十、</w:t>
        </w:r>
        <w:r w:rsidR="008279F7" w:rsidRPr="00442C6F">
          <w:rPr>
            <w:rFonts w:cs="Times New Roman"/>
            <w:b w:val="0"/>
            <w:bCs w:val="0"/>
            <w:noProof/>
            <w:sz w:val="21"/>
            <w:szCs w:val="22"/>
          </w:rPr>
          <w:tab/>
        </w:r>
        <w:r w:rsidR="008279F7" w:rsidRPr="00442C6F">
          <w:rPr>
            <w:rStyle w:val="a4"/>
            <w:rFonts w:cs="Times New Roman"/>
            <w:noProof/>
          </w:rPr>
          <w:t>环境管理措施检查</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_Toc516756330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26</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31" w:history="1">
        <w:r w:rsidR="008279F7" w:rsidRPr="00442C6F">
          <w:rPr>
            <w:rStyle w:val="a4"/>
            <w:rFonts w:cs="Times New Roman"/>
            <w:noProof/>
          </w:rPr>
          <w:t>10.1</w:t>
        </w:r>
        <w:r w:rsidR="008279F7" w:rsidRPr="00442C6F">
          <w:rPr>
            <w:rStyle w:val="a4"/>
            <w:rFonts w:cs="Times New Roman"/>
            <w:noProof/>
          </w:rPr>
          <w:t>建设项目环境管理各项规章制度的执行情况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_Toc516756331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26</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32" w:history="1">
        <w:r w:rsidR="008279F7" w:rsidRPr="00442C6F">
          <w:rPr>
            <w:rStyle w:val="a4"/>
            <w:rFonts w:cs="Times New Roman"/>
            <w:noProof/>
          </w:rPr>
          <w:t xml:space="preserve">10.2 </w:t>
        </w:r>
        <w:r w:rsidR="008279F7" w:rsidRPr="00442C6F">
          <w:rPr>
            <w:rStyle w:val="a4"/>
            <w:rFonts w:cs="Times New Roman"/>
            <w:noProof/>
          </w:rPr>
          <w:t>环境管理制度的制定</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_Toc516756332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26</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33" w:history="1">
        <w:r w:rsidR="008279F7" w:rsidRPr="00442C6F">
          <w:rPr>
            <w:rStyle w:val="a4"/>
            <w:rFonts w:cs="Times New Roman"/>
            <w:noProof/>
          </w:rPr>
          <w:t>10.3</w:t>
        </w:r>
        <w:r w:rsidR="008279F7" w:rsidRPr="00442C6F">
          <w:rPr>
            <w:rStyle w:val="a4"/>
            <w:rFonts w:cs="Times New Roman"/>
            <w:noProof/>
          </w:rPr>
          <w:t>环保设施运行检查、维护情况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_Toc516756333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26</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34" w:history="1">
        <w:r w:rsidR="008279F7" w:rsidRPr="00442C6F">
          <w:rPr>
            <w:rStyle w:val="a4"/>
            <w:rFonts w:cs="Times New Roman"/>
            <w:noProof/>
          </w:rPr>
          <w:t>十一、</w:t>
        </w:r>
        <w:r w:rsidR="008279F7" w:rsidRPr="00442C6F">
          <w:rPr>
            <w:rFonts w:cs="Times New Roman"/>
            <w:b w:val="0"/>
            <w:bCs w:val="0"/>
            <w:noProof/>
            <w:sz w:val="21"/>
            <w:szCs w:val="22"/>
          </w:rPr>
          <w:tab/>
        </w:r>
        <w:r w:rsidR="008279F7" w:rsidRPr="00442C6F">
          <w:rPr>
            <w:rStyle w:val="a4"/>
            <w:rFonts w:cs="Times New Roman"/>
            <w:noProof/>
          </w:rPr>
          <w:t>环评批复要求落实情况</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_Toc516756334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27</w:t>
        </w:r>
        <w:r w:rsidR="008279F7" w:rsidRPr="00442C6F">
          <w:rPr>
            <w:rFonts w:cs="Times New Roman"/>
            <w:noProof/>
            <w:webHidden/>
          </w:rPr>
          <w:fldChar w:fldCharType="end"/>
        </w:r>
      </w:hyperlink>
    </w:p>
    <w:p w:rsidR="008279F7" w:rsidRPr="00442C6F" w:rsidRDefault="00BF5923">
      <w:pPr>
        <w:pStyle w:val="TOC1"/>
        <w:rPr>
          <w:rFonts w:cs="Times New Roman"/>
          <w:b w:val="0"/>
          <w:bCs w:val="0"/>
          <w:noProof/>
          <w:sz w:val="21"/>
          <w:szCs w:val="22"/>
        </w:rPr>
      </w:pPr>
      <w:hyperlink w:anchor="_Toc516756335" w:history="1">
        <w:r w:rsidR="008279F7" w:rsidRPr="00442C6F">
          <w:rPr>
            <w:rStyle w:val="a4"/>
            <w:rFonts w:cs="Times New Roman"/>
            <w:noProof/>
          </w:rPr>
          <w:t>十二、</w:t>
        </w:r>
        <w:r w:rsidR="008279F7" w:rsidRPr="00442C6F">
          <w:rPr>
            <w:rFonts w:cs="Times New Roman"/>
            <w:b w:val="0"/>
            <w:bCs w:val="0"/>
            <w:noProof/>
            <w:sz w:val="21"/>
            <w:szCs w:val="22"/>
          </w:rPr>
          <w:tab/>
        </w:r>
        <w:r w:rsidR="008279F7" w:rsidRPr="00442C6F">
          <w:rPr>
            <w:rStyle w:val="a4"/>
            <w:rFonts w:cs="Times New Roman"/>
            <w:noProof/>
          </w:rPr>
          <w:t>验收监测结论及建议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_Toc516756335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29</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36" w:history="1">
        <w:r w:rsidR="008279F7" w:rsidRPr="00442C6F">
          <w:rPr>
            <w:rStyle w:val="a4"/>
            <w:rFonts w:cs="Times New Roman"/>
            <w:noProof/>
          </w:rPr>
          <w:t>12.1</w:t>
        </w:r>
        <w:r w:rsidR="008279F7" w:rsidRPr="00442C6F">
          <w:rPr>
            <w:rStyle w:val="a4"/>
            <w:rFonts w:cs="Times New Roman"/>
            <w:noProof/>
          </w:rPr>
          <w:t>验收监测结论</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_Toc516756336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29</w:t>
        </w:r>
        <w:r w:rsidR="008279F7" w:rsidRPr="00442C6F">
          <w:rPr>
            <w:rFonts w:cs="Times New Roman"/>
            <w:noProof/>
            <w:webHidden/>
          </w:rPr>
          <w:fldChar w:fldCharType="end"/>
        </w:r>
      </w:hyperlink>
    </w:p>
    <w:p w:rsidR="008279F7" w:rsidRPr="00442C6F" w:rsidRDefault="00BF5923">
      <w:pPr>
        <w:pStyle w:val="TOC2"/>
        <w:rPr>
          <w:rFonts w:cs="Times New Roman"/>
          <w:iCs w:val="0"/>
          <w:noProof/>
          <w:sz w:val="21"/>
          <w:szCs w:val="22"/>
        </w:rPr>
      </w:pPr>
      <w:hyperlink w:anchor="_Toc516756337" w:history="1">
        <w:r w:rsidR="008279F7" w:rsidRPr="00442C6F">
          <w:rPr>
            <w:rStyle w:val="a4"/>
            <w:rFonts w:cs="Times New Roman"/>
            <w:noProof/>
          </w:rPr>
          <w:t xml:space="preserve">12.2 </w:t>
        </w:r>
        <w:r w:rsidR="008279F7" w:rsidRPr="00442C6F">
          <w:rPr>
            <w:rStyle w:val="a4"/>
            <w:rFonts w:cs="Times New Roman"/>
            <w:noProof/>
          </w:rPr>
          <w:t>建议</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_Toc516756337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30</w:t>
        </w:r>
        <w:r w:rsidR="008279F7" w:rsidRPr="00442C6F">
          <w:rPr>
            <w:rFonts w:cs="Times New Roman"/>
            <w:noProof/>
            <w:webHidden/>
          </w:rPr>
          <w:fldChar w:fldCharType="end"/>
        </w:r>
      </w:hyperlink>
    </w:p>
    <w:p w:rsidR="008279F7" w:rsidRPr="00442C6F" w:rsidRDefault="00BF5923" w:rsidP="008279F7">
      <w:pPr>
        <w:pStyle w:val="TOC1"/>
        <w:ind w:firstLineChars="150" w:firstLine="360"/>
        <w:rPr>
          <w:rFonts w:cs="Times New Roman"/>
          <w:b w:val="0"/>
          <w:bCs w:val="0"/>
          <w:noProof/>
          <w:sz w:val="21"/>
          <w:szCs w:val="22"/>
        </w:rPr>
      </w:pPr>
      <w:hyperlink w:anchor="_Toc516756338" w:history="1">
        <w:r w:rsidR="008279F7" w:rsidRPr="00442C6F">
          <w:rPr>
            <w:rStyle w:val="a4"/>
            <w:rFonts w:cs="Times New Roman"/>
            <w:noProof/>
          </w:rPr>
          <w:t>附件</w:t>
        </w:r>
        <w:r w:rsidR="008279F7" w:rsidRPr="00442C6F">
          <w:rPr>
            <w:rFonts w:cs="Times New Roman"/>
            <w:noProof/>
            <w:webHidden/>
          </w:rPr>
          <w:tab/>
        </w:r>
        <w:r w:rsidR="008279F7" w:rsidRPr="00442C6F">
          <w:rPr>
            <w:rFonts w:cs="Times New Roman"/>
            <w:noProof/>
            <w:webHidden/>
          </w:rPr>
          <w:fldChar w:fldCharType="begin"/>
        </w:r>
        <w:r w:rsidR="008279F7" w:rsidRPr="00442C6F">
          <w:rPr>
            <w:rFonts w:cs="Times New Roman"/>
            <w:noProof/>
            <w:webHidden/>
          </w:rPr>
          <w:instrText xml:space="preserve"> PAGEREF _Toc516756338 \h </w:instrText>
        </w:r>
        <w:r w:rsidR="008279F7" w:rsidRPr="00442C6F">
          <w:rPr>
            <w:rFonts w:cs="Times New Roman"/>
            <w:noProof/>
            <w:webHidden/>
          </w:rPr>
        </w:r>
        <w:r w:rsidR="008279F7" w:rsidRPr="00442C6F">
          <w:rPr>
            <w:rFonts w:cs="Times New Roman"/>
            <w:noProof/>
            <w:webHidden/>
          </w:rPr>
          <w:fldChar w:fldCharType="separate"/>
        </w:r>
        <w:r w:rsidR="00A1443A">
          <w:rPr>
            <w:rFonts w:cs="Times New Roman"/>
            <w:noProof/>
            <w:webHidden/>
          </w:rPr>
          <w:t>30</w:t>
        </w:r>
        <w:r w:rsidR="008279F7" w:rsidRPr="00442C6F">
          <w:rPr>
            <w:rFonts w:cs="Times New Roman"/>
            <w:noProof/>
            <w:webHidden/>
          </w:rPr>
          <w:fldChar w:fldCharType="end"/>
        </w:r>
      </w:hyperlink>
    </w:p>
    <w:p w:rsidR="006D6132" w:rsidRPr="00442C6F" w:rsidRDefault="00395401" w:rsidP="006D6132">
      <w:pPr>
        <w:spacing w:line="360" w:lineRule="auto"/>
        <w:ind w:firstLineChars="200" w:firstLine="480"/>
        <w:rPr>
          <w:sz w:val="24"/>
          <w:szCs w:val="24"/>
        </w:rPr>
      </w:pPr>
      <w:r w:rsidRPr="00442C6F">
        <w:rPr>
          <w:b/>
          <w:bCs/>
          <w:sz w:val="24"/>
        </w:rPr>
        <w:fldChar w:fldCharType="end"/>
      </w:r>
      <w:r w:rsidR="006D6132" w:rsidRPr="00442C6F">
        <w:rPr>
          <w:sz w:val="24"/>
          <w:szCs w:val="24"/>
        </w:rPr>
        <w:t>附图</w:t>
      </w:r>
      <w:r w:rsidR="006D6132" w:rsidRPr="00442C6F">
        <w:rPr>
          <w:sz w:val="24"/>
          <w:szCs w:val="24"/>
        </w:rPr>
        <w:t xml:space="preserve">1 </w:t>
      </w:r>
      <w:r w:rsidR="006D6132" w:rsidRPr="00442C6F">
        <w:rPr>
          <w:sz w:val="24"/>
          <w:szCs w:val="24"/>
        </w:rPr>
        <w:t>项目地理位置图</w:t>
      </w:r>
    </w:p>
    <w:p w:rsidR="006D6132" w:rsidRPr="00442C6F" w:rsidRDefault="006D6132" w:rsidP="006D6132">
      <w:pPr>
        <w:spacing w:line="360" w:lineRule="auto"/>
        <w:ind w:firstLineChars="200" w:firstLine="480"/>
        <w:rPr>
          <w:sz w:val="24"/>
          <w:szCs w:val="24"/>
        </w:rPr>
      </w:pPr>
      <w:r w:rsidRPr="00442C6F">
        <w:rPr>
          <w:sz w:val="24"/>
          <w:szCs w:val="24"/>
        </w:rPr>
        <w:t>附图</w:t>
      </w:r>
      <w:r w:rsidRPr="00442C6F">
        <w:rPr>
          <w:sz w:val="24"/>
          <w:szCs w:val="24"/>
        </w:rPr>
        <w:t xml:space="preserve">2 </w:t>
      </w:r>
      <w:r w:rsidRPr="00442C6F">
        <w:rPr>
          <w:sz w:val="24"/>
          <w:szCs w:val="24"/>
        </w:rPr>
        <w:t>项目平面布置图</w:t>
      </w:r>
    </w:p>
    <w:p w:rsidR="006D6132" w:rsidRPr="00442C6F" w:rsidRDefault="006D6132" w:rsidP="006D6132">
      <w:pPr>
        <w:spacing w:line="360" w:lineRule="auto"/>
        <w:ind w:firstLineChars="200" w:firstLine="480"/>
        <w:rPr>
          <w:sz w:val="24"/>
          <w:szCs w:val="24"/>
        </w:rPr>
      </w:pPr>
      <w:r w:rsidRPr="00442C6F">
        <w:rPr>
          <w:sz w:val="24"/>
          <w:szCs w:val="24"/>
        </w:rPr>
        <w:t>附图</w:t>
      </w:r>
      <w:r w:rsidRPr="00442C6F">
        <w:rPr>
          <w:sz w:val="24"/>
          <w:szCs w:val="24"/>
        </w:rPr>
        <w:t xml:space="preserve">3 </w:t>
      </w:r>
      <w:r w:rsidRPr="00442C6F">
        <w:rPr>
          <w:sz w:val="24"/>
          <w:szCs w:val="24"/>
        </w:rPr>
        <w:t>项目周围社会情况图</w:t>
      </w:r>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 xml:space="preserve">1 </w:t>
      </w:r>
      <w:r w:rsidRPr="00442C6F">
        <w:rPr>
          <w:sz w:val="24"/>
          <w:szCs w:val="24"/>
        </w:rPr>
        <w:t>环评批复</w:t>
      </w:r>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2</w:t>
      </w:r>
      <w:r w:rsidRPr="00442C6F">
        <w:rPr>
          <w:sz w:val="24"/>
          <w:szCs w:val="24"/>
        </w:rPr>
        <w:t>项目备案证明</w:t>
      </w:r>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 xml:space="preserve">3 </w:t>
      </w:r>
      <w:r w:rsidRPr="00442C6F">
        <w:rPr>
          <w:sz w:val="24"/>
          <w:szCs w:val="24"/>
        </w:rPr>
        <w:t>营业执照</w:t>
      </w:r>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4</w:t>
      </w:r>
      <w:r w:rsidR="00F70DD8">
        <w:rPr>
          <w:sz w:val="24"/>
          <w:szCs w:val="24"/>
        </w:rPr>
        <w:t xml:space="preserve"> </w:t>
      </w:r>
      <w:r w:rsidRPr="00442C6F">
        <w:rPr>
          <w:sz w:val="24"/>
          <w:szCs w:val="24"/>
        </w:rPr>
        <w:t>租赁协议</w:t>
      </w:r>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 xml:space="preserve">5 </w:t>
      </w:r>
      <w:r w:rsidRPr="00442C6F">
        <w:rPr>
          <w:sz w:val="24"/>
          <w:szCs w:val="24"/>
        </w:rPr>
        <w:t>工况证明</w:t>
      </w:r>
    </w:p>
    <w:p w:rsidR="006D6132" w:rsidRPr="00442C6F" w:rsidRDefault="006D6132" w:rsidP="006D6132">
      <w:pPr>
        <w:spacing w:line="360" w:lineRule="auto"/>
        <w:ind w:firstLineChars="200" w:firstLine="480"/>
        <w:rPr>
          <w:sz w:val="24"/>
          <w:szCs w:val="24"/>
        </w:rPr>
      </w:pPr>
      <w:r w:rsidRPr="00442C6F">
        <w:rPr>
          <w:rFonts w:hint="eastAsia"/>
          <w:sz w:val="24"/>
          <w:szCs w:val="24"/>
        </w:rPr>
        <w:t>附件</w:t>
      </w:r>
      <w:r w:rsidRPr="00442C6F">
        <w:rPr>
          <w:sz w:val="24"/>
          <w:szCs w:val="24"/>
        </w:rPr>
        <w:t xml:space="preserve">6 </w:t>
      </w:r>
      <w:proofErr w:type="gramStart"/>
      <w:r w:rsidRPr="00442C6F">
        <w:rPr>
          <w:rFonts w:hint="eastAsia"/>
          <w:sz w:val="24"/>
          <w:szCs w:val="24"/>
        </w:rPr>
        <w:t>危废协议</w:t>
      </w:r>
      <w:proofErr w:type="gramEnd"/>
    </w:p>
    <w:p w:rsidR="006D6132" w:rsidRPr="00442C6F" w:rsidRDefault="006D6132" w:rsidP="006D6132">
      <w:pPr>
        <w:spacing w:line="360" w:lineRule="auto"/>
        <w:ind w:firstLineChars="200" w:firstLine="480"/>
        <w:rPr>
          <w:sz w:val="24"/>
          <w:szCs w:val="24"/>
        </w:rPr>
      </w:pPr>
      <w:r w:rsidRPr="00442C6F">
        <w:rPr>
          <w:sz w:val="24"/>
          <w:szCs w:val="24"/>
        </w:rPr>
        <w:t>附件</w:t>
      </w:r>
      <w:r w:rsidRPr="00442C6F">
        <w:rPr>
          <w:sz w:val="24"/>
          <w:szCs w:val="24"/>
        </w:rPr>
        <w:t xml:space="preserve">7 </w:t>
      </w:r>
      <w:r w:rsidRPr="00442C6F">
        <w:rPr>
          <w:sz w:val="24"/>
          <w:szCs w:val="24"/>
        </w:rPr>
        <w:t>检测报告</w:t>
      </w:r>
    </w:p>
    <w:p w:rsidR="00857BB7" w:rsidRPr="00442C6F" w:rsidRDefault="00857BB7" w:rsidP="006D6132">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pPr>
    </w:p>
    <w:p w:rsidR="00857BB7" w:rsidRPr="00442C6F" w:rsidRDefault="00857BB7" w:rsidP="00857BB7">
      <w:pPr>
        <w:spacing w:line="360" w:lineRule="auto"/>
        <w:ind w:firstLineChars="200" w:firstLine="480"/>
        <w:rPr>
          <w:sz w:val="24"/>
          <w:szCs w:val="24"/>
        </w:rPr>
        <w:sectPr w:rsidR="00857BB7" w:rsidRPr="00442C6F" w:rsidSect="00436167">
          <w:footerReference w:type="default" r:id="rId11"/>
          <w:pgSz w:w="11906" w:h="16838"/>
          <w:pgMar w:top="1440" w:right="1800" w:bottom="1440" w:left="1800" w:header="680" w:footer="680" w:gutter="0"/>
          <w:pgNumType w:fmt="upperRoman" w:start="1"/>
          <w:cols w:space="720"/>
          <w:docGrid w:linePitch="286"/>
        </w:sectPr>
      </w:pPr>
    </w:p>
    <w:p w:rsidR="008A41E1" w:rsidRPr="00442C6F" w:rsidRDefault="00BC5BF1" w:rsidP="008279F7">
      <w:pPr>
        <w:pStyle w:val="1"/>
        <w:ind w:left="1099" w:hanging="1099"/>
      </w:pPr>
      <w:bookmarkStart w:id="0" w:name="_Toc496542715"/>
      <w:bookmarkStart w:id="1" w:name="_Toc496544022"/>
      <w:bookmarkStart w:id="2" w:name="_Toc496544114"/>
      <w:bookmarkStart w:id="3" w:name="_Toc496544304"/>
      <w:bookmarkStart w:id="4" w:name="_Toc496547063"/>
      <w:bookmarkStart w:id="5" w:name="_Toc496547270"/>
      <w:bookmarkStart w:id="6" w:name="_Toc496547395"/>
      <w:bookmarkStart w:id="7" w:name="_Toc496547630"/>
      <w:bookmarkStart w:id="8" w:name="_Toc496547702"/>
      <w:bookmarkStart w:id="9" w:name="_Toc516756299"/>
      <w:r w:rsidRPr="00442C6F">
        <w:lastRenderedPageBreak/>
        <w:t>项目概况</w:t>
      </w:r>
      <w:bookmarkEnd w:id="0"/>
      <w:bookmarkEnd w:id="1"/>
      <w:bookmarkEnd w:id="2"/>
      <w:bookmarkEnd w:id="3"/>
      <w:bookmarkEnd w:id="4"/>
      <w:bookmarkEnd w:id="5"/>
      <w:bookmarkEnd w:id="6"/>
      <w:bookmarkEnd w:id="7"/>
      <w:bookmarkEnd w:id="8"/>
      <w:bookmarkEnd w:id="9"/>
    </w:p>
    <w:p w:rsidR="00930BC4" w:rsidRPr="00442C6F" w:rsidRDefault="008F6560" w:rsidP="00C71081">
      <w:pPr>
        <w:pStyle w:val="aff5"/>
        <w:ind w:firstLine="472"/>
      </w:pPr>
      <w:r w:rsidRPr="00442C6F">
        <w:rPr>
          <w:bCs/>
        </w:rPr>
        <w:t>平原</w:t>
      </w:r>
      <w:proofErr w:type="gramStart"/>
      <w:r w:rsidRPr="00442C6F">
        <w:rPr>
          <w:bCs/>
        </w:rPr>
        <w:t>县恒科机械</w:t>
      </w:r>
      <w:proofErr w:type="gramEnd"/>
      <w:r w:rsidRPr="00442C6F">
        <w:rPr>
          <w:bCs/>
        </w:rPr>
        <w:t>制造有限公司</w:t>
      </w:r>
      <w:r w:rsidR="001F2106" w:rsidRPr="00442C6F">
        <w:rPr>
          <w:bCs/>
        </w:rPr>
        <w:t>年产</w:t>
      </w:r>
      <w:r w:rsidR="001F2106" w:rsidRPr="00442C6F">
        <w:rPr>
          <w:bCs/>
        </w:rPr>
        <w:t>500</w:t>
      </w:r>
      <w:r w:rsidR="001F2106" w:rsidRPr="00442C6F">
        <w:rPr>
          <w:bCs/>
        </w:rPr>
        <w:t>台电动泵、</w:t>
      </w:r>
      <w:r w:rsidR="001F2106" w:rsidRPr="00442C6F">
        <w:rPr>
          <w:bCs/>
        </w:rPr>
        <w:t>1000</w:t>
      </w:r>
      <w:r w:rsidR="001F2106" w:rsidRPr="00442C6F">
        <w:rPr>
          <w:bCs/>
        </w:rPr>
        <w:t>台手动泵、</w:t>
      </w:r>
      <w:r w:rsidR="001F2106" w:rsidRPr="00442C6F">
        <w:rPr>
          <w:bCs/>
        </w:rPr>
        <w:t>300</w:t>
      </w:r>
      <w:r w:rsidR="001F2106" w:rsidRPr="00442C6F">
        <w:rPr>
          <w:bCs/>
        </w:rPr>
        <w:t>支千斤顶项目</w:t>
      </w:r>
      <w:r w:rsidR="00736809" w:rsidRPr="00442C6F">
        <w:rPr>
          <w:bCs/>
        </w:rPr>
        <w:t>，位于</w:t>
      </w:r>
      <w:r w:rsidRPr="00442C6F">
        <w:rPr>
          <w:bCs/>
        </w:rPr>
        <w:t>平原县京</w:t>
      </w:r>
      <w:proofErr w:type="gramStart"/>
      <w:r w:rsidRPr="00442C6F">
        <w:rPr>
          <w:bCs/>
        </w:rPr>
        <w:t>津鲁冀产</w:t>
      </w:r>
      <w:proofErr w:type="gramEnd"/>
      <w:r w:rsidRPr="00442C6F">
        <w:rPr>
          <w:bCs/>
        </w:rPr>
        <w:t>业园</w:t>
      </w:r>
      <w:r w:rsidR="00D01177" w:rsidRPr="00442C6F">
        <w:rPr>
          <w:bCs/>
        </w:rPr>
        <w:t>，总</w:t>
      </w:r>
      <w:r w:rsidR="00930BC4" w:rsidRPr="00442C6F">
        <w:rPr>
          <w:bCs/>
        </w:rPr>
        <w:t>占地</w:t>
      </w:r>
      <w:r w:rsidR="00D01177" w:rsidRPr="00442C6F">
        <w:rPr>
          <w:bCs/>
        </w:rPr>
        <w:t>面积</w:t>
      </w:r>
      <w:r w:rsidRPr="00442C6F">
        <w:rPr>
          <w:bCs/>
        </w:rPr>
        <w:t>2780</w:t>
      </w:r>
      <w:r w:rsidR="00D01177" w:rsidRPr="00442C6F">
        <w:rPr>
          <w:bCs/>
        </w:rPr>
        <w:t>m</w:t>
      </w:r>
      <w:r w:rsidR="00D01177" w:rsidRPr="00442C6F">
        <w:rPr>
          <w:bCs/>
          <w:vertAlign w:val="superscript"/>
        </w:rPr>
        <w:t>2</w:t>
      </w:r>
      <w:r w:rsidR="00D01177" w:rsidRPr="00442C6F">
        <w:rPr>
          <w:bCs/>
        </w:rPr>
        <w:t>，</w:t>
      </w:r>
      <w:bookmarkStart w:id="10" w:name="_Hlk517276339"/>
      <w:bookmarkStart w:id="11" w:name="_Hlk520380437"/>
      <w:r w:rsidR="00A72CB4" w:rsidRPr="00442C6F">
        <w:t>主要建设</w:t>
      </w:r>
      <w:r w:rsidR="00F54672" w:rsidRPr="00442C6F">
        <w:t>综合</w:t>
      </w:r>
      <w:r w:rsidR="00A72CB4" w:rsidRPr="00442C6F">
        <w:t>生产车间</w:t>
      </w:r>
      <w:r w:rsidR="001A6873" w:rsidRPr="00442C6F">
        <w:t>1</w:t>
      </w:r>
      <w:r w:rsidR="00F54672" w:rsidRPr="00442C6F">
        <w:t>座</w:t>
      </w:r>
      <w:bookmarkStart w:id="12" w:name="_Hlk517446464"/>
      <w:r w:rsidR="001A6873" w:rsidRPr="00442C6F">
        <w:rPr>
          <w:rFonts w:hint="eastAsia"/>
        </w:rPr>
        <w:t>，综合</w:t>
      </w:r>
      <w:r w:rsidR="00EA5F71" w:rsidRPr="00442C6F">
        <w:t>车间内主要</w:t>
      </w:r>
      <w:r w:rsidR="00F54672" w:rsidRPr="00442C6F">
        <w:t>设置</w:t>
      </w:r>
      <w:r w:rsidR="001A6873" w:rsidRPr="00442C6F">
        <w:rPr>
          <w:rFonts w:hint="eastAsia"/>
        </w:rPr>
        <w:t>加工区、成品存放区、原材料存放区、</w:t>
      </w:r>
      <w:proofErr w:type="gramStart"/>
      <w:r w:rsidR="001A6873" w:rsidRPr="00442C6F">
        <w:rPr>
          <w:rFonts w:hint="eastAsia"/>
        </w:rPr>
        <w:t>危废</w:t>
      </w:r>
      <w:proofErr w:type="gramEnd"/>
      <w:r w:rsidR="001A6873" w:rsidRPr="00442C6F">
        <w:rPr>
          <w:rFonts w:hint="eastAsia"/>
        </w:rPr>
        <w:t>间</w:t>
      </w:r>
      <w:r w:rsidR="001A6873" w:rsidRPr="00442C6F">
        <w:rPr>
          <w:rFonts w:hint="eastAsia"/>
        </w:rPr>
        <w:t>1</w:t>
      </w:r>
      <w:r w:rsidR="001A6873" w:rsidRPr="00442C6F">
        <w:rPr>
          <w:rFonts w:hint="eastAsia"/>
        </w:rPr>
        <w:t>间。</w:t>
      </w:r>
      <w:r w:rsidR="001A6873" w:rsidRPr="00442C6F">
        <w:t>购置</w:t>
      </w:r>
      <w:r w:rsidR="00C0061A" w:rsidRPr="00442C6F">
        <w:rPr>
          <w:rFonts w:hint="eastAsia"/>
        </w:rPr>
        <w:t>钻床、车床、磨床、铣床、缩管机、</w:t>
      </w:r>
      <w:r w:rsidR="00C71081" w:rsidRPr="00442C6F">
        <w:rPr>
          <w:rFonts w:hint="eastAsia"/>
        </w:rPr>
        <w:t>切割机等设备</w:t>
      </w:r>
      <w:r w:rsidR="00C71081" w:rsidRPr="00442C6F">
        <w:rPr>
          <w:rFonts w:hint="eastAsia"/>
        </w:rPr>
        <w:t>1</w:t>
      </w:r>
      <w:r w:rsidR="00C71081" w:rsidRPr="00442C6F">
        <w:t>6</w:t>
      </w:r>
      <w:r w:rsidR="001A6873" w:rsidRPr="00442C6F">
        <w:rPr>
          <w:rFonts w:hint="eastAsia"/>
        </w:rPr>
        <w:t>台（套）</w:t>
      </w:r>
      <w:bookmarkEnd w:id="10"/>
      <w:bookmarkEnd w:id="12"/>
      <w:r w:rsidR="001A6873" w:rsidRPr="00442C6F">
        <w:rPr>
          <w:rFonts w:hint="eastAsia"/>
        </w:rPr>
        <w:t>。</w:t>
      </w:r>
      <w:r w:rsidR="00D01177" w:rsidRPr="00442C6F">
        <w:rPr>
          <w:bCs/>
        </w:rPr>
        <w:t>本项目总投资</w:t>
      </w:r>
      <w:r w:rsidR="00C71081" w:rsidRPr="00442C6F">
        <w:rPr>
          <w:bCs/>
        </w:rPr>
        <w:t>300.6</w:t>
      </w:r>
      <w:r w:rsidR="00EA5F71" w:rsidRPr="00442C6F">
        <w:rPr>
          <w:bCs/>
        </w:rPr>
        <w:t>万元</w:t>
      </w:r>
      <w:r w:rsidR="003C6AE9" w:rsidRPr="00442C6F">
        <w:rPr>
          <w:bCs/>
        </w:rPr>
        <w:t>，其中环保投资</w:t>
      </w:r>
      <w:r w:rsidR="00C71081" w:rsidRPr="00442C6F">
        <w:rPr>
          <w:bCs/>
        </w:rPr>
        <w:t>5</w:t>
      </w:r>
      <w:r w:rsidR="00EA5F71" w:rsidRPr="00442C6F">
        <w:rPr>
          <w:bCs/>
        </w:rPr>
        <w:t>万元</w:t>
      </w:r>
      <w:r w:rsidR="003C6AE9" w:rsidRPr="00442C6F">
        <w:rPr>
          <w:bCs/>
        </w:rPr>
        <w:t>，</w:t>
      </w:r>
      <w:r w:rsidR="003C6AE9" w:rsidRPr="00442C6F">
        <w:t>环保投资占总投资比例</w:t>
      </w:r>
      <w:r w:rsidR="00C71081" w:rsidRPr="00442C6F">
        <w:t>1.7%</w:t>
      </w:r>
      <w:r w:rsidR="003C6AE9" w:rsidRPr="00442C6F">
        <w:rPr>
          <w:bCs/>
        </w:rPr>
        <w:t>，</w:t>
      </w:r>
      <w:r w:rsidR="00A72CB4" w:rsidRPr="00442C6F">
        <w:rPr>
          <w:bCs/>
        </w:rPr>
        <w:t>目前具有</w:t>
      </w:r>
      <w:r w:rsidR="00C71081" w:rsidRPr="00442C6F">
        <w:rPr>
          <w:bCs/>
        </w:rPr>
        <w:t>年产</w:t>
      </w:r>
      <w:r w:rsidR="00C71081" w:rsidRPr="00442C6F">
        <w:rPr>
          <w:bCs/>
        </w:rPr>
        <w:t>500</w:t>
      </w:r>
      <w:r w:rsidR="00C71081" w:rsidRPr="00442C6F">
        <w:rPr>
          <w:bCs/>
        </w:rPr>
        <w:t>台电动泵、</w:t>
      </w:r>
      <w:r w:rsidR="00C71081" w:rsidRPr="00442C6F">
        <w:rPr>
          <w:bCs/>
        </w:rPr>
        <w:t>1000</w:t>
      </w:r>
      <w:r w:rsidR="00C71081" w:rsidRPr="00442C6F">
        <w:rPr>
          <w:bCs/>
        </w:rPr>
        <w:t>台手动泵、</w:t>
      </w:r>
      <w:r w:rsidR="00C71081" w:rsidRPr="00442C6F">
        <w:rPr>
          <w:bCs/>
        </w:rPr>
        <w:t>300</w:t>
      </w:r>
      <w:r w:rsidR="00C71081" w:rsidRPr="00442C6F">
        <w:rPr>
          <w:bCs/>
        </w:rPr>
        <w:t>支千斤顶</w:t>
      </w:r>
      <w:r w:rsidR="00A72CB4" w:rsidRPr="00442C6F">
        <w:rPr>
          <w:bCs/>
        </w:rPr>
        <w:t>的能力。</w:t>
      </w:r>
    </w:p>
    <w:bookmarkEnd w:id="11"/>
    <w:p w:rsidR="00DF3DB4" w:rsidRPr="00442C6F" w:rsidRDefault="003C6AE9" w:rsidP="00A72CB4">
      <w:pPr>
        <w:pStyle w:val="aff5"/>
        <w:ind w:firstLine="472"/>
        <w:rPr>
          <w:kern w:val="0"/>
        </w:rPr>
      </w:pPr>
      <w:r w:rsidRPr="00442C6F">
        <w:rPr>
          <w:kern w:val="0"/>
        </w:rPr>
        <w:t>本</w:t>
      </w:r>
      <w:r w:rsidR="00DF3DB4" w:rsidRPr="00442C6F">
        <w:rPr>
          <w:kern w:val="0"/>
        </w:rPr>
        <w:t>项目</w:t>
      </w:r>
      <w:r w:rsidR="00930BC4" w:rsidRPr="00442C6F">
        <w:rPr>
          <w:kern w:val="0"/>
        </w:rPr>
        <w:t>为</w:t>
      </w:r>
      <w:r w:rsidRPr="00442C6F">
        <w:rPr>
          <w:kern w:val="0"/>
        </w:rPr>
        <w:t>新建项目，</w:t>
      </w:r>
      <w:r w:rsidR="00DF3DB4" w:rsidRPr="00442C6F">
        <w:t>企业</w:t>
      </w:r>
      <w:r w:rsidRPr="00442C6F">
        <w:t>于</w:t>
      </w:r>
      <w:r w:rsidRPr="00442C6F">
        <w:t>2017</w:t>
      </w:r>
      <w:r w:rsidRPr="00442C6F">
        <w:t>年</w:t>
      </w:r>
      <w:r w:rsidR="00445E8B" w:rsidRPr="00442C6F">
        <w:t>8</w:t>
      </w:r>
      <w:r w:rsidRPr="00442C6F">
        <w:t>月委托</w:t>
      </w:r>
      <w:proofErr w:type="gramStart"/>
      <w:r w:rsidR="00445E8B" w:rsidRPr="00442C6F">
        <w:rPr>
          <w:rFonts w:hint="eastAsia"/>
        </w:rPr>
        <w:t>德州天洁</w:t>
      </w:r>
      <w:proofErr w:type="gramEnd"/>
      <w:r w:rsidR="00445E8B" w:rsidRPr="00442C6F">
        <w:rPr>
          <w:rFonts w:hint="eastAsia"/>
        </w:rPr>
        <w:t>环境影响评价有限公司</w:t>
      </w:r>
      <w:r w:rsidRPr="00442C6F">
        <w:t>对本项目</w:t>
      </w:r>
      <w:r w:rsidR="00445E8B" w:rsidRPr="00442C6F">
        <w:rPr>
          <w:rFonts w:hint="eastAsia"/>
        </w:rPr>
        <w:t>进行</w:t>
      </w:r>
      <w:r w:rsidR="00DF3DB4" w:rsidRPr="00442C6F">
        <w:t>环境影响评价，</w:t>
      </w:r>
      <w:r w:rsidR="00DF3DB4" w:rsidRPr="00442C6F">
        <w:rPr>
          <w:bCs/>
        </w:rPr>
        <w:t>并于</w:t>
      </w:r>
      <w:r w:rsidRPr="00442C6F">
        <w:rPr>
          <w:bCs/>
        </w:rPr>
        <w:t>2017</w:t>
      </w:r>
      <w:r w:rsidR="00DF3DB4" w:rsidRPr="00442C6F">
        <w:rPr>
          <w:bCs/>
        </w:rPr>
        <w:t>年</w:t>
      </w:r>
      <w:r w:rsidR="00445E8B" w:rsidRPr="00442C6F">
        <w:rPr>
          <w:bCs/>
        </w:rPr>
        <w:t>8</w:t>
      </w:r>
      <w:r w:rsidR="00DF3DB4" w:rsidRPr="00442C6F">
        <w:rPr>
          <w:bCs/>
        </w:rPr>
        <w:t>月编制完成了</w:t>
      </w:r>
      <w:bookmarkStart w:id="13" w:name="_Hlk520380158"/>
      <w:r w:rsidR="00DF3DB4" w:rsidRPr="00442C6F">
        <w:rPr>
          <w:bCs/>
        </w:rPr>
        <w:t>《</w:t>
      </w:r>
      <w:r w:rsidR="008F6560" w:rsidRPr="00442C6F">
        <w:rPr>
          <w:bCs/>
        </w:rPr>
        <w:t>平原县恒科机械制造有限公司</w:t>
      </w:r>
      <w:r w:rsidR="001F2106" w:rsidRPr="00442C6F">
        <w:rPr>
          <w:bCs/>
        </w:rPr>
        <w:t>年产</w:t>
      </w:r>
      <w:r w:rsidR="001F2106" w:rsidRPr="00442C6F">
        <w:rPr>
          <w:bCs/>
        </w:rPr>
        <w:t>500</w:t>
      </w:r>
      <w:r w:rsidR="001F2106" w:rsidRPr="00442C6F">
        <w:rPr>
          <w:bCs/>
        </w:rPr>
        <w:t>台电动泵、</w:t>
      </w:r>
      <w:r w:rsidR="001F2106" w:rsidRPr="00442C6F">
        <w:rPr>
          <w:bCs/>
        </w:rPr>
        <w:t>1000</w:t>
      </w:r>
      <w:r w:rsidR="001F2106" w:rsidRPr="00442C6F">
        <w:rPr>
          <w:bCs/>
        </w:rPr>
        <w:t>台手动泵、</w:t>
      </w:r>
      <w:r w:rsidR="001F2106" w:rsidRPr="00442C6F">
        <w:rPr>
          <w:bCs/>
        </w:rPr>
        <w:t>300</w:t>
      </w:r>
      <w:r w:rsidR="001F2106" w:rsidRPr="00442C6F">
        <w:rPr>
          <w:bCs/>
        </w:rPr>
        <w:t>支千斤顶项目</w:t>
      </w:r>
      <w:r w:rsidR="00DF3DB4" w:rsidRPr="00442C6F">
        <w:rPr>
          <w:kern w:val="0"/>
        </w:rPr>
        <w:t>环境影响报告表》</w:t>
      </w:r>
      <w:bookmarkEnd w:id="13"/>
      <w:r w:rsidR="00DF3DB4" w:rsidRPr="00442C6F">
        <w:rPr>
          <w:kern w:val="0"/>
        </w:rPr>
        <w:t>，德州市</w:t>
      </w:r>
      <w:r w:rsidR="00A72CB4" w:rsidRPr="00442C6F">
        <w:rPr>
          <w:kern w:val="0"/>
        </w:rPr>
        <w:t>平原县</w:t>
      </w:r>
      <w:r w:rsidR="00DF3DB4" w:rsidRPr="00442C6F">
        <w:rPr>
          <w:kern w:val="0"/>
        </w:rPr>
        <w:t>环境保护局于</w:t>
      </w:r>
      <w:r w:rsidR="00445E8B" w:rsidRPr="00442C6F">
        <w:rPr>
          <w:kern w:val="0"/>
        </w:rPr>
        <w:t>2017</w:t>
      </w:r>
      <w:r w:rsidR="00DF3DB4" w:rsidRPr="00442C6F">
        <w:rPr>
          <w:kern w:val="0"/>
        </w:rPr>
        <w:t>年</w:t>
      </w:r>
      <w:r w:rsidR="00445E8B" w:rsidRPr="00442C6F">
        <w:rPr>
          <w:kern w:val="0"/>
        </w:rPr>
        <w:t>9</w:t>
      </w:r>
      <w:r w:rsidR="00DF3DB4" w:rsidRPr="00442C6F">
        <w:rPr>
          <w:kern w:val="0"/>
        </w:rPr>
        <w:t>月</w:t>
      </w:r>
      <w:r w:rsidR="00445E8B" w:rsidRPr="00442C6F">
        <w:rPr>
          <w:kern w:val="0"/>
        </w:rPr>
        <w:t>11</w:t>
      </w:r>
      <w:r w:rsidR="00DF3DB4" w:rsidRPr="00442C6F">
        <w:rPr>
          <w:kern w:val="0"/>
        </w:rPr>
        <w:t>日以</w:t>
      </w:r>
      <w:r w:rsidR="0054562F" w:rsidRPr="00442C6F">
        <w:rPr>
          <w:rFonts w:hint="eastAsia"/>
          <w:kern w:val="0"/>
        </w:rPr>
        <w:t>平</w:t>
      </w:r>
      <w:r w:rsidR="00B96F6A" w:rsidRPr="00442C6F">
        <w:rPr>
          <w:kern w:val="0"/>
        </w:rPr>
        <w:t>环报告表</w:t>
      </w:r>
      <w:r w:rsidR="00445E8B" w:rsidRPr="00442C6F">
        <w:rPr>
          <w:kern w:val="0"/>
        </w:rPr>
        <w:t>[2017]93</w:t>
      </w:r>
      <w:r w:rsidR="00FB370E" w:rsidRPr="00442C6F">
        <w:rPr>
          <w:kern w:val="0"/>
        </w:rPr>
        <w:t>号</w:t>
      </w:r>
      <w:r w:rsidR="00DF3DB4" w:rsidRPr="00442C6F">
        <w:rPr>
          <w:kern w:val="0"/>
        </w:rPr>
        <w:t>文件对</w:t>
      </w:r>
      <w:r w:rsidR="00992D9D" w:rsidRPr="00442C6F">
        <w:rPr>
          <w:kern w:val="0"/>
        </w:rPr>
        <w:t>本</w:t>
      </w:r>
      <w:r w:rsidR="00DF3DB4" w:rsidRPr="00442C6F">
        <w:rPr>
          <w:kern w:val="0"/>
        </w:rPr>
        <w:t>项目环境影响报告</w:t>
      </w:r>
      <w:proofErr w:type="gramStart"/>
      <w:r w:rsidR="00DF3DB4" w:rsidRPr="00442C6F">
        <w:rPr>
          <w:kern w:val="0"/>
        </w:rPr>
        <w:t>表予</w:t>
      </w:r>
      <w:proofErr w:type="gramEnd"/>
      <w:r w:rsidR="00DF3DB4" w:rsidRPr="00442C6F">
        <w:rPr>
          <w:kern w:val="0"/>
        </w:rPr>
        <w:t>以批复。</w:t>
      </w:r>
      <w:r w:rsidR="00A72CB4" w:rsidRPr="00442C6F">
        <w:rPr>
          <w:kern w:val="0"/>
        </w:rPr>
        <w:t>项目</w:t>
      </w:r>
      <w:r w:rsidR="00A72CB4" w:rsidRPr="00442C6F">
        <w:rPr>
          <w:bCs/>
        </w:rPr>
        <w:t>于</w:t>
      </w:r>
      <w:r w:rsidR="00445E8B" w:rsidRPr="00442C6F">
        <w:rPr>
          <w:bCs/>
        </w:rPr>
        <w:t>2017</w:t>
      </w:r>
      <w:r w:rsidR="00A72CB4" w:rsidRPr="00442C6F">
        <w:rPr>
          <w:bCs/>
        </w:rPr>
        <w:t>年</w:t>
      </w:r>
      <w:r w:rsidR="00445E8B" w:rsidRPr="00442C6F">
        <w:rPr>
          <w:bCs/>
        </w:rPr>
        <w:t>9</w:t>
      </w:r>
      <w:r w:rsidR="00A72CB4" w:rsidRPr="00442C6F">
        <w:rPr>
          <w:bCs/>
        </w:rPr>
        <w:t>月开工建设，于</w:t>
      </w:r>
      <w:r w:rsidR="00445E8B" w:rsidRPr="00442C6F">
        <w:rPr>
          <w:bCs/>
        </w:rPr>
        <w:t>2017</w:t>
      </w:r>
      <w:r w:rsidR="00A72CB4" w:rsidRPr="00442C6F">
        <w:rPr>
          <w:bCs/>
        </w:rPr>
        <w:t>年</w:t>
      </w:r>
      <w:r w:rsidR="00445E8B" w:rsidRPr="00442C6F">
        <w:rPr>
          <w:bCs/>
        </w:rPr>
        <w:t>11</w:t>
      </w:r>
      <w:r w:rsidR="00A72CB4" w:rsidRPr="00442C6F">
        <w:rPr>
          <w:bCs/>
        </w:rPr>
        <w:t>月全部竣工投产</w:t>
      </w:r>
      <w:r w:rsidR="00A72CB4" w:rsidRPr="00442C6F">
        <w:t>。</w:t>
      </w:r>
      <w:r w:rsidR="00DF3DB4" w:rsidRPr="00442C6F">
        <w:t>企业暂未申领排污许可证。</w:t>
      </w:r>
    </w:p>
    <w:p w:rsidR="004A1A96" w:rsidRPr="00442C6F" w:rsidRDefault="00163BE0" w:rsidP="00B21B17">
      <w:pPr>
        <w:pStyle w:val="aff5"/>
        <w:ind w:firstLine="472"/>
      </w:pPr>
      <w:r w:rsidRPr="00442C6F">
        <w:t>我公司于</w:t>
      </w:r>
      <w:r w:rsidRPr="00442C6F">
        <w:t>2018</w:t>
      </w:r>
      <w:r w:rsidRPr="00442C6F">
        <w:t>年</w:t>
      </w:r>
      <w:r w:rsidR="0054562F" w:rsidRPr="00442C6F">
        <w:t>7</w:t>
      </w:r>
      <w:r w:rsidRPr="00442C6F">
        <w:t>月委托</w:t>
      </w:r>
      <w:r w:rsidR="00445E8B" w:rsidRPr="00442C6F">
        <w:rPr>
          <w:bCs/>
        </w:rPr>
        <w:t>山东碧清检测技术咨询服务有限公司</w:t>
      </w:r>
      <w:r w:rsidR="006D3546" w:rsidRPr="00442C6F">
        <w:t>承担本项目的竣工环境保护验收监测工作，</w:t>
      </w:r>
      <w:r w:rsidR="00445E8B" w:rsidRPr="00442C6F">
        <w:rPr>
          <w:bCs/>
        </w:rPr>
        <w:t>山东碧清检测技术咨询服务有限公司</w:t>
      </w:r>
      <w:r w:rsidRPr="00442C6F">
        <w:t>安排专业技术人员于</w:t>
      </w:r>
      <w:r w:rsidRPr="00442C6F">
        <w:rPr>
          <w:bCs/>
        </w:rPr>
        <w:t>2018</w:t>
      </w:r>
      <w:r w:rsidRPr="00442C6F">
        <w:rPr>
          <w:bCs/>
        </w:rPr>
        <w:t>年</w:t>
      </w:r>
      <w:r w:rsidR="00FC53A2" w:rsidRPr="00442C6F">
        <w:rPr>
          <w:bCs/>
        </w:rPr>
        <w:t>7</w:t>
      </w:r>
      <w:r w:rsidRPr="00442C6F">
        <w:rPr>
          <w:bCs/>
        </w:rPr>
        <w:t>月</w:t>
      </w:r>
      <w:r w:rsidRPr="00442C6F">
        <w:t>对项目区域进行了现场勘查和资料收集，编制了验收监测实施方案，并于</w:t>
      </w:r>
      <w:r w:rsidRPr="00442C6F">
        <w:rPr>
          <w:bCs/>
        </w:rPr>
        <w:t>2018</w:t>
      </w:r>
      <w:r w:rsidRPr="00442C6F">
        <w:rPr>
          <w:bCs/>
        </w:rPr>
        <w:t>年</w:t>
      </w:r>
      <w:r w:rsidR="00445E8B" w:rsidRPr="00442C6F">
        <w:rPr>
          <w:bCs/>
        </w:rPr>
        <w:t>8</w:t>
      </w:r>
      <w:r w:rsidRPr="00442C6F">
        <w:rPr>
          <w:bCs/>
        </w:rPr>
        <w:t>月</w:t>
      </w:r>
      <w:r w:rsidR="00445E8B" w:rsidRPr="00442C6F">
        <w:rPr>
          <w:bCs/>
        </w:rPr>
        <w:t>1</w:t>
      </w:r>
      <w:r w:rsidR="00B96F6A" w:rsidRPr="00442C6F">
        <w:rPr>
          <w:bCs/>
        </w:rPr>
        <w:t>日</w:t>
      </w:r>
      <w:r w:rsidRPr="00442C6F">
        <w:rPr>
          <w:bCs/>
        </w:rPr>
        <w:t>至</w:t>
      </w:r>
      <w:r w:rsidR="00445E8B" w:rsidRPr="00442C6F">
        <w:rPr>
          <w:bCs/>
        </w:rPr>
        <w:t>2</w:t>
      </w:r>
      <w:r w:rsidRPr="00442C6F">
        <w:rPr>
          <w:bCs/>
        </w:rPr>
        <w:t>日</w:t>
      </w:r>
      <w:r w:rsidRPr="00442C6F">
        <w:t>对项目进行了现场</w:t>
      </w:r>
      <w:r w:rsidR="008E06AD" w:rsidRPr="00442C6F">
        <w:t>监测</w:t>
      </w:r>
      <w:r w:rsidRPr="00442C6F">
        <w:t>及检查，并出具检测报告（报告编号：</w:t>
      </w:r>
      <w:r w:rsidR="00445E8B" w:rsidRPr="00442C6F">
        <w:t>碧清（检）字</w:t>
      </w:r>
      <w:r w:rsidR="00445E8B" w:rsidRPr="00442C6F">
        <w:t>[2018]</w:t>
      </w:r>
      <w:r w:rsidR="00445E8B" w:rsidRPr="00442C6F">
        <w:t>第</w:t>
      </w:r>
      <w:r w:rsidR="00445E8B" w:rsidRPr="00442C6F">
        <w:t>08003</w:t>
      </w:r>
      <w:r w:rsidR="00445E8B" w:rsidRPr="00442C6F">
        <w:t>号</w:t>
      </w:r>
      <w:r w:rsidRPr="00442C6F">
        <w:t>）。</w:t>
      </w:r>
      <w:r w:rsidR="006D3546" w:rsidRPr="00442C6F">
        <w:t>我公司</w:t>
      </w:r>
      <w:r w:rsidR="00DF3DB4" w:rsidRPr="00442C6F">
        <w:t>根据</w:t>
      </w:r>
      <w:r w:rsidR="008E06AD" w:rsidRPr="00442C6F">
        <w:t>监测</w:t>
      </w:r>
      <w:r w:rsidR="00DF3DB4" w:rsidRPr="00442C6F">
        <w:t>和检查的结果编制了</w:t>
      </w:r>
      <w:r w:rsidR="00992D9D" w:rsidRPr="00442C6F">
        <w:t>《</w:t>
      </w:r>
      <w:r w:rsidR="008F6560" w:rsidRPr="00442C6F">
        <w:t>平原县恒科机械制造有限公司</w:t>
      </w:r>
      <w:r w:rsidR="001F2106" w:rsidRPr="00442C6F">
        <w:t>年产</w:t>
      </w:r>
      <w:r w:rsidR="001F2106" w:rsidRPr="00442C6F">
        <w:t>500</w:t>
      </w:r>
      <w:r w:rsidR="001F2106" w:rsidRPr="00442C6F">
        <w:t>台电动泵、</w:t>
      </w:r>
      <w:r w:rsidR="001F2106" w:rsidRPr="00442C6F">
        <w:t>1000</w:t>
      </w:r>
      <w:r w:rsidR="001F2106" w:rsidRPr="00442C6F">
        <w:t>台手动泵、</w:t>
      </w:r>
      <w:r w:rsidR="001F2106" w:rsidRPr="00442C6F">
        <w:t>300</w:t>
      </w:r>
      <w:r w:rsidR="001F2106" w:rsidRPr="00442C6F">
        <w:t>支千斤顶项目</w:t>
      </w:r>
      <w:r w:rsidR="00B21B17" w:rsidRPr="00442C6F">
        <w:t>竣工环境保护验收监测报告</w:t>
      </w:r>
      <w:r w:rsidR="00992D9D" w:rsidRPr="00442C6F">
        <w:t>》。</w:t>
      </w:r>
    </w:p>
    <w:p w:rsidR="006D35DD" w:rsidRPr="00442C6F" w:rsidRDefault="006D35DD" w:rsidP="005D3E7B">
      <w:pPr>
        <w:pStyle w:val="aff5"/>
        <w:ind w:firstLine="472"/>
      </w:pPr>
      <w:r w:rsidRPr="00442C6F">
        <w:t>本次验收内容主要为：核查项目实际建设内容、对项目环境保护设施建设情况进行检查、对环境保护设施调试效果进行现场监测。</w:t>
      </w:r>
    </w:p>
    <w:p w:rsidR="00E83F9B" w:rsidRPr="00442C6F" w:rsidRDefault="00E83F9B" w:rsidP="005D3E7B">
      <w:pPr>
        <w:pStyle w:val="aff5"/>
        <w:ind w:firstLine="472"/>
      </w:pPr>
    </w:p>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 w:rsidR="00E83F9B" w:rsidRPr="00442C6F" w:rsidRDefault="00E83F9B" w:rsidP="00E83F9B">
      <w:pPr>
        <w:jc w:val="center"/>
      </w:pPr>
    </w:p>
    <w:p w:rsidR="008A41E1" w:rsidRPr="00442C6F" w:rsidRDefault="001B3650" w:rsidP="00BF26CD">
      <w:pPr>
        <w:pStyle w:val="1"/>
        <w:ind w:left="1099" w:hanging="1099"/>
        <w:rPr>
          <w:b w:val="0"/>
        </w:rPr>
      </w:pPr>
      <w:r w:rsidRPr="00442C6F">
        <w:br w:type="page"/>
      </w:r>
      <w:bookmarkStart w:id="14" w:name="_Toc496542716"/>
      <w:bookmarkStart w:id="15" w:name="_Toc496544023"/>
      <w:bookmarkStart w:id="16" w:name="_Toc496544115"/>
      <w:bookmarkStart w:id="17" w:name="_Toc496544305"/>
      <w:bookmarkStart w:id="18" w:name="_Toc496547064"/>
      <w:bookmarkStart w:id="19" w:name="_Toc496547271"/>
      <w:bookmarkStart w:id="20" w:name="_Toc496547396"/>
      <w:bookmarkStart w:id="21" w:name="_Toc496547631"/>
      <w:bookmarkStart w:id="22" w:name="_Toc496547703"/>
      <w:bookmarkStart w:id="23" w:name="_Toc516756300"/>
      <w:r w:rsidR="008A41E1" w:rsidRPr="00442C6F">
        <w:lastRenderedPageBreak/>
        <w:t>验收依据</w:t>
      </w:r>
      <w:bookmarkEnd w:id="14"/>
      <w:bookmarkEnd w:id="15"/>
      <w:bookmarkEnd w:id="16"/>
      <w:bookmarkEnd w:id="17"/>
      <w:bookmarkEnd w:id="18"/>
      <w:bookmarkEnd w:id="19"/>
      <w:bookmarkEnd w:id="20"/>
      <w:bookmarkEnd w:id="21"/>
      <w:bookmarkEnd w:id="22"/>
      <w:bookmarkEnd w:id="23"/>
    </w:p>
    <w:p w:rsidR="004C124F" w:rsidRPr="00442C6F" w:rsidRDefault="004C124F" w:rsidP="00FE3E4A">
      <w:pPr>
        <w:pStyle w:val="2"/>
        <w:rPr>
          <w:rFonts w:hAnsi="Times New Roman"/>
        </w:rPr>
      </w:pPr>
      <w:bookmarkStart w:id="24" w:name="_Toc496542717"/>
      <w:bookmarkStart w:id="25" w:name="_Toc496544024"/>
      <w:bookmarkStart w:id="26" w:name="_Toc496544116"/>
      <w:bookmarkStart w:id="27" w:name="_Toc496544306"/>
      <w:bookmarkStart w:id="28" w:name="_Toc496547065"/>
      <w:bookmarkStart w:id="29" w:name="_Toc496547272"/>
      <w:bookmarkStart w:id="30" w:name="_Toc496547397"/>
      <w:bookmarkStart w:id="31" w:name="_Toc496547632"/>
      <w:bookmarkStart w:id="32" w:name="_Toc496547704"/>
      <w:bookmarkStart w:id="33" w:name="_Toc516756301"/>
      <w:r w:rsidRPr="00442C6F">
        <w:rPr>
          <w:rFonts w:hAnsi="Times New Roman"/>
        </w:rPr>
        <w:t>2.1</w:t>
      </w:r>
      <w:r w:rsidR="00D87828" w:rsidRPr="00442C6F">
        <w:rPr>
          <w:rFonts w:hAnsi="Times New Roman"/>
        </w:rPr>
        <w:t xml:space="preserve"> </w:t>
      </w:r>
      <w:r w:rsidR="00872537" w:rsidRPr="00442C6F">
        <w:rPr>
          <w:rFonts w:hAnsi="Times New Roman"/>
        </w:rPr>
        <w:t>环境保护相关法律、法规和</w:t>
      </w:r>
      <w:bookmarkEnd w:id="24"/>
      <w:bookmarkEnd w:id="25"/>
      <w:bookmarkEnd w:id="26"/>
      <w:bookmarkEnd w:id="27"/>
      <w:bookmarkEnd w:id="28"/>
      <w:bookmarkEnd w:id="29"/>
      <w:bookmarkEnd w:id="30"/>
      <w:bookmarkEnd w:id="31"/>
      <w:bookmarkEnd w:id="32"/>
      <w:r w:rsidR="009C3545" w:rsidRPr="00442C6F">
        <w:rPr>
          <w:rFonts w:hAnsi="Times New Roman"/>
        </w:rPr>
        <w:t>规章制度</w:t>
      </w:r>
      <w:bookmarkEnd w:id="33"/>
    </w:p>
    <w:p w:rsidR="004C124F" w:rsidRPr="00442C6F" w:rsidRDefault="004C124F" w:rsidP="00F96BDA">
      <w:pPr>
        <w:pStyle w:val="aff5"/>
        <w:ind w:firstLine="472"/>
      </w:pPr>
      <w:r w:rsidRPr="00442C6F">
        <w:t>（</w:t>
      </w:r>
      <w:r w:rsidRPr="00442C6F">
        <w:t>1</w:t>
      </w:r>
      <w:r w:rsidRPr="00442C6F">
        <w:t>）《中华人民共和国环境噪声污染防治法》（</w:t>
      </w:r>
      <w:r w:rsidRPr="00442C6F">
        <w:t>1997.03.01</w:t>
      </w:r>
      <w:r w:rsidRPr="00442C6F">
        <w:t>）；</w:t>
      </w:r>
    </w:p>
    <w:p w:rsidR="004C124F" w:rsidRPr="00442C6F" w:rsidRDefault="004C124F" w:rsidP="00F96BDA">
      <w:pPr>
        <w:pStyle w:val="aff5"/>
        <w:ind w:firstLine="472"/>
      </w:pPr>
      <w:r w:rsidRPr="00442C6F">
        <w:t>（</w:t>
      </w:r>
      <w:r w:rsidRPr="00442C6F">
        <w:t>2</w:t>
      </w:r>
      <w:r w:rsidRPr="00442C6F">
        <w:t>）《中华人民共和国大气污染防治法》（</w:t>
      </w:r>
      <w:r w:rsidRPr="00442C6F">
        <w:t>2016.01.01</w:t>
      </w:r>
      <w:r w:rsidRPr="00442C6F">
        <w:t>）；</w:t>
      </w:r>
    </w:p>
    <w:p w:rsidR="004C124F" w:rsidRPr="00442C6F" w:rsidRDefault="004C124F" w:rsidP="00F96BDA">
      <w:pPr>
        <w:pStyle w:val="aff5"/>
        <w:ind w:firstLine="472"/>
      </w:pPr>
      <w:r w:rsidRPr="00442C6F">
        <w:t>（</w:t>
      </w:r>
      <w:r w:rsidRPr="00442C6F">
        <w:t>3</w:t>
      </w:r>
      <w:r w:rsidRPr="00442C6F">
        <w:t>）《中华人民共和国固体废物污染环境防治法》（</w:t>
      </w:r>
      <w:r w:rsidRPr="00442C6F">
        <w:t>2016.11.07</w:t>
      </w:r>
      <w:r w:rsidRPr="00442C6F">
        <w:t>）；</w:t>
      </w:r>
    </w:p>
    <w:p w:rsidR="004C124F" w:rsidRPr="00442C6F" w:rsidRDefault="004C124F" w:rsidP="00F96BDA">
      <w:pPr>
        <w:pStyle w:val="aff5"/>
        <w:ind w:firstLine="472"/>
      </w:pPr>
      <w:r w:rsidRPr="00442C6F">
        <w:t>（</w:t>
      </w:r>
      <w:r w:rsidRPr="00442C6F">
        <w:t>4</w:t>
      </w:r>
      <w:r w:rsidRPr="00442C6F">
        <w:t>）《中华人民共和国水污染防治法》（</w:t>
      </w:r>
      <w:r w:rsidR="00E62F7B" w:rsidRPr="00442C6F">
        <w:t>2017</w:t>
      </w:r>
      <w:r w:rsidRPr="00442C6F">
        <w:t>.06.</w:t>
      </w:r>
      <w:r w:rsidR="00E62F7B" w:rsidRPr="00442C6F">
        <w:t>27</w:t>
      </w:r>
      <w:r w:rsidRPr="00442C6F">
        <w:t>）；</w:t>
      </w:r>
    </w:p>
    <w:p w:rsidR="004C124F" w:rsidRPr="00442C6F" w:rsidRDefault="004C124F" w:rsidP="00F96BDA">
      <w:pPr>
        <w:pStyle w:val="aff5"/>
        <w:ind w:firstLine="472"/>
      </w:pPr>
      <w:r w:rsidRPr="00442C6F">
        <w:t>（</w:t>
      </w:r>
      <w:r w:rsidRPr="00442C6F">
        <w:t>5</w:t>
      </w:r>
      <w:r w:rsidRPr="00442C6F">
        <w:t>）《中华人民共和国清洁生产促进法》（</w:t>
      </w:r>
      <w:r w:rsidRPr="00442C6F">
        <w:t>2012.07.01</w:t>
      </w:r>
      <w:r w:rsidRPr="00442C6F">
        <w:t>）；</w:t>
      </w:r>
    </w:p>
    <w:p w:rsidR="004C124F" w:rsidRPr="00442C6F" w:rsidRDefault="004C124F" w:rsidP="00F96BDA">
      <w:pPr>
        <w:pStyle w:val="aff5"/>
        <w:ind w:firstLine="472"/>
      </w:pPr>
      <w:r w:rsidRPr="00442C6F">
        <w:t>（</w:t>
      </w:r>
      <w:r w:rsidRPr="00442C6F">
        <w:t>6</w:t>
      </w:r>
      <w:r w:rsidRPr="00442C6F">
        <w:t>）《中华人民共和国环境保护法》（</w:t>
      </w:r>
      <w:r w:rsidRPr="00442C6F">
        <w:t>2015.01.01</w:t>
      </w:r>
      <w:r w:rsidRPr="00442C6F">
        <w:t>）；</w:t>
      </w:r>
    </w:p>
    <w:p w:rsidR="00B86E83" w:rsidRPr="00442C6F" w:rsidRDefault="00B86E83" w:rsidP="00B86E83">
      <w:pPr>
        <w:spacing w:line="360" w:lineRule="auto"/>
        <w:ind w:firstLineChars="200" w:firstLine="480"/>
        <w:jc w:val="left"/>
        <w:rPr>
          <w:sz w:val="24"/>
          <w:szCs w:val="24"/>
          <w:lang w:eastAsia="ja-JP"/>
        </w:rPr>
      </w:pPr>
      <w:r w:rsidRPr="00442C6F">
        <w:rPr>
          <w:sz w:val="24"/>
          <w:szCs w:val="24"/>
        </w:rPr>
        <w:t>（</w:t>
      </w:r>
      <w:r w:rsidRPr="00442C6F">
        <w:rPr>
          <w:sz w:val="24"/>
          <w:szCs w:val="24"/>
        </w:rPr>
        <w:t>7</w:t>
      </w:r>
      <w:r w:rsidRPr="00442C6F">
        <w:rPr>
          <w:sz w:val="24"/>
          <w:szCs w:val="24"/>
        </w:rPr>
        <w:t>）</w:t>
      </w:r>
      <w:r w:rsidRPr="00442C6F">
        <w:rPr>
          <w:sz w:val="24"/>
          <w:szCs w:val="24"/>
          <w:lang w:eastAsia="ja-JP"/>
        </w:rPr>
        <w:t>国务院令第</w:t>
      </w:r>
      <w:r w:rsidRPr="00442C6F">
        <w:rPr>
          <w:sz w:val="24"/>
          <w:szCs w:val="24"/>
        </w:rPr>
        <w:t>682</w:t>
      </w:r>
      <w:r w:rsidRPr="00442C6F">
        <w:rPr>
          <w:sz w:val="24"/>
          <w:szCs w:val="24"/>
          <w:lang w:eastAsia="ja-JP"/>
        </w:rPr>
        <w:t>号《国务院关于修改〈建设项目环境保护管理条例〉的决定》，</w:t>
      </w:r>
      <w:r w:rsidRPr="00442C6F">
        <w:rPr>
          <w:sz w:val="24"/>
          <w:szCs w:val="24"/>
        </w:rPr>
        <w:t>2017</w:t>
      </w:r>
      <w:r w:rsidRPr="00442C6F">
        <w:rPr>
          <w:sz w:val="24"/>
          <w:szCs w:val="24"/>
          <w:lang w:eastAsia="ja-JP"/>
        </w:rPr>
        <w:t>年</w:t>
      </w:r>
      <w:r w:rsidRPr="00442C6F">
        <w:rPr>
          <w:sz w:val="24"/>
          <w:szCs w:val="24"/>
        </w:rPr>
        <w:t>7</w:t>
      </w:r>
      <w:r w:rsidRPr="00442C6F">
        <w:rPr>
          <w:sz w:val="24"/>
          <w:szCs w:val="24"/>
          <w:lang w:eastAsia="ja-JP"/>
        </w:rPr>
        <w:t>月</w:t>
      </w:r>
      <w:r w:rsidRPr="00442C6F">
        <w:rPr>
          <w:sz w:val="24"/>
          <w:szCs w:val="24"/>
        </w:rPr>
        <w:t>16</w:t>
      </w:r>
      <w:r w:rsidRPr="00442C6F">
        <w:rPr>
          <w:sz w:val="24"/>
          <w:szCs w:val="24"/>
        </w:rPr>
        <w:t>日</w:t>
      </w:r>
      <w:r w:rsidRPr="00442C6F">
        <w:rPr>
          <w:sz w:val="24"/>
          <w:szCs w:val="24"/>
          <w:lang w:eastAsia="ja-JP"/>
        </w:rPr>
        <w:t>；</w:t>
      </w:r>
    </w:p>
    <w:p w:rsidR="004C124F" w:rsidRPr="00442C6F" w:rsidRDefault="004C124F" w:rsidP="00F96BDA">
      <w:pPr>
        <w:pStyle w:val="aff5"/>
        <w:ind w:firstLine="472"/>
      </w:pPr>
      <w:r w:rsidRPr="00442C6F">
        <w:t>（</w:t>
      </w:r>
      <w:r w:rsidR="00B86E83" w:rsidRPr="00442C6F">
        <w:t>8</w:t>
      </w:r>
      <w:r w:rsidRPr="00442C6F">
        <w:t>）《建设项目环境保护管理条例》（</w:t>
      </w:r>
      <w:r w:rsidRPr="00442C6F">
        <w:t>2017.07.16</w:t>
      </w:r>
      <w:r w:rsidRPr="00442C6F">
        <w:t>修订）；</w:t>
      </w:r>
    </w:p>
    <w:p w:rsidR="004C124F" w:rsidRPr="00442C6F" w:rsidRDefault="004C124F" w:rsidP="00F96BDA">
      <w:pPr>
        <w:pStyle w:val="aff5"/>
        <w:ind w:firstLine="472"/>
      </w:pPr>
      <w:r w:rsidRPr="00442C6F">
        <w:t>（</w:t>
      </w:r>
      <w:r w:rsidR="00B86E83" w:rsidRPr="00442C6F">
        <w:t>9</w:t>
      </w:r>
      <w:r w:rsidRPr="00442C6F">
        <w:t>）原国家环境保护总局令第</w:t>
      </w:r>
      <w:r w:rsidRPr="00442C6F">
        <w:t>13</w:t>
      </w:r>
      <w:r w:rsidRPr="00442C6F">
        <w:t>号《建设项目竣工环境保护验收管理办法》（</w:t>
      </w:r>
      <w:r w:rsidRPr="00442C6F">
        <w:t>2010.12.22</w:t>
      </w:r>
      <w:r w:rsidRPr="00442C6F">
        <w:t>）；</w:t>
      </w:r>
    </w:p>
    <w:p w:rsidR="00B86E83" w:rsidRPr="00442C6F" w:rsidRDefault="00B86E83" w:rsidP="00B86E83">
      <w:pPr>
        <w:spacing w:line="360" w:lineRule="auto"/>
        <w:ind w:firstLineChars="200" w:firstLine="480"/>
        <w:jc w:val="left"/>
        <w:rPr>
          <w:sz w:val="24"/>
          <w:szCs w:val="24"/>
        </w:rPr>
      </w:pPr>
      <w:r w:rsidRPr="00442C6F">
        <w:rPr>
          <w:sz w:val="24"/>
          <w:szCs w:val="24"/>
        </w:rPr>
        <w:t>（</w:t>
      </w:r>
      <w:r w:rsidRPr="00442C6F">
        <w:rPr>
          <w:sz w:val="24"/>
          <w:szCs w:val="24"/>
        </w:rPr>
        <w:t>10</w:t>
      </w:r>
      <w:r w:rsidRPr="00442C6F">
        <w:rPr>
          <w:sz w:val="24"/>
          <w:szCs w:val="24"/>
        </w:rPr>
        <w:t>）环境保护</w:t>
      </w:r>
      <w:proofErr w:type="gramStart"/>
      <w:r w:rsidRPr="00442C6F">
        <w:rPr>
          <w:sz w:val="24"/>
          <w:szCs w:val="24"/>
        </w:rPr>
        <w:t>部国环规</w:t>
      </w:r>
      <w:proofErr w:type="gramEnd"/>
      <w:r w:rsidRPr="00442C6F">
        <w:rPr>
          <w:sz w:val="24"/>
          <w:szCs w:val="24"/>
        </w:rPr>
        <w:t>环评</w:t>
      </w:r>
      <w:r w:rsidRPr="00442C6F">
        <w:rPr>
          <w:sz w:val="24"/>
          <w:szCs w:val="24"/>
        </w:rPr>
        <w:t>[2017]4</w:t>
      </w:r>
      <w:r w:rsidRPr="00442C6F">
        <w:rPr>
          <w:sz w:val="24"/>
          <w:szCs w:val="24"/>
        </w:rPr>
        <w:t>号《关于发布</w:t>
      </w:r>
      <w:r w:rsidRPr="00442C6F">
        <w:rPr>
          <w:sz w:val="24"/>
          <w:szCs w:val="24"/>
        </w:rPr>
        <w:t>&lt;</w:t>
      </w:r>
      <w:r w:rsidRPr="00442C6F">
        <w:rPr>
          <w:sz w:val="24"/>
          <w:szCs w:val="24"/>
        </w:rPr>
        <w:t>建设项目竣工环境保护验收暂行办法</w:t>
      </w:r>
      <w:r w:rsidRPr="00442C6F">
        <w:rPr>
          <w:sz w:val="24"/>
          <w:szCs w:val="24"/>
        </w:rPr>
        <w:t>&gt;</w:t>
      </w:r>
      <w:r w:rsidRPr="00442C6F">
        <w:rPr>
          <w:sz w:val="24"/>
          <w:szCs w:val="24"/>
        </w:rPr>
        <w:t>的公告》，</w:t>
      </w:r>
      <w:r w:rsidRPr="00442C6F">
        <w:rPr>
          <w:sz w:val="24"/>
          <w:szCs w:val="24"/>
        </w:rPr>
        <w:t>2017</w:t>
      </w:r>
      <w:r w:rsidRPr="00442C6F">
        <w:rPr>
          <w:sz w:val="24"/>
          <w:szCs w:val="24"/>
        </w:rPr>
        <w:t>年</w:t>
      </w:r>
      <w:r w:rsidRPr="00442C6F">
        <w:rPr>
          <w:sz w:val="24"/>
          <w:szCs w:val="24"/>
        </w:rPr>
        <w:t>11</w:t>
      </w:r>
      <w:r w:rsidRPr="00442C6F">
        <w:rPr>
          <w:sz w:val="24"/>
          <w:szCs w:val="24"/>
        </w:rPr>
        <w:t>月</w:t>
      </w:r>
      <w:r w:rsidRPr="00442C6F">
        <w:rPr>
          <w:sz w:val="24"/>
          <w:szCs w:val="24"/>
        </w:rPr>
        <w:t>20</w:t>
      </w:r>
      <w:r w:rsidRPr="00442C6F">
        <w:rPr>
          <w:sz w:val="24"/>
          <w:szCs w:val="24"/>
        </w:rPr>
        <w:t>日；</w:t>
      </w:r>
    </w:p>
    <w:p w:rsidR="00B86E83" w:rsidRPr="00442C6F" w:rsidRDefault="00B86E83" w:rsidP="00B86E83">
      <w:pPr>
        <w:pStyle w:val="aff5"/>
        <w:ind w:firstLine="472"/>
      </w:pPr>
      <w:r w:rsidRPr="00442C6F">
        <w:t>（</w:t>
      </w:r>
      <w:r w:rsidRPr="00442C6F">
        <w:t>11</w:t>
      </w:r>
      <w:r w:rsidRPr="00442C6F">
        <w:t>）环发</w:t>
      </w:r>
      <w:r w:rsidRPr="00442C6F">
        <w:t>[2012]77</w:t>
      </w:r>
      <w:r w:rsidRPr="00442C6F">
        <w:t>号《环境保护部关于进一步加强环境影响评价管理防范环境风险的通知》（</w:t>
      </w:r>
      <w:r w:rsidRPr="00442C6F">
        <w:t>2012.07.03</w:t>
      </w:r>
      <w:r w:rsidRPr="00442C6F">
        <w:t>）；</w:t>
      </w:r>
    </w:p>
    <w:p w:rsidR="00B86E83" w:rsidRPr="00442C6F" w:rsidRDefault="00B86E83" w:rsidP="00B86E83">
      <w:pPr>
        <w:pStyle w:val="aff5"/>
        <w:ind w:firstLine="472"/>
      </w:pPr>
      <w:r w:rsidRPr="00442C6F">
        <w:t>（</w:t>
      </w:r>
      <w:r w:rsidRPr="00442C6F">
        <w:t>12</w:t>
      </w:r>
      <w:r w:rsidRPr="00442C6F">
        <w:t>）</w:t>
      </w:r>
      <w:r w:rsidR="00E62F7B" w:rsidRPr="00442C6F">
        <w:t>环</w:t>
      </w:r>
      <w:r w:rsidRPr="00442C6F">
        <w:t>发</w:t>
      </w:r>
      <w:r w:rsidRPr="00442C6F">
        <w:t>[2012]98</w:t>
      </w:r>
      <w:r w:rsidRPr="00442C6F">
        <w:t>号《环境保护部关于切实加强风险防范严格环境影响评价管理的通知》（</w:t>
      </w:r>
      <w:r w:rsidRPr="00442C6F">
        <w:t>2012.08.07</w:t>
      </w:r>
      <w:r w:rsidRPr="00442C6F">
        <w:t>）；</w:t>
      </w:r>
    </w:p>
    <w:p w:rsidR="00B86E83" w:rsidRPr="00442C6F" w:rsidRDefault="00B86E83" w:rsidP="00B86E83">
      <w:pPr>
        <w:pStyle w:val="aff5"/>
        <w:ind w:firstLine="472"/>
      </w:pPr>
      <w:r w:rsidRPr="00442C6F">
        <w:t>（</w:t>
      </w:r>
      <w:r w:rsidRPr="00442C6F">
        <w:t>13</w:t>
      </w:r>
      <w:r w:rsidRPr="00442C6F">
        <w:t>）</w:t>
      </w:r>
      <w:proofErr w:type="gramStart"/>
      <w:r w:rsidRPr="00442C6F">
        <w:t>环办</w:t>
      </w:r>
      <w:proofErr w:type="gramEnd"/>
      <w:r w:rsidRPr="00442C6F">
        <w:t>[2015]52</w:t>
      </w:r>
      <w:r w:rsidRPr="00442C6F">
        <w:t>号《环境保护部办公厅关于印发环评管理中部分行业建设项目重大变动清单的通知》（</w:t>
      </w:r>
      <w:r w:rsidRPr="00442C6F">
        <w:t>2015.06.04</w:t>
      </w:r>
      <w:r w:rsidRPr="00442C6F">
        <w:t>）。</w:t>
      </w:r>
    </w:p>
    <w:p w:rsidR="004C124F" w:rsidRPr="00442C6F" w:rsidRDefault="00B86E83" w:rsidP="00F96BDA">
      <w:pPr>
        <w:pStyle w:val="aff5"/>
        <w:ind w:firstLine="472"/>
      </w:pPr>
      <w:r w:rsidRPr="00442C6F">
        <w:t>（</w:t>
      </w:r>
      <w:r w:rsidRPr="00442C6F">
        <w:t>14</w:t>
      </w:r>
      <w:r w:rsidRPr="00442C6F">
        <w:t>）</w:t>
      </w:r>
      <w:r w:rsidR="004C124F" w:rsidRPr="00442C6F">
        <w:t>山东省人大第</w:t>
      </w:r>
      <w:r w:rsidR="004C124F" w:rsidRPr="00442C6F">
        <w:t>99</w:t>
      </w:r>
      <w:r w:rsidR="004C124F" w:rsidRPr="00442C6F">
        <w:t>号令《山东省环境保护条例》（</w:t>
      </w:r>
      <w:r w:rsidR="004C124F" w:rsidRPr="00442C6F">
        <w:t>2001.12.07</w:t>
      </w:r>
      <w:r w:rsidR="004C124F" w:rsidRPr="00442C6F">
        <w:t>）；</w:t>
      </w:r>
    </w:p>
    <w:p w:rsidR="004C124F" w:rsidRPr="00442C6F" w:rsidRDefault="00B86E83" w:rsidP="00F96BDA">
      <w:pPr>
        <w:pStyle w:val="aff5"/>
        <w:ind w:firstLine="472"/>
      </w:pPr>
      <w:r w:rsidRPr="00442C6F">
        <w:t>（</w:t>
      </w:r>
      <w:r w:rsidRPr="00442C6F">
        <w:t>15</w:t>
      </w:r>
      <w:r w:rsidRPr="00442C6F">
        <w:t>）</w:t>
      </w:r>
      <w:r w:rsidR="004C124F" w:rsidRPr="00442C6F">
        <w:t>环境保护部令第</w:t>
      </w:r>
      <w:r w:rsidR="004C124F" w:rsidRPr="00442C6F">
        <w:t>39</w:t>
      </w:r>
      <w:r w:rsidR="004C124F" w:rsidRPr="00442C6F">
        <w:t>号《国家危险废物名录》（</w:t>
      </w:r>
      <w:r w:rsidR="004C124F" w:rsidRPr="00442C6F">
        <w:t>2016.08.01</w:t>
      </w:r>
      <w:r w:rsidR="004C124F" w:rsidRPr="00442C6F">
        <w:t>）；</w:t>
      </w:r>
    </w:p>
    <w:p w:rsidR="004C124F" w:rsidRPr="00442C6F" w:rsidRDefault="00B86E83" w:rsidP="00F96BDA">
      <w:pPr>
        <w:pStyle w:val="aff5"/>
        <w:ind w:firstLine="472"/>
      </w:pPr>
      <w:r w:rsidRPr="00442C6F">
        <w:t>（</w:t>
      </w:r>
      <w:r w:rsidRPr="00442C6F">
        <w:t>16</w:t>
      </w:r>
      <w:r w:rsidRPr="00442C6F">
        <w:t>）</w:t>
      </w:r>
      <w:r w:rsidR="004C124F" w:rsidRPr="00442C6F">
        <w:t>鲁政办发</w:t>
      </w:r>
      <w:r w:rsidR="004C124F" w:rsidRPr="00442C6F">
        <w:t>[2006]60</w:t>
      </w:r>
      <w:r w:rsidR="004C124F" w:rsidRPr="00442C6F">
        <w:t>号《山东省人民政府办公厅关于加强环境影响评价和建设项目环境保护设施</w:t>
      </w:r>
      <w:r w:rsidR="004C124F" w:rsidRPr="00442C6F">
        <w:t>“</w:t>
      </w:r>
      <w:r w:rsidR="004C124F" w:rsidRPr="00442C6F">
        <w:t>三同时</w:t>
      </w:r>
      <w:r w:rsidR="004C124F" w:rsidRPr="00442C6F">
        <w:t>”</w:t>
      </w:r>
      <w:r w:rsidR="004C124F" w:rsidRPr="00442C6F">
        <w:t>管理工作的通知》（</w:t>
      </w:r>
      <w:r w:rsidR="004C124F" w:rsidRPr="00442C6F">
        <w:t>2006.07.10</w:t>
      </w:r>
      <w:r w:rsidR="004C124F" w:rsidRPr="00442C6F">
        <w:t>）；</w:t>
      </w:r>
      <w:r w:rsidR="004C124F" w:rsidRPr="00442C6F">
        <w:t xml:space="preserve"> </w:t>
      </w:r>
    </w:p>
    <w:p w:rsidR="004C124F" w:rsidRPr="00442C6F" w:rsidRDefault="00B86E83" w:rsidP="00F96BDA">
      <w:pPr>
        <w:pStyle w:val="aff5"/>
        <w:ind w:firstLine="472"/>
      </w:pPr>
      <w:r w:rsidRPr="00442C6F">
        <w:t>（</w:t>
      </w:r>
      <w:r w:rsidRPr="00442C6F">
        <w:t>17</w:t>
      </w:r>
      <w:r w:rsidRPr="00442C6F">
        <w:t>）</w:t>
      </w:r>
      <w:r w:rsidR="004C124F" w:rsidRPr="00442C6F">
        <w:t>鲁环发</w:t>
      </w:r>
      <w:r w:rsidR="004C124F" w:rsidRPr="00442C6F">
        <w:t>[2013]4</w:t>
      </w:r>
      <w:r w:rsidR="004C124F" w:rsidRPr="00442C6F">
        <w:t>号《山东省环境保护厅关于进一步加强环境安全应急管理工作的通知》（</w:t>
      </w:r>
      <w:r w:rsidR="004C124F" w:rsidRPr="00442C6F">
        <w:t>2013.01.18</w:t>
      </w:r>
      <w:r w:rsidR="004C124F" w:rsidRPr="00442C6F">
        <w:t>）；</w:t>
      </w:r>
    </w:p>
    <w:p w:rsidR="00B86E83" w:rsidRPr="00442C6F" w:rsidRDefault="00E62F7B" w:rsidP="00E62F7B">
      <w:pPr>
        <w:spacing w:line="360" w:lineRule="auto"/>
        <w:ind w:firstLineChars="200" w:firstLine="480"/>
        <w:rPr>
          <w:sz w:val="24"/>
          <w:szCs w:val="24"/>
        </w:rPr>
      </w:pPr>
      <w:r w:rsidRPr="00442C6F">
        <w:rPr>
          <w:sz w:val="24"/>
          <w:szCs w:val="24"/>
        </w:rPr>
        <w:t>（</w:t>
      </w:r>
      <w:r w:rsidRPr="00442C6F">
        <w:rPr>
          <w:sz w:val="24"/>
          <w:szCs w:val="24"/>
        </w:rPr>
        <w:t>18</w:t>
      </w:r>
      <w:r w:rsidRPr="00442C6F">
        <w:rPr>
          <w:sz w:val="24"/>
          <w:szCs w:val="24"/>
        </w:rPr>
        <w:t>）</w:t>
      </w:r>
      <w:r w:rsidR="00B86E83" w:rsidRPr="00442C6F">
        <w:rPr>
          <w:sz w:val="24"/>
          <w:szCs w:val="24"/>
        </w:rPr>
        <w:t>德州市环境保护</w:t>
      </w:r>
      <w:proofErr w:type="gramStart"/>
      <w:r w:rsidR="00B86E83" w:rsidRPr="00442C6F">
        <w:rPr>
          <w:sz w:val="24"/>
          <w:szCs w:val="24"/>
        </w:rPr>
        <w:t>局德环</w:t>
      </w:r>
      <w:proofErr w:type="gramEnd"/>
      <w:r w:rsidR="00B86E83" w:rsidRPr="00442C6F">
        <w:rPr>
          <w:sz w:val="24"/>
          <w:szCs w:val="24"/>
        </w:rPr>
        <w:t>发字</w:t>
      </w:r>
      <w:r w:rsidR="00B86E83" w:rsidRPr="00442C6F">
        <w:rPr>
          <w:sz w:val="24"/>
          <w:szCs w:val="24"/>
        </w:rPr>
        <w:t>[2009]47</w:t>
      </w:r>
      <w:r w:rsidR="00B86E83" w:rsidRPr="00442C6F">
        <w:rPr>
          <w:sz w:val="24"/>
          <w:szCs w:val="24"/>
        </w:rPr>
        <w:t>号《关于进一步加强环评与</w:t>
      </w:r>
      <w:r w:rsidR="00B86E83" w:rsidRPr="00442C6F">
        <w:rPr>
          <w:sz w:val="24"/>
          <w:szCs w:val="24"/>
        </w:rPr>
        <w:t>“</w:t>
      </w:r>
      <w:r w:rsidR="00B86E83" w:rsidRPr="00442C6F">
        <w:rPr>
          <w:sz w:val="24"/>
          <w:szCs w:val="24"/>
        </w:rPr>
        <w:t>三同时</w:t>
      </w:r>
      <w:r w:rsidR="00B86E83" w:rsidRPr="00442C6F">
        <w:rPr>
          <w:sz w:val="24"/>
          <w:szCs w:val="24"/>
        </w:rPr>
        <w:t>”</w:t>
      </w:r>
      <w:r w:rsidR="00B86E83" w:rsidRPr="00442C6F">
        <w:rPr>
          <w:sz w:val="24"/>
          <w:szCs w:val="24"/>
        </w:rPr>
        <w:t>管理制度的实施意见》；</w:t>
      </w:r>
    </w:p>
    <w:p w:rsidR="00B86E83" w:rsidRPr="00442C6F" w:rsidRDefault="00B86E83" w:rsidP="00B86E83">
      <w:pPr>
        <w:spacing w:line="360" w:lineRule="auto"/>
        <w:ind w:firstLineChars="200" w:firstLine="480"/>
        <w:rPr>
          <w:sz w:val="24"/>
          <w:szCs w:val="24"/>
        </w:rPr>
      </w:pPr>
      <w:r w:rsidRPr="00442C6F">
        <w:rPr>
          <w:sz w:val="24"/>
          <w:szCs w:val="24"/>
        </w:rPr>
        <w:lastRenderedPageBreak/>
        <w:t>（</w:t>
      </w:r>
      <w:r w:rsidR="00E62F7B" w:rsidRPr="00442C6F">
        <w:rPr>
          <w:sz w:val="24"/>
          <w:szCs w:val="24"/>
        </w:rPr>
        <w:t>19</w:t>
      </w:r>
      <w:r w:rsidRPr="00442C6F">
        <w:rPr>
          <w:sz w:val="24"/>
          <w:szCs w:val="24"/>
        </w:rPr>
        <w:t>）德州市环境保护</w:t>
      </w:r>
      <w:proofErr w:type="gramStart"/>
      <w:r w:rsidRPr="00442C6F">
        <w:rPr>
          <w:sz w:val="24"/>
          <w:szCs w:val="24"/>
        </w:rPr>
        <w:t>局德环函</w:t>
      </w:r>
      <w:proofErr w:type="gramEnd"/>
      <w:r w:rsidRPr="00442C6F">
        <w:rPr>
          <w:sz w:val="24"/>
          <w:szCs w:val="24"/>
        </w:rPr>
        <w:t>[2018]10</w:t>
      </w:r>
      <w:r w:rsidRPr="00442C6F">
        <w:rPr>
          <w:sz w:val="24"/>
          <w:szCs w:val="24"/>
        </w:rPr>
        <w:t>号关于印发《德州市环境保护局建设项目竣工环境保护验收实施方案》的通知</w:t>
      </w:r>
      <w:r w:rsidR="00A960FE" w:rsidRPr="00442C6F">
        <w:rPr>
          <w:rFonts w:hint="eastAsia"/>
          <w:sz w:val="24"/>
          <w:szCs w:val="24"/>
        </w:rPr>
        <w:t>；</w:t>
      </w:r>
    </w:p>
    <w:p w:rsidR="00A960FE" w:rsidRPr="00442C6F" w:rsidRDefault="00A960FE" w:rsidP="00B86E83">
      <w:pPr>
        <w:spacing w:line="360" w:lineRule="auto"/>
        <w:ind w:firstLineChars="200" w:firstLine="480"/>
        <w:rPr>
          <w:sz w:val="24"/>
          <w:szCs w:val="24"/>
        </w:rPr>
      </w:pPr>
      <w:r w:rsidRPr="00442C6F">
        <w:rPr>
          <w:rFonts w:hint="eastAsia"/>
          <w:sz w:val="24"/>
          <w:szCs w:val="24"/>
        </w:rPr>
        <w:t>（</w:t>
      </w:r>
      <w:r w:rsidRPr="00442C6F">
        <w:rPr>
          <w:rFonts w:hint="eastAsia"/>
          <w:sz w:val="24"/>
          <w:szCs w:val="24"/>
        </w:rPr>
        <w:t>2</w:t>
      </w:r>
      <w:r w:rsidRPr="00442C6F">
        <w:rPr>
          <w:sz w:val="24"/>
          <w:szCs w:val="24"/>
        </w:rPr>
        <w:t>0</w:t>
      </w:r>
      <w:r w:rsidRPr="00442C6F">
        <w:rPr>
          <w:rFonts w:hint="eastAsia"/>
          <w:sz w:val="24"/>
          <w:szCs w:val="24"/>
        </w:rPr>
        <w:t>）《建设</w:t>
      </w:r>
      <w:r w:rsidRPr="00442C6F">
        <w:rPr>
          <w:sz w:val="24"/>
          <w:szCs w:val="24"/>
        </w:rPr>
        <w:t>项目竣工环境保护验收技术指南</w:t>
      </w:r>
      <w:r w:rsidRPr="00442C6F">
        <w:rPr>
          <w:rFonts w:hint="eastAsia"/>
          <w:sz w:val="24"/>
          <w:szCs w:val="24"/>
        </w:rPr>
        <w:t xml:space="preserve"> </w:t>
      </w:r>
      <w:r w:rsidRPr="00442C6F">
        <w:rPr>
          <w:rFonts w:hint="eastAsia"/>
          <w:sz w:val="24"/>
          <w:szCs w:val="24"/>
        </w:rPr>
        <w:t>污染影响</w:t>
      </w:r>
      <w:r w:rsidRPr="00442C6F">
        <w:rPr>
          <w:sz w:val="24"/>
          <w:szCs w:val="24"/>
        </w:rPr>
        <w:t>类</w:t>
      </w:r>
      <w:r w:rsidRPr="00442C6F">
        <w:rPr>
          <w:rFonts w:hint="eastAsia"/>
          <w:sz w:val="24"/>
          <w:szCs w:val="24"/>
        </w:rPr>
        <w:t>》（</w:t>
      </w:r>
      <w:r w:rsidRPr="00442C6F">
        <w:rPr>
          <w:rFonts w:hint="eastAsia"/>
          <w:sz w:val="24"/>
          <w:szCs w:val="24"/>
        </w:rPr>
        <w:t xml:space="preserve"> [2018</w:t>
      </w:r>
      <w:r w:rsidRPr="00442C6F">
        <w:rPr>
          <w:sz w:val="24"/>
          <w:szCs w:val="24"/>
        </w:rPr>
        <w:t>]</w:t>
      </w:r>
      <w:r w:rsidRPr="00442C6F">
        <w:rPr>
          <w:rFonts w:hint="eastAsia"/>
          <w:sz w:val="24"/>
          <w:szCs w:val="24"/>
        </w:rPr>
        <w:t>9</w:t>
      </w:r>
      <w:r w:rsidRPr="00442C6F">
        <w:rPr>
          <w:rFonts w:hint="eastAsia"/>
          <w:sz w:val="24"/>
          <w:szCs w:val="24"/>
        </w:rPr>
        <w:t>号</w:t>
      </w:r>
      <w:r w:rsidRPr="00442C6F">
        <w:rPr>
          <w:sz w:val="24"/>
          <w:szCs w:val="24"/>
        </w:rPr>
        <w:t>公告</w:t>
      </w:r>
      <w:r w:rsidRPr="00442C6F">
        <w:rPr>
          <w:rFonts w:hint="eastAsia"/>
          <w:sz w:val="24"/>
          <w:szCs w:val="24"/>
        </w:rPr>
        <w:t>）。</w:t>
      </w:r>
    </w:p>
    <w:p w:rsidR="004C124F" w:rsidRPr="00442C6F" w:rsidRDefault="004C124F" w:rsidP="00FE3E4A">
      <w:pPr>
        <w:pStyle w:val="2"/>
        <w:rPr>
          <w:rFonts w:hAnsi="Times New Roman"/>
        </w:rPr>
      </w:pPr>
      <w:bookmarkStart w:id="34" w:name="_Toc496542718"/>
      <w:bookmarkStart w:id="35" w:name="_Toc496544117"/>
      <w:bookmarkStart w:id="36" w:name="_Toc496544307"/>
      <w:bookmarkStart w:id="37" w:name="_Toc496547066"/>
      <w:bookmarkStart w:id="38" w:name="_Toc496547273"/>
      <w:bookmarkStart w:id="39" w:name="_Toc496547398"/>
      <w:bookmarkStart w:id="40" w:name="_Toc496547633"/>
      <w:bookmarkStart w:id="41" w:name="_Toc496547705"/>
      <w:bookmarkStart w:id="42" w:name="_Toc516756302"/>
      <w:r w:rsidRPr="00442C6F">
        <w:rPr>
          <w:rFonts w:hAnsi="Times New Roman"/>
        </w:rPr>
        <w:t>2.2</w:t>
      </w:r>
      <w:r w:rsidR="00872537" w:rsidRPr="00442C6F">
        <w:rPr>
          <w:rFonts w:hAnsi="Times New Roman"/>
        </w:rPr>
        <w:t xml:space="preserve"> </w:t>
      </w:r>
      <w:bookmarkEnd w:id="34"/>
      <w:bookmarkEnd w:id="35"/>
      <w:bookmarkEnd w:id="36"/>
      <w:bookmarkEnd w:id="37"/>
      <w:bookmarkEnd w:id="38"/>
      <w:bookmarkEnd w:id="39"/>
      <w:bookmarkEnd w:id="40"/>
      <w:bookmarkEnd w:id="41"/>
      <w:r w:rsidR="00FF2481" w:rsidRPr="00442C6F">
        <w:rPr>
          <w:rFonts w:hAnsi="Times New Roman"/>
        </w:rPr>
        <w:t>技术文件依据</w:t>
      </w:r>
      <w:bookmarkEnd w:id="42"/>
    </w:p>
    <w:p w:rsidR="00A960FE" w:rsidRPr="00442C6F" w:rsidRDefault="00DF3DB4" w:rsidP="00994507">
      <w:pPr>
        <w:spacing w:line="360" w:lineRule="auto"/>
        <w:ind w:firstLineChars="200" w:firstLine="480"/>
        <w:rPr>
          <w:sz w:val="24"/>
          <w:szCs w:val="24"/>
        </w:rPr>
      </w:pPr>
      <w:r w:rsidRPr="00442C6F">
        <w:rPr>
          <w:sz w:val="24"/>
          <w:szCs w:val="24"/>
        </w:rPr>
        <w:t>（</w:t>
      </w:r>
      <w:r w:rsidRPr="00442C6F">
        <w:rPr>
          <w:sz w:val="24"/>
          <w:szCs w:val="24"/>
        </w:rPr>
        <w:t>1</w:t>
      </w:r>
      <w:r w:rsidRPr="00442C6F">
        <w:rPr>
          <w:sz w:val="24"/>
          <w:szCs w:val="24"/>
        </w:rPr>
        <w:t>）</w:t>
      </w:r>
      <w:r w:rsidR="00A960FE" w:rsidRPr="00442C6F">
        <w:rPr>
          <w:sz w:val="24"/>
          <w:szCs w:val="24"/>
        </w:rPr>
        <w:t>《</w:t>
      </w:r>
      <w:r w:rsidR="008F6560" w:rsidRPr="00442C6F">
        <w:rPr>
          <w:sz w:val="24"/>
          <w:szCs w:val="24"/>
        </w:rPr>
        <w:t>平原县恒科机械制造有限公司</w:t>
      </w:r>
      <w:r w:rsidR="001F2106" w:rsidRPr="00442C6F">
        <w:rPr>
          <w:sz w:val="24"/>
          <w:szCs w:val="24"/>
        </w:rPr>
        <w:t>年产</w:t>
      </w:r>
      <w:r w:rsidR="001F2106" w:rsidRPr="00442C6F">
        <w:rPr>
          <w:sz w:val="24"/>
          <w:szCs w:val="24"/>
        </w:rPr>
        <w:t>500</w:t>
      </w:r>
      <w:r w:rsidR="001F2106" w:rsidRPr="00442C6F">
        <w:rPr>
          <w:sz w:val="24"/>
          <w:szCs w:val="24"/>
        </w:rPr>
        <w:t>台电动泵、</w:t>
      </w:r>
      <w:r w:rsidR="001F2106" w:rsidRPr="00442C6F">
        <w:rPr>
          <w:sz w:val="24"/>
          <w:szCs w:val="24"/>
        </w:rPr>
        <w:t>1000</w:t>
      </w:r>
      <w:r w:rsidR="001F2106" w:rsidRPr="00442C6F">
        <w:rPr>
          <w:sz w:val="24"/>
          <w:szCs w:val="24"/>
        </w:rPr>
        <w:t>台手动泵、</w:t>
      </w:r>
      <w:r w:rsidR="001F2106" w:rsidRPr="00442C6F">
        <w:rPr>
          <w:sz w:val="24"/>
          <w:szCs w:val="24"/>
        </w:rPr>
        <w:t>300</w:t>
      </w:r>
      <w:r w:rsidR="001F2106" w:rsidRPr="00442C6F">
        <w:rPr>
          <w:sz w:val="24"/>
          <w:szCs w:val="24"/>
        </w:rPr>
        <w:t>支千斤顶项目</w:t>
      </w:r>
      <w:r w:rsidR="00A960FE" w:rsidRPr="00442C6F">
        <w:rPr>
          <w:sz w:val="24"/>
          <w:szCs w:val="24"/>
        </w:rPr>
        <w:t>环境影响报告表》（</w:t>
      </w:r>
      <w:r w:rsidR="00A960FE" w:rsidRPr="00442C6F">
        <w:rPr>
          <w:sz w:val="24"/>
          <w:szCs w:val="24"/>
        </w:rPr>
        <w:t>2017.</w:t>
      </w:r>
      <w:r w:rsidR="00195AB3" w:rsidRPr="00442C6F">
        <w:rPr>
          <w:sz w:val="24"/>
          <w:szCs w:val="24"/>
        </w:rPr>
        <w:t>8</w:t>
      </w:r>
      <w:r w:rsidR="00A960FE" w:rsidRPr="00442C6F">
        <w:rPr>
          <w:sz w:val="24"/>
          <w:szCs w:val="24"/>
        </w:rPr>
        <w:t>）；</w:t>
      </w:r>
    </w:p>
    <w:p w:rsidR="00B86E83" w:rsidRPr="00442C6F" w:rsidRDefault="00B86E83" w:rsidP="00994507">
      <w:pPr>
        <w:spacing w:line="360" w:lineRule="auto"/>
        <w:ind w:firstLineChars="200" w:firstLine="480"/>
        <w:rPr>
          <w:sz w:val="24"/>
          <w:szCs w:val="24"/>
        </w:rPr>
      </w:pPr>
      <w:r w:rsidRPr="00442C6F">
        <w:rPr>
          <w:sz w:val="24"/>
          <w:szCs w:val="24"/>
        </w:rPr>
        <w:t>（</w:t>
      </w:r>
      <w:r w:rsidRPr="00442C6F">
        <w:rPr>
          <w:sz w:val="24"/>
          <w:szCs w:val="24"/>
        </w:rPr>
        <w:t>2</w:t>
      </w:r>
      <w:r w:rsidRPr="00442C6F">
        <w:rPr>
          <w:sz w:val="24"/>
          <w:szCs w:val="24"/>
        </w:rPr>
        <w:t>）</w:t>
      </w:r>
      <w:r w:rsidR="00A960FE" w:rsidRPr="00442C6F">
        <w:rPr>
          <w:sz w:val="24"/>
          <w:szCs w:val="24"/>
        </w:rPr>
        <w:t>《</w:t>
      </w:r>
      <w:r w:rsidR="008F6560" w:rsidRPr="00442C6F">
        <w:rPr>
          <w:sz w:val="24"/>
          <w:szCs w:val="24"/>
        </w:rPr>
        <w:t>平原县恒科机械制造有限公司</w:t>
      </w:r>
      <w:r w:rsidR="001F2106" w:rsidRPr="00442C6F">
        <w:rPr>
          <w:sz w:val="24"/>
          <w:szCs w:val="24"/>
        </w:rPr>
        <w:t>年产</w:t>
      </w:r>
      <w:r w:rsidR="001F2106" w:rsidRPr="00442C6F">
        <w:rPr>
          <w:sz w:val="24"/>
          <w:szCs w:val="24"/>
        </w:rPr>
        <w:t>500</w:t>
      </w:r>
      <w:r w:rsidR="001F2106" w:rsidRPr="00442C6F">
        <w:rPr>
          <w:sz w:val="24"/>
          <w:szCs w:val="24"/>
        </w:rPr>
        <w:t>台电动泵、</w:t>
      </w:r>
      <w:r w:rsidR="001F2106" w:rsidRPr="00442C6F">
        <w:rPr>
          <w:sz w:val="24"/>
          <w:szCs w:val="24"/>
        </w:rPr>
        <w:t>1000</w:t>
      </w:r>
      <w:r w:rsidR="001F2106" w:rsidRPr="00442C6F">
        <w:rPr>
          <w:sz w:val="24"/>
          <w:szCs w:val="24"/>
        </w:rPr>
        <w:t>台手动泵、</w:t>
      </w:r>
      <w:r w:rsidR="001F2106" w:rsidRPr="00442C6F">
        <w:rPr>
          <w:sz w:val="24"/>
          <w:szCs w:val="24"/>
        </w:rPr>
        <w:t>300</w:t>
      </w:r>
      <w:r w:rsidR="001F2106" w:rsidRPr="00442C6F">
        <w:rPr>
          <w:sz w:val="24"/>
          <w:szCs w:val="24"/>
        </w:rPr>
        <w:t>支千斤顶项目</w:t>
      </w:r>
      <w:r w:rsidR="00A960FE" w:rsidRPr="00442C6F">
        <w:rPr>
          <w:sz w:val="24"/>
          <w:szCs w:val="24"/>
        </w:rPr>
        <w:t>环境影响报告表审批意见》（</w:t>
      </w:r>
      <w:r w:rsidR="00367E02" w:rsidRPr="00442C6F">
        <w:rPr>
          <w:rFonts w:hint="eastAsia"/>
          <w:sz w:val="24"/>
          <w:szCs w:val="24"/>
        </w:rPr>
        <w:t>平</w:t>
      </w:r>
      <w:r w:rsidR="00A960FE" w:rsidRPr="00442C6F">
        <w:rPr>
          <w:sz w:val="24"/>
          <w:szCs w:val="24"/>
        </w:rPr>
        <w:t>环报告表</w:t>
      </w:r>
      <w:r w:rsidR="00445E8B" w:rsidRPr="00442C6F">
        <w:rPr>
          <w:sz w:val="24"/>
          <w:szCs w:val="24"/>
        </w:rPr>
        <w:t>[2017]93</w:t>
      </w:r>
      <w:r w:rsidR="00A960FE" w:rsidRPr="00442C6F">
        <w:rPr>
          <w:sz w:val="24"/>
          <w:szCs w:val="24"/>
        </w:rPr>
        <w:t>号）</w:t>
      </w:r>
      <w:r w:rsidR="00A960FE" w:rsidRPr="00442C6F">
        <w:rPr>
          <w:rFonts w:hint="eastAsia"/>
          <w:sz w:val="24"/>
          <w:szCs w:val="24"/>
        </w:rPr>
        <w:t>；</w:t>
      </w:r>
    </w:p>
    <w:p w:rsidR="00994507" w:rsidRPr="00442C6F" w:rsidRDefault="00DF3DB4" w:rsidP="00994507">
      <w:pPr>
        <w:spacing w:line="360" w:lineRule="auto"/>
        <w:ind w:firstLineChars="200" w:firstLine="480"/>
        <w:rPr>
          <w:sz w:val="24"/>
          <w:szCs w:val="24"/>
        </w:rPr>
      </w:pPr>
      <w:r w:rsidRPr="00442C6F">
        <w:rPr>
          <w:sz w:val="24"/>
          <w:szCs w:val="24"/>
        </w:rPr>
        <w:t>（</w:t>
      </w:r>
      <w:r w:rsidR="00994507" w:rsidRPr="00442C6F">
        <w:rPr>
          <w:sz w:val="24"/>
          <w:szCs w:val="24"/>
        </w:rPr>
        <w:t>3</w:t>
      </w:r>
      <w:r w:rsidRPr="00442C6F">
        <w:rPr>
          <w:sz w:val="24"/>
          <w:szCs w:val="24"/>
        </w:rPr>
        <w:t>）</w:t>
      </w:r>
      <w:r w:rsidR="00A960FE" w:rsidRPr="00442C6F">
        <w:rPr>
          <w:sz w:val="24"/>
          <w:szCs w:val="24"/>
        </w:rPr>
        <w:t>《大气污染物综合排放标准》（</w:t>
      </w:r>
      <w:r w:rsidR="00A960FE" w:rsidRPr="00442C6F">
        <w:rPr>
          <w:sz w:val="24"/>
          <w:szCs w:val="24"/>
        </w:rPr>
        <w:t>GB16297-1996</w:t>
      </w:r>
      <w:r w:rsidR="00A960FE" w:rsidRPr="00442C6F">
        <w:rPr>
          <w:sz w:val="24"/>
          <w:szCs w:val="24"/>
        </w:rPr>
        <w:t>）表</w:t>
      </w:r>
      <w:r w:rsidR="00A960FE" w:rsidRPr="00442C6F">
        <w:rPr>
          <w:sz w:val="24"/>
          <w:szCs w:val="24"/>
        </w:rPr>
        <w:t>2</w:t>
      </w:r>
      <w:r w:rsidR="00A960FE" w:rsidRPr="00442C6F">
        <w:rPr>
          <w:sz w:val="24"/>
          <w:szCs w:val="24"/>
        </w:rPr>
        <w:t>二级标准</w:t>
      </w:r>
      <w:r w:rsidR="00994507" w:rsidRPr="00442C6F">
        <w:rPr>
          <w:sz w:val="24"/>
          <w:szCs w:val="24"/>
        </w:rPr>
        <w:t>；</w:t>
      </w:r>
    </w:p>
    <w:p w:rsidR="0054562F" w:rsidRPr="00442C6F" w:rsidRDefault="0054562F" w:rsidP="0054562F">
      <w:pPr>
        <w:spacing w:line="360" w:lineRule="auto"/>
        <w:ind w:firstLineChars="200" w:firstLine="480"/>
        <w:rPr>
          <w:sz w:val="24"/>
          <w:szCs w:val="24"/>
        </w:rPr>
      </w:pPr>
      <w:r w:rsidRPr="00442C6F">
        <w:rPr>
          <w:sz w:val="24"/>
          <w:szCs w:val="24"/>
        </w:rPr>
        <w:t>（</w:t>
      </w:r>
      <w:r w:rsidR="00195AB3" w:rsidRPr="00442C6F">
        <w:rPr>
          <w:sz w:val="24"/>
          <w:szCs w:val="24"/>
        </w:rPr>
        <w:t>4</w:t>
      </w:r>
      <w:r w:rsidRPr="00442C6F">
        <w:rPr>
          <w:sz w:val="24"/>
          <w:szCs w:val="24"/>
        </w:rPr>
        <w:t>）</w:t>
      </w:r>
      <w:r w:rsidR="00A960FE" w:rsidRPr="00442C6F">
        <w:rPr>
          <w:sz w:val="24"/>
          <w:szCs w:val="24"/>
        </w:rPr>
        <w:t>《工业企业厂界环境噪声排放标准》（</w:t>
      </w:r>
      <w:r w:rsidR="00A960FE" w:rsidRPr="00442C6F">
        <w:rPr>
          <w:sz w:val="24"/>
          <w:szCs w:val="24"/>
        </w:rPr>
        <w:t>GB12348-2008</w:t>
      </w:r>
      <w:r w:rsidR="00A960FE" w:rsidRPr="00442C6F">
        <w:rPr>
          <w:sz w:val="24"/>
          <w:szCs w:val="24"/>
        </w:rPr>
        <w:t>）</w:t>
      </w:r>
      <w:r w:rsidR="00726083" w:rsidRPr="00442C6F">
        <w:rPr>
          <w:sz w:val="24"/>
          <w:szCs w:val="24"/>
        </w:rPr>
        <w:t>3</w:t>
      </w:r>
      <w:r w:rsidR="00A960FE" w:rsidRPr="00442C6F">
        <w:rPr>
          <w:sz w:val="24"/>
          <w:szCs w:val="24"/>
        </w:rPr>
        <w:t>类标准</w:t>
      </w:r>
      <w:r w:rsidRPr="00442C6F">
        <w:rPr>
          <w:rFonts w:hint="eastAsia"/>
          <w:sz w:val="24"/>
          <w:szCs w:val="24"/>
        </w:rPr>
        <w:t>；</w:t>
      </w:r>
    </w:p>
    <w:p w:rsidR="00A960FE" w:rsidRPr="00442C6F" w:rsidRDefault="00A960FE" w:rsidP="00A960FE">
      <w:pPr>
        <w:spacing w:line="360" w:lineRule="auto"/>
        <w:ind w:firstLineChars="200" w:firstLine="480"/>
        <w:rPr>
          <w:sz w:val="24"/>
          <w:szCs w:val="24"/>
        </w:rPr>
      </w:pPr>
      <w:r w:rsidRPr="00442C6F">
        <w:rPr>
          <w:rFonts w:hint="eastAsia"/>
          <w:sz w:val="24"/>
          <w:szCs w:val="24"/>
        </w:rPr>
        <w:t>（</w:t>
      </w:r>
      <w:r w:rsidR="00195AB3" w:rsidRPr="00442C6F">
        <w:rPr>
          <w:sz w:val="24"/>
          <w:szCs w:val="24"/>
        </w:rPr>
        <w:t>5</w:t>
      </w:r>
      <w:r w:rsidRPr="00442C6F">
        <w:rPr>
          <w:rFonts w:hint="eastAsia"/>
          <w:sz w:val="24"/>
          <w:szCs w:val="24"/>
        </w:rPr>
        <w:t>）</w:t>
      </w:r>
      <w:r w:rsidRPr="00442C6F">
        <w:rPr>
          <w:sz w:val="24"/>
          <w:szCs w:val="24"/>
        </w:rPr>
        <w:t>《一般工业固体废物贮存、处置场控制标准》（</w:t>
      </w:r>
      <w:r w:rsidRPr="00442C6F">
        <w:rPr>
          <w:sz w:val="24"/>
          <w:szCs w:val="24"/>
        </w:rPr>
        <w:t>GB18599—2001</w:t>
      </w:r>
      <w:r w:rsidRPr="00442C6F">
        <w:rPr>
          <w:sz w:val="24"/>
          <w:szCs w:val="24"/>
        </w:rPr>
        <w:t>）及修改单标准</w:t>
      </w:r>
      <w:r w:rsidRPr="00442C6F">
        <w:rPr>
          <w:rFonts w:hint="eastAsia"/>
          <w:sz w:val="24"/>
          <w:szCs w:val="24"/>
        </w:rPr>
        <w:t>；</w:t>
      </w:r>
    </w:p>
    <w:p w:rsidR="00A960FE" w:rsidRPr="00442C6F" w:rsidRDefault="00A960FE" w:rsidP="00A960FE">
      <w:pPr>
        <w:spacing w:line="360" w:lineRule="auto"/>
        <w:ind w:firstLineChars="200" w:firstLine="480"/>
        <w:rPr>
          <w:sz w:val="24"/>
          <w:szCs w:val="24"/>
        </w:rPr>
      </w:pPr>
      <w:r w:rsidRPr="00442C6F">
        <w:rPr>
          <w:rFonts w:hint="eastAsia"/>
          <w:sz w:val="24"/>
          <w:szCs w:val="24"/>
        </w:rPr>
        <w:t>（</w:t>
      </w:r>
      <w:r w:rsidR="00195AB3" w:rsidRPr="00442C6F">
        <w:rPr>
          <w:sz w:val="24"/>
          <w:szCs w:val="24"/>
        </w:rPr>
        <w:t>6</w:t>
      </w:r>
      <w:r w:rsidRPr="00442C6F">
        <w:rPr>
          <w:rFonts w:hint="eastAsia"/>
          <w:sz w:val="24"/>
          <w:szCs w:val="24"/>
        </w:rPr>
        <w:t>）</w:t>
      </w:r>
      <w:bookmarkStart w:id="43" w:name="_Hlk520453884"/>
      <w:r w:rsidRPr="00442C6F">
        <w:rPr>
          <w:sz w:val="24"/>
          <w:szCs w:val="24"/>
        </w:rPr>
        <w:t>危险废物执行《危险废物贮存污染控制标准》（</w:t>
      </w:r>
      <w:r w:rsidRPr="00442C6F">
        <w:rPr>
          <w:sz w:val="24"/>
          <w:szCs w:val="24"/>
        </w:rPr>
        <w:t>GB18597-2001</w:t>
      </w:r>
      <w:r w:rsidRPr="00442C6F">
        <w:rPr>
          <w:sz w:val="24"/>
          <w:szCs w:val="24"/>
        </w:rPr>
        <w:t>）及修改</w:t>
      </w:r>
      <w:proofErr w:type="gramStart"/>
      <w:r w:rsidRPr="00442C6F">
        <w:rPr>
          <w:sz w:val="24"/>
          <w:szCs w:val="24"/>
        </w:rPr>
        <w:t>单标准</w:t>
      </w:r>
      <w:proofErr w:type="gramEnd"/>
      <w:r w:rsidRPr="00442C6F">
        <w:rPr>
          <w:sz w:val="24"/>
          <w:szCs w:val="24"/>
        </w:rPr>
        <w:t>要求。</w:t>
      </w:r>
    </w:p>
    <w:bookmarkEnd w:id="43"/>
    <w:p w:rsidR="00A960FE" w:rsidRPr="00442C6F" w:rsidRDefault="00A960FE" w:rsidP="00A960FE">
      <w:pPr>
        <w:spacing w:line="360" w:lineRule="auto"/>
        <w:ind w:firstLineChars="200" w:firstLine="480"/>
        <w:rPr>
          <w:sz w:val="24"/>
          <w:szCs w:val="24"/>
        </w:rPr>
      </w:pPr>
    </w:p>
    <w:p w:rsidR="00A960FE" w:rsidRPr="00442C6F" w:rsidRDefault="00A960FE" w:rsidP="0054562F">
      <w:pPr>
        <w:spacing w:line="360" w:lineRule="auto"/>
        <w:ind w:firstLineChars="200" w:firstLine="480"/>
        <w:rPr>
          <w:sz w:val="24"/>
          <w:szCs w:val="24"/>
        </w:rPr>
      </w:pPr>
    </w:p>
    <w:p w:rsidR="0054562F" w:rsidRPr="00442C6F" w:rsidRDefault="0054562F" w:rsidP="009C3545">
      <w:pPr>
        <w:spacing w:line="360" w:lineRule="auto"/>
        <w:ind w:firstLineChars="200" w:firstLine="480"/>
        <w:rPr>
          <w:sz w:val="24"/>
          <w:szCs w:val="24"/>
        </w:rPr>
      </w:pPr>
    </w:p>
    <w:p w:rsidR="00FB370E" w:rsidRPr="00442C6F" w:rsidRDefault="00FB370E" w:rsidP="00FB370E">
      <w:pPr>
        <w:spacing w:line="360" w:lineRule="auto"/>
        <w:ind w:firstLineChars="200" w:firstLine="480"/>
        <w:rPr>
          <w:sz w:val="24"/>
          <w:szCs w:val="24"/>
        </w:rPr>
      </w:pPr>
      <w:bookmarkStart w:id="44" w:name="_Toc464911437"/>
      <w:bookmarkStart w:id="45" w:name="_Toc464912023"/>
    </w:p>
    <w:p w:rsidR="00FB370E" w:rsidRPr="00442C6F" w:rsidRDefault="00FB370E" w:rsidP="00994507">
      <w:pPr>
        <w:spacing w:line="360" w:lineRule="auto"/>
        <w:ind w:firstLineChars="200" w:firstLine="480"/>
        <w:rPr>
          <w:sz w:val="24"/>
          <w:szCs w:val="24"/>
        </w:rPr>
      </w:pPr>
    </w:p>
    <w:p w:rsidR="00994507" w:rsidRPr="00442C6F" w:rsidRDefault="00994507" w:rsidP="00994507">
      <w:pPr>
        <w:pStyle w:val="aff5"/>
        <w:ind w:firstLine="472"/>
      </w:pPr>
    </w:p>
    <w:p w:rsidR="008A41E1" w:rsidRPr="00442C6F" w:rsidRDefault="008A41E1" w:rsidP="004C32F0">
      <w:pPr>
        <w:pStyle w:val="1"/>
        <w:ind w:left="1099" w:hanging="1099"/>
      </w:pPr>
      <w:r w:rsidRPr="00442C6F">
        <w:br w:type="page"/>
      </w:r>
      <w:bookmarkStart w:id="46" w:name="_Toc496542719"/>
      <w:bookmarkStart w:id="47" w:name="_Toc496544025"/>
      <w:bookmarkStart w:id="48" w:name="_Toc496544118"/>
      <w:bookmarkStart w:id="49" w:name="_Toc496544308"/>
      <w:bookmarkStart w:id="50" w:name="_Toc496547067"/>
      <w:bookmarkStart w:id="51" w:name="_Toc496547274"/>
      <w:bookmarkStart w:id="52" w:name="_Toc496547399"/>
      <w:bookmarkStart w:id="53" w:name="_Toc496547634"/>
      <w:bookmarkStart w:id="54" w:name="_Toc496547706"/>
      <w:bookmarkStart w:id="55" w:name="_Toc516756303"/>
      <w:bookmarkEnd w:id="44"/>
      <w:bookmarkEnd w:id="45"/>
      <w:r w:rsidR="0081265E" w:rsidRPr="00442C6F">
        <w:lastRenderedPageBreak/>
        <w:t>项目</w:t>
      </w:r>
      <w:r w:rsidR="00755200" w:rsidRPr="00442C6F">
        <w:t>建设情况</w:t>
      </w:r>
      <w:bookmarkEnd w:id="46"/>
      <w:bookmarkEnd w:id="47"/>
      <w:bookmarkEnd w:id="48"/>
      <w:bookmarkEnd w:id="49"/>
      <w:bookmarkEnd w:id="50"/>
      <w:bookmarkEnd w:id="51"/>
      <w:bookmarkEnd w:id="52"/>
      <w:bookmarkEnd w:id="53"/>
      <w:bookmarkEnd w:id="54"/>
      <w:bookmarkEnd w:id="55"/>
    </w:p>
    <w:p w:rsidR="004A1A96" w:rsidRPr="00442C6F" w:rsidRDefault="004A1A96" w:rsidP="00FE3E4A">
      <w:pPr>
        <w:pStyle w:val="2"/>
        <w:rPr>
          <w:rFonts w:hAnsi="Times New Roman"/>
          <w:szCs w:val="28"/>
        </w:rPr>
      </w:pPr>
      <w:bookmarkStart w:id="56" w:name="_Toc496542720"/>
      <w:bookmarkStart w:id="57" w:name="_Toc496544119"/>
      <w:bookmarkStart w:id="58" w:name="_Toc496544309"/>
      <w:bookmarkStart w:id="59" w:name="_Toc496547068"/>
      <w:bookmarkStart w:id="60" w:name="_Toc496547275"/>
      <w:bookmarkStart w:id="61" w:name="_Toc496547400"/>
      <w:bookmarkStart w:id="62" w:name="_Toc496547635"/>
      <w:bookmarkStart w:id="63" w:name="_Toc496547707"/>
      <w:bookmarkStart w:id="64" w:name="_Toc516756304"/>
      <w:r w:rsidRPr="00442C6F">
        <w:rPr>
          <w:rFonts w:hAnsi="Times New Roman"/>
          <w:szCs w:val="28"/>
        </w:rPr>
        <w:t xml:space="preserve">3.1 </w:t>
      </w:r>
      <w:r w:rsidR="00BC5BF1" w:rsidRPr="00442C6F">
        <w:rPr>
          <w:rFonts w:hAnsi="Times New Roman"/>
          <w:szCs w:val="28"/>
        </w:rPr>
        <w:t>地理位置及平面布置</w:t>
      </w:r>
      <w:bookmarkEnd w:id="56"/>
      <w:bookmarkEnd w:id="57"/>
      <w:bookmarkEnd w:id="58"/>
      <w:bookmarkEnd w:id="59"/>
      <w:bookmarkEnd w:id="60"/>
      <w:bookmarkEnd w:id="61"/>
      <w:bookmarkEnd w:id="62"/>
      <w:bookmarkEnd w:id="63"/>
      <w:bookmarkEnd w:id="64"/>
    </w:p>
    <w:p w:rsidR="00B8358F" w:rsidRPr="00442C6F" w:rsidRDefault="00B8358F" w:rsidP="00FE3E4A">
      <w:pPr>
        <w:pStyle w:val="3"/>
        <w:rPr>
          <w:b w:val="0"/>
        </w:rPr>
      </w:pPr>
      <w:bookmarkStart w:id="65" w:name="_Toc496544026"/>
      <w:bookmarkStart w:id="66" w:name="_Toc496544120"/>
      <w:bookmarkStart w:id="67" w:name="_Toc496544310"/>
      <w:bookmarkStart w:id="68" w:name="_Toc496547069"/>
      <w:r w:rsidRPr="00442C6F">
        <w:t xml:space="preserve">3.1.1 </w:t>
      </w:r>
      <w:r w:rsidRPr="00442C6F">
        <w:t>地理位置及平面布置</w:t>
      </w:r>
      <w:bookmarkEnd w:id="65"/>
      <w:bookmarkEnd w:id="66"/>
      <w:bookmarkEnd w:id="67"/>
      <w:bookmarkEnd w:id="68"/>
    </w:p>
    <w:p w:rsidR="00BC5BF1" w:rsidRPr="00442C6F" w:rsidRDefault="008F6560" w:rsidP="00195AB3">
      <w:pPr>
        <w:pStyle w:val="aff5"/>
        <w:ind w:firstLine="472"/>
      </w:pPr>
      <w:r w:rsidRPr="00442C6F">
        <w:t>平原</w:t>
      </w:r>
      <w:proofErr w:type="gramStart"/>
      <w:r w:rsidRPr="00442C6F">
        <w:t>县恒科机械</w:t>
      </w:r>
      <w:proofErr w:type="gramEnd"/>
      <w:r w:rsidRPr="00442C6F">
        <w:t>制造有限公司</w:t>
      </w:r>
      <w:r w:rsidR="001F2106" w:rsidRPr="00442C6F">
        <w:t>年产</w:t>
      </w:r>
      <w:r w:rsidR="001F2106" w:rsidRPr="00442C6F">
        <w:t>500</w:t>
      </w:r>
      <w:r w:rsidR="001F2106" w:rsidRPr="00442C6F">
        <w:t>台电动泵、</w:t>
      </w:r>
      <w:r w:rsidR="001F2106" w:rsidRPr="00442C6F">
        <w:t>1000</w:t>
      </w:r>
      <w:r w:rsidR="001F2106" w:rsidRPr="00442C6F">
        <w:t>台手动泵、</w:t>
      </w:r>
      <w:r w:rsidR="001F2106" w:rsidRPr="00442C6F">
        <w:t>300</w:t>
      </w:r>
      <w:r w:rsidR="001F2106" w:rsidRPr="00442C6F">
        <w:t>支千斤顶项目</w:t>
      </w:r>
      <w:r w:rsidR="00DF3DB4" w:rsidRPr="00442C6F">
        <w:rPr>
          <w:bCs/>
        </w:rPr>
        <w:t>位于</w:t>
      </w:r>
      <w:r w:rsidRPr="00442C6F">
        <w:rPr>
          <w:bCs/>
        </w:rPr>
        <w:t>平原县京</w:t>
      </w:r>
      <w:proofErr w:type="gramStart"/>
      <w:r w:rsidRPr="00442C6F">
        <w:rPr>
          <w:bCs/>
        </w:rPr>
        <w:t>津鲁冀产</w:t>
      </w:r>
      <w:proofErr w:type="gramEnd"/>
      <w:r w:rsidRPr="00442C6F">
        <w:rPr>
          <w:bCs/>
        </w:rPr>
        <w:t>业园</w:t>
      </w:r>
      <w:r w:rsidR="00DF3DB4" w:rsidRPr="00442C6F">
        <w:rPr>
          <w:bCs/>
        </w:rPr>
        <w:t>，</w:t>
      </w:r>
      <w:r w:rsidR="00DF3DB4" w:rsidRPr="00442C6F">
        <w:t>中心经度</w:t>
      </w:r>
      <w:r w:rsidR="0081265E" w:rsidRPr="00442C6F">
        <w:t>116.</w:t>
      </w:r>
      <w:r w:rsidR="00461F66" w:rsidRPr="00442C6F">
        <w:t>392</w:t>
      </w:r>
      <w:r w:rsidR="0081265E" w:rsidRPr="00442C6F">
        <w:t>°</w:t>
      </w:r>
      <w:r w:rsidR="00DF3DB4" w:rsidRPr="00442C6F">
        <w:t>，中心纬度</w:t>
      </w:r>
      <w:r w:rsidR="00461F66" w:rsidRPr="00442C6F">
        <w:t>37.306</w:t>
      </w:r>
      <w:r w:rsidR="0081265E" w:rsidRPr="00442C6F">
        <w:t>°</w:t>
      </w:r>
      <w:r w:rsidR="00DF3DB4" w:rsidRPr="00442C6F">
        <w:t>，</w:t>
      </w:r>
      <w:r w:rsidRPr="00442C6F">
        <w:t>平原</w:t>
      </w:r>
      <w:proofErr w:type="gramStart"/>
      <w:r w:rsidRPr="00442C6F">
        <w:t>县恒科机</w:t>
      </w:r>
      <w:proofErr w:type="gramEnd"/>
      <w:r w:rsidRPr="00442C6F">
        <w:t>械制造有限公司</w:t>
      </w:r>
      <w:r w:rsidR="00461F66" w:rsidRPr="00442C6F">
        <w:t>租赁</w:t>
      </w:r>
      <w:r w:rsidR="00461F66" w:rsidRPr="00442C6F">
        <w:rPr>
          <w:bCs/>
        </w:rPr>
        <w:t>平原县京</w:t>
      </w:r>
      <w:proofErr w:type="gramStart"/>
      <w:r w:rsidR="00461F66" w:rsidRPr="00442C6F">
        <w:rPr>
          <w:bCs/>
        </w:rPr>
        <w:t>津鲁冀产</w:t>
      </w:r>
      <w:proofErr w:type="gramEnd"/>
      <w:r w:rsidR="00461F66" w:rsidRPr="00442C6F">
        <w:rPr>
          <w:bCs/>
        </w:rPr>
        <w:t>业园</w:t>
      </w:r>
      <w:r w:rsidR="00A618C8" w:rsidRPr="00442C6F">
        <w:t>现有</w:t>
      </w:r>
      <w:r w:rsidR="005970B1" w:rsidRPr="00442C6F">
        <w:t>车间</w:t>
      </w:r>
      <w:r w:rsidR="00A618C8" w:rsidRPr="00442C6F">
        <w:t>进行建设</w:t>
      </w:r>
      <w:r w:rsidR="00461F66" w:rsidRPr="00442C6F">
        <w:rPr>
          <w:rFonts w:hint="eastAsia"/>
        </w:rPr>
        <w:t>综合车间</w:t>
      </w:r>
      <w:r w:rsidR="00461F66" w:rsidRPr="00442C6F">
        <w:rPr>
          <w:rFonts w:hint="eastAsia"/>
        </w:rPr>
        <w:t>1</w:t>
      </w:r>
      <w:r w:rsidR="00461F66" w:rsidRPr="00442C6F">
        <w:rPr>
          <w:rFonts w:hint="eastAsia"/>
        </w:rPr>
        <w:t>座</w:t>
      </w:r>
      <w:r w:rsidR="00464A90" w:rsidRPr="00442C6F">
        <w:t>。</w:t>
      </w:r>
      <w:r w:rsidR="00A618C8" w:rsidRPr="00442C6F">
        <w:t>项目</w:t>
      </w:r>
      <w:r w:rsidR="005970B1" w:rsidRPr="00442C6F">
        <w:t>东侧</w:t>
      </w:r>
      <w:r w:rsidR="00A618C8" w:rsidRPr="00442C6F">
        <w:t>为</w:t>
      </w:r>
      <w:r w:rsidR="00195AB3" w:rsidRPr="00442C6F">
        <w:rPr>
          <w:rFonts w:hint="eastAsia"/>
        </w:rPr>
        <w:t>园区其他公司内厂房，</w:t>
      </w:r>
      <w:r w:rsidR="00195AB3" w:rsidRPr="00442C6F">
        <w:t>项目南侧为</w:t>
      </w:r>
      <w:r w:rsidR="00195AB3" w:rsidRPr="00442C6F">
        <w:rPr>
          <w:rFonts w:hint="eastAsia"/>
        </w:rPr>
        <w:t>园区道路</w:t>
      </w:r>
      <w:r w:rsidR="00195AB3" w:rsidRPr="00442C6F">
        <w:t>、</w:t>
      </w:r>
      <w:r w:rsidR="00195AB3" w:rsidRPr="00442C6F">
        <w:rPr>
          <w:rFonts w:hint="eastAsia"/>
        </w:rPr>
        <w:t>路南为园区内其他公司厂房，项目西侧为山东炳宇隆元机电设备有限公司</w:t>
      </w:r>
      <w:r w:rsidR="00A618C8" w:rsidRPr="00442C6F">
        <w:t>项目北侧为</w:t>
      </w:r>
      <w:r w:rsidR="00461F66" w:rsidRPr="00442C6F">
        <w:rPr>
          <w:rFonts w:hint="eastAsia"/>
        </w:rPr>
        <w:t>园区他公司内厂房</w:t>
      </w:r>
      <w:r w:rsidR="00A618C8" w:rsidRPr="00442C6F">
        <w:t>。</w:t>
      </w:r>
      <w:r w:rsidR="00DF3DB4" w:rsidRPr="00442C6F">
        <w:t>项目地理位置见附图</w:t>
      </w:r>
      <w:r w:rsidR="004D119C" w:rsidRPr="00442C6F">
        <w:t>1</w:t>
      </w:r>
      <w:r w:rsidR="00DF3DB4" w:rsidRPr="00442C6F">
        <w:t>。项目区平面布置情况见附图</w:t>
      </w:r>
      <w:r w:rsidR="004D119C" w:rsidRPr="00442C6F">
        <w:t>2</w:t>
      </w:r>
      <w:r w:rsidR="00DF3DB4" w:rsidRPr="00442C6F">
        <w:t>。</w:t>
      </w:r>
    </w:p>
    <w:p w:rsidR="00562FA5" w:rsidRPr="00442C6F" w:rsidRDefault="00562FA5" w:rsidP="00BF26CD">
      <w:pPr>
        <w:pStyle w:val="3"/>
        <w:rPr>
          <w:b w:val="0"/>
        </w:rPr>
      </w:pPr>
      <w:bookmarkStart w:id="69" w:name="_Toc496544121"/>
      <w:bookmarkStart w:id="70" w:name="_Toc496544311"/>
      <w:bookmarkStart w:id="71" w:name="_Toc496547070"/>
      <w:r w:rsidRPr="00442C6F">
        <w:t>3.</w:t>
      </w:r>
      <w:r w:rsidR="00B8358F" w:rsidRPr="00442C6F">
        <w:t>1.</w:t>
      </w:r>
      <w:r w:rsidRPr="00442C6F">
        <w:t xml:space="preserve">2 </w:t>
      </w:r>
      <w:r w:rsidRPr="00442C6F">
        <w:t>防护距离</w:t>
      </w:r>
      <w:bookmarkEnd w:id="69"/>
      <w:bookmarkEnd w:id="70"/>
      <w:bookmarkEnd w:id="71"/>
    </w:p>
    <w:p w:rsidR="00B73A36" w:rsidRPr="00442C6F" w:rsidRDefault="00562FA5" w:rsidP="00F96BDA">
      <w:pPr>
        <w:pStyle w:val="aff5"/>
        <w:ind w:firstLine="472"/>
      </w:pPr>
      <w:r w:rsidRPr="00442C6F">
        <w:t>本项目</w:t>
      </w:r>
      <w:r w:rsidR="00B73A36" w:rsidRPr="00442C6F">
        <w:t>生产车间卫生防护</w:t>
      </w:r>
      <w:r w:rsidR="008A2B8C" w:rsidRPr="00442C6F">
        <w:rPr>
          <w:rFonts w:hint="eastAsia"/>
        </w:rPr>
        <w:t>距离</w:t>
      </w:r>
      <w:r w:rsidR="00B73A36" w:rsidRPr="00442C6F">
        <w:t>为</w:t>
      </w:r>
      <w:r w:rsidR="00195AB3" w:rsidRPr="00442C6F">
        <w:t>50</w:t>
      </w:r>
      <w:r w:rsidR="00B73A36" w:rsidRPr="00442C6F">
        <w:t>m</w:t>
      </w:r>
      <w:r w:rsidR="00B73A36" w:rsidRPr="00442C6F">
        <w:t>，根据现场调查距离本项目最近环境敏感目标为</w:t>
      </w:r>
      <w:r w:rsidR="00461F66" w:rsidRPr="00442C6F">
        <w:rPr>
          <w:rFonts w:hint="eastAsia"/>
        </w:rPr>
        <w:t>西</w:t>
      </w:r>
      <w:r w:rsidR="00FE684F" w:rsidRPr="00442C6F">
        <w:t>侧</w:t>
      </w:r>
      <w:r w:rsidR="00195AB3" w:rsidRPr="00442C6F">
        <w:t>400</w:t>
      </w:r>
      <w:r w:rsidR="00FE684F" w:rsidRPr="00442C6F">
        <w:t>m</w:t>
      </w:r>
      <w:r w:rsidR="00FE684F" w:rsidRPr="00442C6F">
        <w:t>的</w:t>
      </w:r>
      <w:r w:rsidR="00461F66" w:rsidRPr="00442C6F">
        <w:t>于家圈村</w:t>
      </w:r>
      <w:r w:rsidR="00B73A36" w:rsidRPr="00442C6F">
        <w:t>，能够满足卫生防护距离要求。</w:t>
      </w:r>
    </w:p>
    <w:p w:rsidR="00562FA5" w:rsidRPr="00442C6F" w:rsidRDefault="002773E8" w:rsidP="00BF26CD">
      <w:pPr>
        <w:pStyle w:val="3"/>
      </w:pPr>
      <w:r w:rsidRPr="00442C6F">
        <w:t>3.1.3</w:t>
      </w:r>
      <w:r w:rsidR="00BF26CD" w:rsidRPr="00442C6F">
        <w:t xml:space="preserve"> </w:t>
      </w:r>
      <w:r w:rsidR="00562FA5" w:rsidRPr="00442C6F">
        <w:t>环境保护目标</w:t>
      </w:r>
    </w:p>
    <w:p w:rsidR="00562FA5" w:rsidRPr="00442C6F" w:rsidRDefault="00562FA5" w:rsidP="00F96BDA">
      <w:pPr>
        <w:pStyle w:val="aff5"/>
        <w:ind w:firstLine="472"/>
      </w:pPr>
      <w:r w:rsidRPr="00442C6F">
        <w:t>项目周边</w:t>
      </w:r>
      <w:r w:rsidR="004D119C" w:rsidRPr="00442C6F">
        <w:t>敏感目标</w:t>
      </w:r>
      <w:r w:rsidRPr="00442C6F">
        <w:t>详见</w:t>
      </w:r>
      <w:r w:rsidR="007A4B8D" w:rsidRPr="00442C6F">
        <w:fldChar w:fldCharType="begin"/>
      </w:r>
      <w:r w:rsidR="007A4B8D" w:rsidRPr="00442C6F">
        <w:instrText xml:space="preserve"> REF _Ref496618056 \h  \* MERGEFORMAT </w:instrText>
      </w:r>
      <w:r w:rsidR="007A4B8D" w:rsidRPr="00442C6F">
        <w:fldChar w:fldCharType="separate"/>
      </w:r>
      <w:r w:rsidR="000C3551" w:rsidRPr="00442C6F">
        <w:t>表</w:t>
      </w:r>
      <w:r w:rsidR="000C3551" w:rsidRPr="00442C6F">
        <w:t>3-1</w:t>
      </w:r>
      <w:r w:rsidR="007A4B8D" w:rsidRPr="00442C6F">
        <w:fldChar w:fldCharType="end"/>
      </w:r>
      <w:r w:rsidRPr="00442C6F">
        <w:t>及附图</w:t>
      </w:r>
      <w:r w:rsidR="004D119C" w:rsidRPr="00442C6F">
        <w:t>3</w:t>
      </w:r>
      <w:r w:rsidRPr="00442C6F">
        <w:t>。</w:t>
      </w:r>
    </w:p>
    <w:p w:rsidR="00562FA5" w:rsidRPr="00442C6F" w:rsidRDefault="00562FA5" w:rsidP="000833CE">
      <w:pPr>
        <w:pStyle w:val="aff3"/>
      </w:pPr>
      <w:bookmarkStart w:id="72" w:name="_Ref496618056"/>
      <w:r w:rsidRPr="00442C6F">
        <w:t>表</w:t>
      </w:r>
      <w:r w:rsidR="00344B6E" w:rsidRPr="00442C6F">
        <w:t>3</w:t>
      </w:r>
      <w:r w:rsidRPr="00442C6F">
        <w:t>-</w:t>
      </w:r>
      <w:r w:rsidR="00395401" w:rsidRPr="00442C6F">
        <w:fldChar w:fldCharType="begin"/>
      </w:r>
      <w:r w:rsidR="000833CE" w:rsidRPr="00442C6F">
        <w:instrText xml:space="preserve"> SEQ </w:instrText>
      </w:r>
      <w:r w:rsidR="000833CE" w:rsidRPr="00442C6F">
        <w:instrText>表</w:instrText>
      </w:r>
      <w:r w:rsidR="000833CE" w:rsidRPr="00442C6F">
        <w:instrText xml:space="preserve">3- \* ARABIC </w:instrText>
      </w:r>
      <w:r w:rsidR="00395401" w:rsidRPr="00442C6F">
        <w:fldChar w:fldCharType="separate"/>
      </w:r>
      <w:r w:rsidR="000C3551" w:rsidRPr="00442C6F">
        <w:rPr>
          <w:noProof/>
        </w:rPr>
        <w:t>1</w:t>
      </w:r>
      <w:r w:rsidR="00395401" w:rsidRPr="00442C6F">
        <w:fldChar w:fldCharType="end"/>
      </w:r>
      <w:bookmarkEnd w:id="72"/>
      <w:r w:rsidRPr="00442C6F">
        <w:t xml:space="preserve"> </w:t>
      </w:r>
      <w:r w:rsidRPr="00442C6F">
        <w:t>项目周边情况</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179"/>
        <w:gridCol w:w="2348"/>
        <w:gridCol w:w="1177"/>
        <w:gridCol w:w="2693"/>
        <w:gridCol w:w="1889"/>
      </w:tblGrid>
      <w:tr w:rsidR="00763D7C" w:rsidRPr="00442C6F" w:rsidTr="005F7F48">
        <w:trPr>
          <w:trHeight w:val="454"/>
          <w:jc w:val="center"/>
        </w:trPr>
        <w:tc>
          <w:tcPr>
            <w:tcW w:w="635" w:type="pct"/>
            <w:vAlign w:val="center"/>
          </w:tcPr>
          <w:p w:rsidR="00562FA5" w:rsidRPr="00442C6F" w:rsidRDefault="00562FA5" w:rsidP="00F96BDA">
            <w:pPr>
              <w:pStyle w:val="aff6"/>
              <w:rPr>
                <w:b/>
              </w:rPr>
            </w:pPr>
            <w:r w:rsidRPr="00442C6F">
              <w:rPr>
                <w:b/>
              </w:rPr>
              <w:t>序号</w:t>
            </w:r>
          </w:p>
        </w:tc>
        <w:tc>
          <w:tcPr>
            <w:tcW w:w="1264" w:type="pct"/>
            <w:vAlign w:val="center"/>
          </w:tcPr>
          <w:p w:rsidR="00562FA5" w:rsidRPr="00442C6F" w:rsidRDefault="00562FA5" w:rsidP="00F96BDA">
            <w:pPr>
              <w:pStyle w:val="aff6"/>
              <w:rPr>
                <w:b/>
              </w:rPr>
            </w:pPr>
            <w:r w:rsidRPr="00442C6F">
              <w:rPr>
                <w:b/>
              </w:rPr>
              <w:t>敏感目标名称</w:t>
            </w:r>
          </w:p>
        </w:tc>
        <w:tc>
          <w:tcPr>
            <w:tcW w:w="634" w:type="pct"/>
            <w:vAlign w:val="center"/>
          </w:tcPr>
          <w:p w:rsidR="00562FA5" w:rsidRPr="00442C6F" w:rsidRDefault="00562FA5" w:rsidP="00F96BDA">
            <w:pPr>
              <w:pStyle w:val="aff6"/>
              <w:rPr>
                <w:b/>
              </w:rPr>
            </w:pPr>
            <w:r w:rsidRPr="00442C6F">
              <w:rPr>
                <w:b/>
              </w:rPr>
              <w:t>方位</w:t>
            </w:r>
          </w:p>
        </w:tc>
        <w:tc>
          <w:tcPr>
            <w:tcW w:w="1450" w:type="pct"/>
            <w:vAlign w:val="center"/>
          </w:tcPr>
          <w:p w:rsidR="00562FA5" w:rsidRPr="00442C6F" w:rsidRDefault="00562FA5" w:rsidP="00F96BDA">
            <w:pPr>
              <w:pStyle w:val="aff6"/>
              <w:rPr>
                <w:b/>
              </w:rPr>
            </w:pPr>
            <w:r w:rsidRPr="00442C6F">
              <w:rPr>
                <w:b/>
              </w:rPr>
              <w:t>与厂界距离（</w:t>
            </w:r>
            <w:r w:rsidRPr="00442C6F">
              <w:rPr>
                <w:b/>
              </w:rPr>
              <w:t>m</w:t>
            </w:r>
            <w:r w:rsidRPr="00442C6F">
              <w:rPr>
                <w:b/>
              </w:rPr>
              <w:t>）</w:t>
            </w:r>
          </w:p>
        </w:tc>
        <w:tc>
          <w:tcPr>
            <w:tcW w:w="1017" w:type="pct"/>
            <w:vAlign w:val="center"/>
          </w:tcPr>
          <w:p w:rsidR="00562FA5" w:rsidRPr="00442C6F" w:rsidRDefault="00562FA5" w:rsidP="00F96BDA">
            <w:pPr>
              <w:pStyle w:val="aff6"/>
              <w:rPr>
                <w:b/>
              </w:rPr>
            </w:pPr>
            <w:r w:rsidRPr="00442C6F">
              <w:rPr>
                <w:b/>
              </w:rPr>
              <w:t>备注</w:t>
            </w:r>
          </w:p>
        </w:tc>
      </w:tr>
      <w:tr w:rsidR="00461F66" w:rsidRPr="00442C6F" w:rsidTr="00726083">
        <w:trPr>
          <w:trHeight w:val="454"/>
          <w:jc w:val="center"/>
        </w:trPr>
        <w:tc>
          <w:tcPr>
            <w:tcW w:w="635" w:type="pct"/>
            <w:vAlign w:val="center"/>
          </w:tcPr>
          <w:p w:rsidR="00461F66" w:rsidRPr="00442C6F" w:rsidRDefault="00461F66" w:rsidP="00461F66">
            <w:pPr>
              <w:pStyle w:val="aff6"/>
            </w:pPr>
            <w:r w:rsidRPr="00442C6F">
              <w:t>1</w:t>
            </w:r>
          </w:p>
        </w:tc>
        <w:tc>
          <w:tcPr>
            <w:tcW w:w="1264" w:type="pct"/>
            <w:vAlign w:val="center"/>
          </w:tcPr>
          <w:p w:rsidR="00461F66" w:rsidRPr="00442C6F" w:rsidRDefault="00461F66" w:rsidP="00461F66">
            <w:pPr>
              <w:jc w:val="center"/>
              <w:rPr>
                <w:szCs w:val="21"/>
              </w:rPr>
            </w:pPr>
            <w:proofErr w:type="gramStart"/>
            <w:r w:rsidRPr="00442C6F">
              <w:rPr>
                <w:color w:val="000000"/>
                <w:szCs w:val="21"/>
              </w:rPr>
              <w:t>于家圈村</w:t>
            </w:r>
            <w:proofErr w:type="gramEnd"/>
          </w:p>
        </w:tc>
        <w:tc>
          <w:tcPr>
            <w:tcW w:w="634" w:type="pct"/>
            <w:vAlign w:val="center"/>
          </w:tcPr>
          <w:p w:rsidR="00461F66" w:rsidRPr="00442C6F" w:rsidRDefault="00461F66" w:rsidP="00461F66">
            <w:pPr>
              <w:jc w:val="center"/>
              <w:rPr>
                <w:szCs w:val="21"/>
              </w:rPr>
            </w:pPr>
            <w:r w:rsidRPr="00442C6F">
              <w:rPr>
                <w:szCs w:val="21"/>
              </w:rPr>
              <w:t>W</w:t>
            </w:r>
          </w:p>
        </w:tc>
        <w:tc>
          <w:tcPr>
            <w:tcW w:w="1450" w:type="pct"/>
            <w:vAlign w:val="center"/>
          </w:tcPr>
          <w:p w:rsidR="00461F66" w:rsidRPr="00442C6F" w:rsidRDefault="00195AB3" w:rsidP="00461F66">
            <w:pPr>
              <w:jc w:val="center"/>
              <w:rPr>
                <w:szCs w:val="21"/>
              </w:rPr>
            </w:pPr>
            <w:r w:rsidRPr="00442C6F">
              <w:rPr>
                <w:szCs w:val="21"/>
              </w:rPr>
              <w:t>400</w:t>
            </w:r>
          </w:p>
        </w:tc>
        <w:tc>
          <w:tcPr>
            <w:tcW w:w="1017" w:type="pct"/>
            <w:vAlign w:val="center"/>
          </w:tcPr>
          <w:p w:rsidR="00461F66" w:rsidRPr="00442C6F" w:rsidRDefault="00461F66" w:rsidP="00461F66">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t>2</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冯庄村</w:t>
            </w:r>
          </w:p>
        </w:tc>
        <w:tc>
          <w:tcPr>
            <w:tcW w:w="634" w:type="pct"/>
            <w:vAlign w:val="center"/>
          </w:tcPr>
          <w:p w:rsidR="006E1767" w:rsidRPr="00442C6F" w:rsidRDefault="006E1767" w:rsidP="006E1767">
            <w:pPr>
              <w:jc w:val="center"/>
              <w:rPr>
                <w:szCs w:val="21"/>
              </w:rPr>
            </w:pPr>
            <w:r w:rsidRPr="00442C6F">
              <w:rPr>
                <w:rFonts w:hint="eastAsia"/>
                <w:szCs w:val="21"/>
              </w:rPr>
              <w:t>W</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050</w:t>
            </w:r>
          </w:p>
        </w:tc>
        <w:tc>
          <w:tcPr>
            <w:tcW w:w="1017" w:type="pct"/>
            <w:vAlign w:val="center"/>
          </w:tcPr>
          <w:p w:rsidR="006E1767" w:rsidRPr="00442C6F" w:rsidRDefault="006E1767" w:rsidP="006E1767">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t>3</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孙家集村</w:t>
            </w:r>
          </w:p>
        </w:tc>
        <w:tc>
          <w:tcPr>
            <w:tcW w:w="634" w:type="pct"/>
            <w:vAlign w:val="center"/>
          </w:tcPr>
          <w:p w:rsidR="006E1767" w:rsidRPr="00442C6F" w:rsidRDefault="006E1767" w:rsidP="006E1767">
            <w:pPr>
              <w:jc w:val="center"/>
              <w:rPr>
                <w:szCs w:val="21"/>
              </w:rPr>
            </w:pPr>
            <w:r w:rsidRPr="00442C6F">
              <w:rPr>
                <w:rFonts w:hint="eastAsia"/>
                <w:szCs w:val="21"/>
              </w:rPr>
              <w:t>E</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050</w:t>
            </w:r>
          </w:p>
        </w:tc>
        <w:tc>
          <w:tcPr>
            <w:tcW w:w="1017" w:type="pct"/>
            <w:vAlign w:val="center"/>
          </w:tcPr>
          <w:p w:rsidR="006E1767" w:rsidRPr="00442C6F" w:rsidRDefault="006E1767" w:rsidP="006E1767">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t>4</w:t>
            </w:r>
          </w:p>
        </w:tc>
        <w:tc>
          <w:tcPr>
            <w:tcW w:w="1264" w:type="pct"/>
            <w:vAlign w:val="center"/>
          </w:tcPr>
          <w:p w:rsidR="006E1767" w:rsidRPr="00442C6F" w:rsidRDefault="006E1767" w:rsidP="006E1767">
            <w:pPr>
              <w:jc w:val="center"/>
              <w:rPr>
                <w:color w:val="000000"/>
                <w:szCs w:val="21"/>
              </w:rPr>
            </w:pPr>
            <w:proofErr w:type="gramStart"/>
            <w:r w:rsidRPr="00442C6F">
              <w:rPr>
                <w:rFonts w:hint="eastAsia"/>
                <w:color w:val="000000"/>
                <w:szCs w:val="21"/>
              </w:rPr>
              <w:t>曲庄村</w:t>
            </w:r>
            <w:proofErr w:type="gramEnd"/>
          </w:p>
        </w:tc>
        <w:tc>
          <w:tcPr>
            <w:tcW w:w="634" w:type="pct"/>
            <w:vAlign w:val="center"/>
          </w:tcPr>
          <w:p w:rsidR="006E1767" w:rsidRPr="00442C6F" w:rsidRDefault="006E1767" w:rsidP="006E1767">
            <w:pPr>
              <w:jc w:val="center"/>
              <w:rPr>
                <w:szCs w:val="21"/>
              </w:rPr>
            </w:pPr>
            <w:r w:rsidRPr="00442C6F">
              <w:rPr>
                <w:rFonts w:hint="eastAsia"/>
                <w:szCs w:val="21"/>
              </w:rPr>
              <w:t>S</w:t>
            </w:r>
            <w:r w:rsidRPr="00442C6F">
              <w:rPr>
                <w:szCs w:val="21"/>
              </w:rPr>
              <w:t>W</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450</w:t>
            </w:r>
          </w:p>
        </w:tc>
        <w:tc>
          <w:tcPr>
            <w:tcW w:w="1017" w:type="pct"/>
            <w:vAlign w:val="center"/>
          </w:tcPr>
          <w:p w:rsidR="006E1767" w:rsidRPr="00442C6F" w:rsidRDefault="006E1767" w:rsidP="006E1767">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t>5</w:t>
            </w:r>
          </w:p>
        </w:tc>
        <w:tc>
          <w:tcPr>
            <w:tcW w:w="1264" w:type="pct"/>
            <w:vAlign w:val="center"/>
          </w:tcPr>
          <w:p w:rsidR="006E1767" w:rsidRPr="00442C6F" w:rsidRDefault="006E1767" w:rsidP="006E1767">
            <w:pPr>
              <w:jc w:val="center"/>
              <w:rPr>
                <w:color w:val="000000"/>
                <w:szCs w:val="21"/>
              </w:rPr>
            </w:pPr>
            <w:proofErr w:type="gramStart"/>
            <w:r w:rsidRPr="00442C6F">
              <w:rPr>
                <w:rFonts w:hint="eastAsia"/>
                <w:color w:val="000000"/>
                <w:szCs w:val="21"/>
              </w:rPr>
              <w:t>王律庄</w:t>
            </w:r>
            <w:proofErr w:type="gramEnd"/>
            <w:r w:rsidRPr="00442C6F">
              <w:rPr>
                <w:rFonts w:hint="eastAsia"/>
                <w:color w:val="000000"/>
                <w:szCs w:val="21"/>
              </w:rPr>
              <w:t>村</w:t>
            </w:r>
          </w:p>
        </w:tc>
        <w:tc>
          <w:tcPr>
            <w:tcW w:w="634" w:type="pct"/>
            <w:vAlign w:val="center"/>
          </w:tcPr>
          <w:p w:rsidR="006E1767" w:rsidRPr="00442C6F" w:rsidRDefault="006E1767" w:rsidP="006E1767">
            <w:pPr>
              <w:jc w:val="center"/>
              <w:rPr>
                <w:szCs w:val="21"/>
              </w:rPr>
            </w:pPr>
            <w:r w:rsidRPr="00442C6F">
              <w:rPr>
                <w:rFonts w:hint="eastAsia"/>
                <w:szCs w:val="21"/>
              </w:rPr>
              <w:t>N</w:t>
            </w:r>
            <w:r w:rsidRPr="00442C6F">
              <w:rPr>
                <w:szCs w:val="21"/>
              </w:rPr>
              <w:t>W</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700</w:t>
            </w:r>
          </w:p>
        </w:tc>
        <w:tc>
          <w:tcPr>
            <w:tcW w:w="1017" w:type="pct"/>
            <w:vAlign w:val="center"/>
          </w:tcPr>
          <w:p w:rsidR="006E1767" w:rsidRPr="00442C6F" w:rsidRDefault="006E1767" w:rsidP="006E1767">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rPr>
                <w:rFonts w:hint="eastAsia"/>
              </w:rPr>
              <w:t>6</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芦庄村</w:t>
            </w:r>
          </w:p>
        </w:tc>
        <w:tc>
          <w:tcPr>
            <w:tcW w:w="634" w:type="pct"/>
            <w:vAlign w:val="center"/>
          </w:tcPr>
          <w:p w:rsidR="006E1767" w:rsidRPr="00442C6F" w:rsidRDefault="006E1767" w:rsidP="006E1767">
            <w:pPr>
              <w:jc w:val="center"/>
              <w:rPr>
                <w:szCs w:val="21"/>
              </w:rPr>
            </w:pPr>
            <w:r w:rsidRPr="00442C6F">
              <w:rPr>
                <w:rFonts w:hint="eastAsia"/>
                <w:szCs w:val="21"/>
              </w:rPr>
              <w:t>S</w:t>
            </w:r>
            <w:r w:rsidRPr="00442C6F">
              <w:rPr>
                <w:szCs w:val="21"/>
              </w:rPr>
              <w:t>W</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870</w:t>
            </w:r>
          </w:p>
        </w:tc>
        <w:tc>
          <w:tcPr>
            <w:tcW w:w="1017" w:type="pct"/>
            <w:vAlign w:val="center"/>
          </w:tcPr>
          <w:p w:rsidR="006E1767" w:rsidRPr="00442C6F" w:rsidRDefault="006E1767" w:rsidP="006E1767">
            <w:pPr>
              <w:pStyle w:val="aff3"/>
              <w:rPr>
                <w:b w:val="0"/>
                <w:szCs w:val="21"/>
              </w:rPr>
            </w:pPr>
            <w:r w:rsidRPr="00442C6F">
              <w:rPr>
                <w:b w:val="0"/>
                <w:szCs w:val="21"/>
              </w:rPr>
              <w:t>居民区</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rPr>
                <w:rFonts w:hint="eastAsia"/>
              </w:rPr>
              <w:t>7</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马颊河</w:t>
            </w:r>
          </w:p>
        </w:tc>
        <w:tc>
          <w:tcPr>
            <w:tcW w:w="634" w:type="pct"/>
            <w:vAlign w:val="center"/>
          </w:tcPr>
          <w:p w:rsidR="006E1767" w:rsidRPr="00442C6F" w:rsidRDefault="006E1767" w:rsidP="006E1767">
            <w:pPr>
              <w:jc w:val="center"/>
              <w:rPr>
                <w:szCs w:val="21"/>
              </w:rPr>
            </w:pPr>
            <w:r w:rsidRPr="00442C6F">
              <w:rPr>
                <w:rFonts w:hint="eastAsia"/>
                <w:szCs w:val="21"/>
              </w:rPr>
              <w:t>W</w:t>
            </w:r>
            <w:r w:rsidRPr="00442C6F">
              <w:rPr>
                <w:szCs w:val="21"/>
              </w:rPr>
              <w:t>NW</w:t>
            </w:r>
          </w:p>
        </w:tc>
        <w:tc>
          <w:tcPr>
            <w:tcW w:w="1450" w:type="pct"/>
            <w:vAlign w:val="center"/>
          </w:tcPr>
          <w:p w:rsidR="006E1767" w:rsidRPr="00442C6F" w:rsidRDefault="006E1767" w:rsidP="006E1767">
            <w:pPr>
              <w:jc w:val="center"/>
              <w:rPr>
                <w:szCs w:val="21"/>
              </w:rPr>
            </w:pPr>
            <w:r w:rsidRPr="00442C6F">
              <w:rPr>
                <w:rFonts w:hint="eastAsia"/>
                <w:szCs w:val="21"/>
              </w:rPr>
              <w:t>9</w:t>
            </w:r>
            <w:r w:rsidRPr="00442C6F">
              <w:rPr>
                <w:szCs w:val="21"/>
              </w:rPr>
              <w:t>90</w:t>
            </w:r>
          </w:p>
        </w:tc>
        <w:tc>
          <w:tcPr>
            <w:tcW w:w="1017" w:type="pct"/>
            <w:vAlign w:val="center"/>
          </w:tcPr>
          <w:p w:rsidR="006E1767" w:rsidRPr="00442C6F" w:rsidRDefault="006E1767" w:rsidP="006E1767">
            <w:pPr>
              <w:pStyle w:val="aff3"/>
              <w:rPr>
                <w:b w:val="0"/>
                <w:szCs w:val="21"/>
              </w:rPr>
            </w:pPr>
            <w:r w:rsidRPr="00442C6F">
              <w:rPr>
                <w:b w:val="0"/>
                <w:szCs w:val="21"/>
              </w:rPr>
              <w:t>河流</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rPr>
                <w:rFonts w:hint="eastAsia"/>
              </w:rPr>
              <w:t>8</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平陵河</w:t>
            </w:r>
          </w:p>
        </w:tc>
        <w:tc>
          <w:tcPr>
            <w:tcW w:w="634" w:type="pct"/>
            <w:vAlign w:val="center"/>
          </w:tcPr>
          <w:p w:rsidR="006E1767" w:rsidRPr="00442C6F" w:rsidRDefault="006E1767" w:rsidP="006E1767">
            <w:pPr>
              <w:jc w:val="center"/>
              <w:rPr>
                <w:szCs w:val="21"/>
              </w:rPr>
            </w:pPr>
            <w:r w:rsidRPr="00442C6F">
              <w:rPr>
                <w:rFonts w:hint="eastAsia"/>
                <w:szCs w:val="21"/>
              </w:rPr>
              <w:t>S</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500</w:t>
            </w:r>
          </w:p>
        </w:tc>
        <w:tc>
          <w:tcPr>
            <w:tcW w:w="1017" w:type="pct"/>
            <w:vAlign w:val="center"/>
          </w:tcPr>
          <w:p w:rsidR="006E1767" w:rsidRPr="00442C6F" w:rsidRDefault="006E1767" w:rsidP="006E1767">
            <w:pPr>
              <w:pStyle w:val="aff3"/>
              <w:rPr>
                <w:b w:val="0"/>
                <w:szCs w:val="21"/>
              </w:rPr>
            </w:pPr>
            <w:r w:rsidRPr="00442C6F">
              <w:rPr>
                <w:b w:val="0"/>
                <w:szCs w:val="21"/>
              </w:rPr>
              <w:t>河流</w:t>
            </w:r>
          </w:p>
        </w:tc>
      </w:tr>
      <w:tr w:rsidR="006E1767" w:rsidRPr="00442C6F" w:rsidTr="00726083">
        <w:trPr>
          <w:trHeight w:val="454"/>
          <w:jc w:val="center"/>
        </w:trPr>
        <w:tc>
          <w:tcPr>
            <w:tcW w:w="635" w:type="pct"/>
            <w:vAlign w:val="center"/>
          </w:tcPr>
          <w:p w:rsidR="006E1767" w:rsidRPr="00442C6F" w:rsidRDefault="006E1767" w:rsidP="006E1767">
            <w:pPr>
              <w:pStyle w:val="aff6"/>
            </w:pPr>
            <w:r w:rsidRPr="00442C6F">
              <w:rPr>
                <w:rFonts w:hint="eastAsia"/>
              </w:rPr>
              <w:t>9</w:t>
            </w:r>
          </w:p>
        </w:tc>
        <w:tc>
          <w:tcPr>
            <w:tcW w:w="1264" w:type="pct"/>
            <w:vAlign w:val="center"/>
          </w:tcPr>
          <w:p w:rsidR="006E1767" w:rsidRPr="00442C6F" w:rsidRDefault="006E1767" w:rsidP="006E1767">
            <w:pPr>
              <w:jc w:val="center"/>
              <w:rPr>
                <w:color w:val="000000"/>
                <w:szCs w:val="21"/>
              </w:rPr>
            </w:pPr>
            <w:r w:rsidRPr="00442C6F">
              <w:rPr>
                <w:rFonts w:hint="eastAsia"/>
                <w:color w:val="000000"/>
                <w:szCs w:val="21"/>
              </w:rPr>
              <w:t>新鬲津河</w:t>
            </w:r>
          </w:p>
        </w:tc>
        <w:tc>
          <w:tcPr>
            <w:tcW w:w="634" w:type="pct"/>
            <w:vAlign w:val="center"/>
          </w:tcPr>
          <w:p w:rsidR="006E1767" w:rsidRPr="00442C6F" w:rsidRDefault="006E1767" w:rsidP="006E1767">
            <w:pPr>
              <w:jc w:val="center"/>
              <w:rPr>
                <w:szCs w:val="21"/>
              </w:rPr>
            </w:pPr>
            <w:r w:rsidRPr="00442C6F">
              <w:rPr>
                <w:rFonts w:hint="eastAsia"/>
                <w:szCs w:val="21"/>
              </w:rPr>
              <w:t>N</w:t>
            </w:r>
          </w:p>
        </w:tc>
        <w:tc>
          <w:tcPr>
            <w:tcW w:w="1450" w:type="pct"/>
            <w:vAlign w:val="center"/>
          </w:tcPr>
          <w:p w:rsidR="006E1767" w:rsidRPr="00442C6F" w:rsidRDefault="006E1767" w:rsidP="006E1767">
            <w:pPr>
              <w:jc w:val="center"/>
              <w:rPr>
                <w:szCs w:val="21"/>
              </w:rPr>
            </w:pPr>
            <w:r w:rsidRPr="00442C6F">
              <w:rPr>
                <w:rFonts w:hint="eastAsia"/>
                <w:szCs w:val="21"/>
              </w:rPr>
              <w:t>1</w:t>
            </w:r>
            <w:r w:rsidRPr="00442C6F">
              <w:rPr>
                <w:szCs w:val="21"/>
              </w:rPr>
              <w:t>950</w:t>
            </w:r>
          </w:p>
        </w:tc>
        <w:tc>
          <w:tcPr>
            <w:tcW w:w="1017" w:type="pct"/>
            <w:vAlign w:val="center"/>
          </w:tcPr>
          <w:p w:rsidR="006E1767" w:rsidRPr="00442C6F" w:rsidRDefault="006E1767" w:rsidP="006E1767">
            <w:pPr>
              <w:pStyle w:val="aff3"/>
              <w:rPr>
                <w:b w:val="0"/>
                <w:szCs w:val="21"/>
              </w:rPr>
            </w:pPr>
            <w:r w:rsidRPr="00442C6F">
              <w:rPr>
                <w:b w:val="0"/>
                <w:szCs w:val="21"/>
              </w:rPr>
              <w:t>河流</w:t>
            </w:r>
          </w:p>
        </w:tc>
      </w:tr>
    </w:tbl>
    <w:p w:rsidR="007B0B01" w:rsidRPr="00442C6F" w:rsidRDefault="00344B6E" w:rsidP="008E06AD">
      <w:pPr>
        <w:pStyle w:val="2"/>
        <w:spacing w:beforeLines="50" w:before="120"/>
        <w:rPr>
          <w:rFonts w:hAnsi="Times New Roman"/>
        </w:rPr>
      </w:pPr>
      <w:bookmarkStart w:id="73" w:name="_Toc496547071"/>
      <w:bookmarkStart w:id="74" w:name="_Toc496547276"/>
      <w:bookmarkStart w:id="75" w:name="_Toc496547401"/>
      <w:bookmarkStart w:id="76" w:name="_Toc496547636"/>
      <w:bookmarkStart w:id="77" w:name="_Toc496547708"/>
      <w:bookmarkStart w:id="78" w:name="_Toc516756305"/>
      <w:r w:rsidRPr="00442C6F">
        <w:rPr>
          <w:rFonts w:hAnsi="Times New Roman"/>
        </w:rPr>
        <w:t>3</w:t>
      </w:r>
      <w:r w:rsidR="007B0B01" w:rsidRPr="00442C6F">
        <w:rPr>
          <w:rFonts w:hAnsi="Times New Roman"/>
        </w:rPr>
        <w:t xml:space="preserve">.2 </w:t>
      </w:r>
      <w:r w:rsidR="00B8358F" w:rsidRPr="00442C6F">
        <w:rPr>
          <w:rFonts w:hAnsi="Times New Roman"/>
        </w:rPr>
        <w:t>建设内容</w:t>
      </w:r>
      <w:bookmarkEnd w:id="73"/>
      <w:bookmarkEnd w:id="74"/>
      <w:bookmarkEnd w:id="75"/>
      <w:bookmarkEnd w:id="76"/>
      <w:bookmarkEnd w:id="77"/>
      <w:bookmarkEnd w:id="78"/>
    </w:p>
    <w:p w:rsidR="006E1767" w:rsidRPr="00442C6F" w:rsidRDefault="00C21786" w:rsidP="006E1767">
      <w:pPr>
        <w:pStyle w:val="aff5"/>
        <w:ind w:firstLine="472"/>
      </w:pPr>
      <w:r w:rsidRPr="00442C6F">
        <w:rPr>
          <w:bCs/>
        </w:rPr>
        <w:t>项目总占地面积</w:t>
      </w:r>
      <w:r w:rsidR="008F6560" w:rsidRPr="00442C6F">
        <w:rPr>
          <w:bCs/>
        </w:rPr>
        <w:t>2780</w:t>
      </w:r>
      <w:r w:rsidRPr="00442C6F">
        <w:rPr>
          <w:bCs/>
        </w:rPr>
        <w:t>m</w:t>
      </w:r>
      <w:r w:rsidRPr="00442C6F">
        <w:rPr>
          <w:bCs/>
          <w:vertAlign w:val="superscript"/>
        </w:rPr>
        <w:t>2</w:t>
      </w:r>
      <w:r w:rsidRPr="00442C6F">
        <w:rPr>
          <w:bCs/>
        </w:rPr>
        <w:t>，</w:t>
      </w:r>
      <w:r w:rsidR="00461F66" w:rsidRPr="00442C6F">
        <w:t>主要建设综合生产车间</w:t>
      </w:r>
      <w:r w:rsidR="00461F66" w:rsidRPr="00442C6F">
        <w:t>1</w:t>
      </w:r>
      <w:r w:rsidR="00461F66" w:rsidRPr="00442C6F">
        <w:t>座</w:t>
      </w:r>
      <w:r w:rsidR="00461F66" w:rsidRPr="00442C6F">
        <w:rPr>
          <w:rFonts w:hint="eastAsia"/>
        </w:rPr>
        <w:t>，</w:t>
      </w:r>
      <w:r w:rsidR="006E1767" w:rsidRPr="00442C6F">
        <w:rPr>
          <w:rFonts w:hint="eastAsia"/>
        </w:rPr>
        <w:t>合</w:t>
      </w:r>
      <w:r w:rsidR="006E1767" w:rsidRPr="00442C6F">
        <w:t>车间内主要设置</w:t>
      </w:r>
      <w:r w:rsidR="006E1767" w:rsidRPr="00442C6F">
        <w:rPr>
          <w:rFonts w:hint="eastAsia"/>
        </w:rPr>
        <w:t>加工区、成品存放区、原材料存放区、</w:t>
      </w:r>
      <w:proofErr w:type="gramStart"/>
      <w:r w:rsidR="006E1767" w:rsidRPr="00442C6F">
        <w:rPr>
          <w:rFonts w:hint="eastAsia"/>
        </w:rPr>
        <w:t>危废间</w:t>
      </w:r>
      <w:proofErr w:type="gramEnd"/>
      <w:r w:rsidR="006E1767" w:rsidRPr="00442C6F">
        <w:rPr>
          <w:rFonts w:hint="eastAsia"/>
        </w:rPr>
        <w:t>1</w:t>
      </w:r>
      <w:r w:rsidR="006E1767" w:rsidRPr="00442C6F">
        <w:rPr>
          <w:rFonts w:hint="eastAsia"/>
        </w:rPr>
        <w:t>间。</w:t>
      </w:r>
      <w:r w:rsidR="006E1767" w:rsidRPr="00442C6F">
        <w:t>购置</w:t>
      </w:r>
      <w:r w:rsidR="006E1767" w:rsidRPr="00442C6F">
        <w:rPr>
          <w:rFonts w:hint="eastAsia"/>
        </w:rPr>
        <w:t>钻床、车床、磨床、铣床、缩管机、切割机等设备</w:t>
      </w:r>
      <w:r w:rsidR="006E1767" w:rsidRPr="00442C6F">
        <w:rPr>
          <w:rFonts w:hint="eastAsia"/>
        </w:rPr>
        <w:t>1</w:t>
      </w:r>
      <w:r w:rsidR="006E1767" w:rsidRPr="00442C6F">
        <w:t>6</w:t>
      </w:r>
      <w:r w:rsidR="006E1767" w:rsidRPr="00442C6F">
        <w:rPr>
          <w:rFonts w:hint="eastAsia"/>
        </w:rPr>
        <w:t>台（套）。</w:t>
      </w:r>
      <w:r w:rsidR="006E1767" w:rsidRPr="00442C6F">
        <w:rPr>
          <w:bCs/>
        </w:rPr>
        <w:t>本项目总投资</w:t>
      </w:r>
      <w:r w:rsidR="006E1767" w:rsidRPr="00442C6F">
        <w:rPr>
          <w:bCs/>
        </w:rPr>
        <w:t>300.6</w:t>
      </w:r>
      <w:r w:rsidR="006E1767" w:rsidRPr="00442C6F">
        <w:rPr>
          <w:bCs/>
        </w:rPr>
        <w:t>万元，其中环保投资</w:t>
      </w:r>
      <w:r w:rsidR="006E1767" w:rsidRPr="00442C6F">
        <w:rPr>
          <w:bCs/>
        </w:rPr>
        <w:t>5</w:t>
      </w:r>
      <w:r w:rsidR="006E1767" w:rsidRPr="00442C6F">
        <w:rPr>
          <w:bCs/>
        </w:rPr>
        <w:t>万元，</w:t>
      </w:r>
      <w:r w:rsidR="006E1767" w:rsidRPr="00442C6F">
        <w:t>环保投资占总</w:t>
      </w:r>
      <w:r w:rsidR="006E1767" w:rsidRPr="00442C6F">
        <w:lastRenderedPageBreak/>
        <w:t>投资比例</w:t>
      </w:r>
      <w:r w:rsidR="006E1767" w:rsidRPr="00442C6F">
        <w:t>1.7%</w:t>
      </w:r>
      <w:r w:rsidR="006E1767" w:rsidRPr="00442C6F">
        <w:rPr>
          <w:bCs/>
        </w:rPr>
        <w:t>，目前具有年产</w:t>
      </w:r>
      <w:r w:rsidR="006E1767" w:rsidRPr="00442C6F">
        <w:rPr>
          <w:bCs/>
        </w:rPr>
        <w:t>500</w:t>
      </w:r>
      <w:r w:rsidR="006E1767" w:rsidRPr="00442C6F">
        <w:rPr>
          <w:bCs/>
        </w:rPr>
        <w:t>台电动泵、</w:t>
      </w:r>
      <w:r w:rsidR="006E1767" w:rsidRPr="00442C6F">
        <w:rPr>
          <w:bCs/>
        </w:rPr>
        <w:t>1000</w:t>
      </w:r>
      <w:r w:rsidR="006E1767" w:rsidRPr="00442C6F">
        <w:rPr>
          <w:bCs/>
        </w:rPr>
        <w:t>台手动泵、</w:t>
      </w:r>
      <w:r w:rsidR="006E1767" w:rsidRPr="00442C6F">
        <w:rPr>
          <w:bCs/>
        </w:rPr>
        <w:t>300</w:t>
      </w:r>
      <w:r w:rsidR="006E1767" w:rsidRPr="00442C6F">
        <w:rPr>
          <w:bCs/>
        </w:rPr>
        <w:t>支千斤顶的能力。</w:t>
      </w:r>
    </w:p>
    <w:p w:rsidR="007B0B01" w:rsidRPr="00442C6F" w:rsidRDefault="007B0B01" w:rsidP="00461F66">
      <w:pPr>
        <w:pStyle w:val="aff5"/>
        <w:ind w:firstLine="472"/>
      </w:pPr>
      <w:r w:rsidRPr="00442C6F">
        <w:t>本项目由主体工程、</w:t>
      </w:r>
      <w:r w:rsidR="00DC1DA4" w:rsidRPr="00442C6F">
        <w:t>公用工程、辅助工程</w:t>
      </w:r>
      <w:r w:rsidR="00B8358F" w:rsidRPr="00442C6F">
        <w:t>及环保工程组成。项目主要建设内容</w:t>
      </w:r>
      <w:r w:rsidRPr="00442C6F">
        <w:t>见</w:t>
      </w:r>
      <w:r w:rsidR="00462D68" w:rsidRPr="00442C6F">
        <w:t>表</w:t>
      </w:r>
      <w:r w:rsidR="00462D68" w:rsidRPr="00442C6F">
        <w:t>3-2</w:t>
      </w:r>
      <w:r w:rsidRPr="00442C6F">
        <w:t>。</w:t>
      </w:r>
    </w:p>
    <w:p w:rsidR="000B14DC" w:rsidRPr="00442C6F" w:rsidRDefault="000B14DC" w:rsidP="000B14DC">
      <w:pPr>
        <w:pStyle w:val="aff5"/>
        <w:spacing w:line="240" w:lineRule="auto"/>
        <w:ind w:firstLine="412"/>
        <w:jc w:val="center"/>
        <w:rPr>
          <w:b/>
          <w:sz w:val="21"/>
          <w:szCs w:val="21"/>
        </w:rPr>
      </w:pPr>
      <w:bookmarkStart w:id="79" w:name="_Ref496618170"/>
      <w:r w:rsidRPr="00442C6F">
        <w:rPr>
          <w:b/>
          <w:sz w:val="21"/>
          <w:szCs w:val="21"/>
        </w:rPr>
        <w:t>表</w:t>
      </w:r>
      <w:r w:rsidRPr="00442C6F">
        <w:rPr>
          <w:b/>
          <w:sz w:val="21"/>
          <w:szCs w:val="21"/>
        </w:rPr>
        <w:t>3-</w:t>
      </w:r>
      <w:r w:rsidR="00395401" w:rsidRPr="00442C6F">
        <w:rPr>
          <w:b/>
          <w:sz w:val="21"/>
          <w:szCs w:val="21"/>
        </w:rPr>
        <w:fldChar w:fldCharType="begin"/>
      </w:r>
      <w:r w:rsidRPr="00442C6F">
        <w:rPr>
          <w:b/>
          <w:sz w:val="21"/>
          <w:szCs w:val="21"/>
        </w:rPr>
        <w:instrText xml:space="preserve"> SEQ </w:instrText>
      </w:r>
      <w:r w:rsidRPr="00442C6F">
        <w:rPr>
          <w:b/>
          <w:sz w:val="21"/>
          <w:szCs w:val="21"/>
        </w:rPr>
        <w:instrText>表</w:instrText>
      </w:r>
      <w:r w:rsidRPr="00442C6F">
        <w:rPr>
          <w:b/>
          <w:sz w:val="21"/>
          <w:szCs w:val="21"/>
        </w:rPr>
        <w:instrText xml:space="preserve">3- \* ARABIC </w:instrText>
      </w:r>
      <w:r w:rsidR="00395401" w:rsidRPr="00442C6F">
        <w:rPr>
          <w:b/>
          <w:sz w:val="21"/>
          <w:szCs w:val="21"/>
        </w:rPr>
        <w:fldChar w:fldCharType="separate"/>
      </w:r>
      <w:r w:rsidR="000C3551" w:rsidRPr="00442C6F">
        <w:rPr>
          <w:b/>
          <w:noProof/>
          <w:sz w:val="21"/>
          <w:szCs w:val="21"/>
        </w:rPr>
        <w:t>2</w:t>
      </w:r>
      <w:r w:rsidR="00395401" w:rsidRPr="00442C6F">
        <w:rPr>
          <w:b/>
          <w:sz w:val="21"/>
          <w:szCs w:val="21"/>
        </w:rPr>
        <w:fldChar w:fldCharType="end"/>
      </w:r>
      <w:bookmarkEnd w:id="79"/>
      <w:r w:rsidRPr="00442C6F">
        <w:rPr>
          <w:b/>
          <w:sz w:val="21"/>
          <w:szCs w:val="21"/>
        </w:rPr>
        <w:t xml:space="preserve"> </w:t>
      </w:r>
      <w:r w:rsidRPr="00442C6F">
        <w:rPr>
          <w:b/>
          <w:sz w:val="21"/>
          <w:szCs w:val="21"/>
        </w:rPr>
        <w:t>主要建设内容一览表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4A0" w:firstRow="1" w:lastRow="0" w:firstColumn="1" w:lastColumn="0" w:noHBand="0" w:noVBand="1"/>
      </w:tblPr>
      <w:tblGrid>
        <w:gridCol w:w="779"/>
        <w:gridCol w:w="906"/>
        <w:gridCol w:w="1086"/>
        <w:gridCol w:w="2583"/>
        <w:gridCol w:w="2695"/>
        <w:gridCol w:w="1237"/>
      </w:tblGrid>
      <w:tr w:rsidR="00763D7C" w:rsidRPr="00442C6F" w:rsidTr="00FC53A2">
        <w:trPr>
          <w:trHeight w:val="454"/>
          <w:jc w:val="center"/>
        </w:trPr>
        <w:tc>
          <w:tcPr>
            <w:tcW w:w="419" w:type="pct"/>
            <w:vAlign w:val="center"/>
          </w:tcPr>
          <w:p w:rsidR="000B14DC" w:rsidRPr="00442C6F" w:rsidRDefault="000B14DC" w:rsidP="004D119C">
            <w:pPr>
              <w:jc w:val="center"/>
              <w:rPr>
                <w:b/>
                <w:szCs w:val="21"/>
              </w:rPr>
            </w:pPr>
            <w:bookmarkStart w:id="80" w:name="_Toc497145946"/>
            <w:r w:rsidRPr="00442C6F">
              <w:rPr>
                <w:b/>
                <w:szCs w:val="21"/>
              </w:rPr>
              <w:t>序号</w:t>
            </w:r>
            <w:bookmarkEnd w:id="80"/>
          </w:p>
        </w:tc>
        <w:tc>
          <w:tcPr>
            <w:tcW w:w="1073" w:type="pct"/>
            <w:gridSpan w:val="2"/>
            <w:vAlign w:val="center"/>
          </w:tcPr>
          <w:p w:rsidR="000B14DC" w:rsidRPr="00442C6F" w:rsidRDefault="000B14DC" w:rsidP="004D119C">
            <w:pPr>
              <w:jc w:val="center"/>
              <w:rPr>
                <w:b/>
                <w:szCs w:val="21"/>
              </w:rPr>
            </w:pPr>
            <w:bookmarkStart w:id="81" w:name="_Toc497145947"/>
            <w:r w:rsidRPr="00442C6F">
              <w:rPr>
                <w:b/>
                <w:szCs w:val="21"/>
              </w:rPr>
              <w:t>工程类别</w:t>
            </w:r>
            <w:bookmarkEnd w:id="81"/>
          </w:p>
        </w:tc>
        <w:tc>
          <w:tcPr>
            <w:tcW w:w="1391" w:type="pct"/>
            <w:vAlign w:val="center"/>
          </w:tcPr>
          <w:p w:rsidR="000B14DC" w:rsidRPr="00442C6F" w:rsidRDefault="000B14DC" w:rsidP="004D119C">
            <w:pPr>
              <w:jc w:val="center"/>
              <w:rPr>
                <w:b/>
                <w:szCs w:val="21"/>
              </w:rPr>
            </w:pPr>
            <w:bookmarkStart w:id="82" w:name="_Toc497145948"/>
            <w:r w:rsidRPr="00442C6F">
              <w:rPr>
                <w:b/>
                <w:szCs w:val="21"/>
              </w:rPr>
              <w:t>环评及批复要求</w:t>
            </w:r>
            <w:bookmarkEnd w:id="82"/>
          </w:p>
        </w:tc>
        <w:tc>
          <w:tcPr>
            <w:tcW w:w="1451" w:type="pct"/>
            <w:vAlign w:val="center"/>
          </w:tcPr>
          <w:p w:rsidR="000B14DC" w:rsidRPr="00442C6F" w:rsidRDefault="000B14DC" w:rsidP="004D119C">
            <w:pPr>
              <w:jc w:val="center"/>
              <w:rPr>
                <w:b/>
                <w:szCs w:val="21"/>
              </w:rPr>
            </w:pPr>
            <w:bookmarkStart w:id="83" w:name="_Toc497145949"/>
            <w:r w:rsidRPr="00442C6F">
              <w:rPr>
                <w:b/>
                <w:szCs w:val="21"/>
              </w:rPr>
              <w:t>实际建设情况</w:t>
            </w:r>
            <w:bookmarkEnd w:id="83"/>
          </w:p>
        </w:tc>
        <w:tc>
          <w:tcPr>
            <w:tcW w:w="666" w:type="pct"/>
            <w:vAlign w:val="center"/>
          </w:tcPr>
          <w:p w:rsidR="000B14DC" w:rsidRPr="00442C6F" w:rsidRDefault="000B14DC" w:rsidP="004D119C">
            <w:pPr>
              <w:jc w:val="center"/>
              <w:rPr>
                <w:b/>
                <w:szCs w:val="21"/>
              </w:rPr>
            </w:pPr>
            <w:bookmarkStart w:id="84" w:name="_Toc497145950"/>
            <w:r w:rsidRPr="00442C6F">
              <w:rPr>
                <w:b/>
                <w:szCs w:val="21"/>
              </w:rPr>
              <w:t>变更情况</w:t>
            </w:r>
            <w:bookmarkEnd w:id="84"/>
          </w:p>
        </w:tc>
      </w:tr>
      <w:tr w:rsidR="001B3057" w:rsidRPr="00442C6F" w:rsidTr="00FC53A2">
        <w:trPr>
          <w:trHeight w:val="454"/>
          <w:jc w:val="center"/>
        </w:trPr>
        <w:tc>
          <w:tcPr>
            <w:tcW w:w="419" w:type="pct"/>
            <w:vAlign w:val="center"/>
          </w:tcPr>
          <w:p w:rsidR="001B3057" w:rsidRPr="00442C6F" w:rsidRDefault="001B3057" w:rsidP="001B3057">
            <w:pPr>
              <w:jc w:val="center"/>
              <w:rPr>
                <w:szCs w:val="21"/>
              </w:rPr>
            </w:pPr>
            <w:bookmarkStart w:id="85" w:name="_Toc497145951"/>
            <w:r w:rsidRPr="00442C6F">
              <w:rPr>
                <w:szCs w:val="21"/>
              </w:rPr>
              <w:t>1</w:t>
            </w:r>
            <w:bookmarkEnd w:id="85"/>
          </w:p>
        </w:tc>
        <w:tc>
          <w:tcPr>
            <w:tcW w:w="488" w:type="pct"/>
            <w:vAlign w:val="center"/>
          </w:tcPr>
          <w:p w:rsidR="001B3057" w:rsidRPr="00442C6F" w:rsidRDefault="001B3057" w:rsidP="001B3057">
            <w:pPr>
              <w:jc w:val="center"/>
              <w:rPr>
                <w:szCs w:val="21"/>
              </w:rPr>
            </w:pPr>
            <w:bookmarkStart w:id="86" w:name="_Toc497145952"/>
            <w:r w:rsidRPr="00442C6F">
              <w:rPr>
                <w:szCs w:val="21"/>
              </w:rPr>
              <w:t>主体</w:t>
            </w:r>
          </w:p>
          <w:p w:rsidR="001B3057" w:rsidRPr="00442C6F" w:rsidRDefault="001B3057" w:rsidP="001B3057">
            <w:pPr>
              <w:jc w:val="center"/>
              <w:rPr>
                <w:szCs w:val="21"/>
              </w:rPr>
            </w:pPr>
            <w:r w:rsidRPr="00442C6F">
              <w:rPr>
                <w:szCs w:val="21"/>
              </w:rPr>
              <w:t>工程</w:t>
            </w:r>
            <w:bookmarkEnd w:id="86"/>
          </w:p>
        </w:tc>
        <w:tc>
          <w:tcPr>
            <w:tcW w:w="585" w:type="pct"/>
            <w:vAlign w:val="center"/>
          </w:tcPr>
          <w:p w:rsidR="001B3057" w:rsidRPr="00442C6F" w:rsidRDefault="00461F66" w:rsidP="001B3057">
            <w:pPr>
              <w:jc w:val="center"/>
              <w:rPr>
                <w:szCs w:val="21"/>
              </w:rPr>
            </w:pPr>
            <w:bookmarkStart w:id="87" w:name="_Toc497145953"/>
            <w:r w:rsidRPr="00442C6F">
              <w:rPr>
                <w:rFonts w:hint="eastAsia"/>
                <w:szCs w:val="21"/>
              </w:rPr>
              <w:t>综合</w:t>
            </w:r>
            <w:r w:rsidR="001B3057" w:rsidRPr="00442C6F">
              <w:rPr>
                <w:szCs w:val="21"/>
              </w:rPr>
              <w:t>车间</w:t>
            </w:r>
            <w:bookmarkEnd w:id="87"/>
          </w:p>
        </w:tc>
        <w:tc>
          <w:tcPr>
            <w:tcW w:w="1391" w:type="pct"/>
            <w:vAlign w:val="center"/>
          </w:tcPr>
          <w:p w:rsidR="001B3057" w:rsidRPr="00442C6F" w:rsidRDefault="00461F66" w:rsidP="006C6BAC">
            <w:pPr>
              <w:jc w:val="center"/>
              <w:rPr>
                <w:szCs w:val="21"/>
              </w:rPr>
            </w:pPr>
            <w:r w:rsidRPr="00442C6F">
              <w:rPr>
                <w:szCs w:val="21"/>
              </w:rPr>
              <w:t>1</w:t>
            </w:r>
            <w:r w:rsidRPr="00442C6F">
              <w:rPr>
                <w:szCs w:val="21"/>
              </w:rPr>
              <w:t>座，建筑面积</w:t>
            </w:r>
            <w:r w:rsidR="006C6BAC" w:rsidRPr="00442C6F">
              <w:rPr>
                <w:szCs w:val="21"/>
              </w:rPr>
              <w:t>2100</w:t>
            </w:r>
            <w:r w:rsidR="00521214" w:rsidRPr="00442C6F">
              <w:rPr>
                <w:rFonts w:hint="eastAsia"/>
                <w:szCs w:val="21"/>
              </w:rPr>
              <w:t>m</w:t>
            </w:r>
            <w:r w:rsidR="00521214" w:rsidRPr="00442C6F">
              <w:rPr>
                <w:szCs w:val="21"/>
                <w:vertAlign w:val="superscript"/>
              </w:rPr>
              <w:t>2</w:t>
            </w:r>
            <w:r w:rsidRPr="00442C6F">
              <w:rPr>
                <w:szCs w:val="21"/>
              </w:rPr>
              <w:t>，主要包括</w:t>
            </w:r>
            <w:r w:rsidR="006C6BAC" w:rsidRPr="00442C6F">
              <w:rPr>
                <w:rFonts w:hint="eastAsia"/>
                <w:szCs w:val="21"/>
              </w:rPr>
              <w:t>加工区、成品存放区、原材料存放区、</w:t>
            </w:r>
            <w:proofErr w:type="gramStart"/>
            <w:r w:rsidR="006C6BAC" w:rsidRPr="00442C6F">
              <w:rPr>
                <w:rFonts w:hint="eastAsia"/>
                <w:szCs w:val="21"/>
              </w:rPr>
              <w:t>危废间</w:t>
            </w:r>
            <w:proofErr w:type="gramEnd"/>
            <w:r w:rsidR="006C6BAC" w:rsidRPr="00442C6F">
              <w:rPr>
                <w:rFonts w:hint="eastAsia"/>
                <w:szCs w:val="21"/>
              </w:rPr>
              <w:t>1</w:t>
            </w:r>
            <w:r w:rsidR="006C6BAC" w:rsidRPr="00442C6F">
              <w:rPr>
                <w:rFonts w:hint="eastAsia"/>
                <w:szCs w:val="21"/>
              </w:rPr>
              <w:t>间</w:t>
            </w:r>
            <w:r w:rsidRPr="00442C6F">
              <w:rPr>
                <w:szCs w:val="21"/>
              </w:rPr>
              <w:t>。</w:t>
            </w:r>
          </w:p>
        </w:tc>
        <w:tc>
          <w:tcPr>
            <w:tcW w:w="1451" w:type="pct"/>
            <w:vAlign w:val="center"/>
          </w:tcPr>
          <w:p w:rsidR="001B3057" w:rsidRPr="00442C6F" w:rsidRDefault="00461F66" w:rsidP="001B3057">
            <w:pPr>
              <w:jc w:val="center"/>
              <w:rPr>
                <w:szCs w:val="21"/>
              </w:rPr>
            </w:pPr>
            <w:r w:rsidRPr="00442C6F">
              <w:rPr>
                <w:szCs w:val="21"/>
              </w:rPr>
              <w:t>1</w:t>
            </w:r>
            <w:r w:rsidRPr="00442C6F">
              <w:rPr>
                <w:szCs w:val="21"/>
              </w:rPr>
              <w:t>座，建筑面积</w:t>
            </w:r>
            <w:r w:rsidRPr="00442C6F">
              <w:rPr>
                <w:szCs w:val="21"/>
              </w:rPr>
              <w:t>1000</w:t>
            </w:r>
            <w:r w:rsidR="00521214" w:rsidRPr="00442C6F">
              <w:rPr>
                <w:rFonts w:hint="eastAsia"/>
                <w:szCs w:val="21"/>
              </w:rPr>
              <w:t xml:space="preserve"> m</w:t>
            </w:r>
            <w:r w:rsidR="00521214" w:rsidRPr="00442C6F">
              <w:rPr>
                <w:szCs w:val="21"/>
                <w:vertAlign w:val="superscript"/>
              </w:rPr>
              <w:t>2</w:t>
            </w:r>
            <w:r w:rsidRPr="00442C6F">
              <w:rPr>
                <w:szCs w:val="21"/>
              </w:rPr>
              <w:t>，主要设置</w:t>
            </w:r>
            <w:r w:rsidR="006C6BAC" w:rsidRPr="00442C6F">
              <w:rPr>
                <w:rFonts w:hint="eastAsia"/>
                <w:szCs w:val="21"/>
              </w:rPr>
              <w:t>加工区、成品存放区、原材料存放区、</w:t>
            </w:r>
            <w:proofErr w:type="gramStart"/>
            <w:r w:rsidR="006C6BAC" w:rsidRPr="00442C6F">
              <w:rPr>
                <w:rFonts w:hint="eastAsia"/>
                <w:szCs w:val="21"/>
              </w:rPr>
              <w:t>危废间</w:t>
            </w:r>
            <w:proofErr w:type="gramEnd"/>
            <w:r w:rsidR="006C6BAC" w:rsidRPr="00442C6F">
              <w:rPr>
                <w:rFonts w:hint="eastAsia"/>
                <w:szCs w:val="21"/>
              </w:rPr>
              <w:t>1</w:t>
            </w:r>
            <w:r w:rsidR="006C6BAC" w:rsidRPr="00442C6F">
              <w:rPr>
                <w:rFonts w:hint="eastAsia"/>
                <w:szCs w:val="21"/>
              </w:rPr>
              <w:t>间</w:t>
            </w:r>
            <w:r w:rsidRPr="00442C6F">
              <w:rPr>
                <w:szCs w:val="21"/>
              </w:rPr>
              <w:t>。</w:t>
            </w:r>
          </w:p>
        </w:tc>
        <w:tc>
          <w:tcPr>
            <w:tcW w:w="666" w:type="pct"/>
            <w:vAlign w:val="center"/>
          </w:tcPr>
          <w:p w:rsidR="001B3057" w:rsidRPr="00442C6F" w:rsidRDefault="00CF3213" w:rsidP="001B3057">
            <w:pPr>
              <w:jc w:val="center"/>
              <w:rPr>
                <w:szCs w:val="21"/>
              </w:rPr>
            </w:pPr>
            <w:r w:rsidRPr="00442C6F">
              <w:rPr>
                <w:szCs w:val="21"/>
              </w:rPr>
              <w:t>变化</w:t>
            </w:r>
          </w:p>
        </w:tc>
      </w:tr>
      <w:tr w:rsidR="006C6BAC" w:rsidRPr="00442C6F" w:rsidTr="00FC53A2">
        <w:trPr>
          <w:trHeight w:val="454"/>
          <w:jc w:val="center"/>
        </w:trPr>
        <w:tc>
          <w:tcPr>
            <w:tcW w:w="419" w:type="pct"/>
            <w:vMerge w:val="restart"/>
            <w:vAlign w:val="center"/>
          </w:tcPr>
          <w:p w:rsidR="006C6BAC" w:rsidRPr="00442C6F" w:rsidRDefault="006C6BAC" w:rsidP="00E020B7">
            <w:pPr>
              <w:jc w:val="center"/>
              <w:rPr>
                <w:szCs w:val="21"/>
              </w:rPr>
            </w:pPr>
            <w:bookmarkStart w:id="88" w:name="_Toc497145957"/>
            <w:r w:rsidRPr="00442C6F">
              <w:rPr>
                <w:szCs w:val="21"/>
              </w:rPr>
              <w:t>2</w:t>
            </w:r>
            <w:bookmarkEnd w:id="88"/>
          </w:p>
        </w:tc>
        <w:tc>
          <w:tcPr>
            <w:tcW w:w="488" w:type="pct"/>
            <w:vMerge w:val="restart"/>
            <w:vAlign w:val="center"/>
          </w:tcPr>
          <w:p w:rsidR="006C6BAC" w:rsidRPr="00442C6F" w:rsidRDefault="006C6BAC" w:rsidP="00E020B7">
            <w:pPr>
              <w:jc w:val="center"/>
              <w:rPr>
                <w:szCs w:val="21"/>
              </w:rPr>
            </w:pPr>
            <w:bookmarkStart w:id="89" w:name="_Toc497145958"/>
            <w:r w:rsidRPr="00442C6F">
              <w:rPr>
                <w:szCs w:val="21"/>
              </w:rPr>
              <w:t>辅助</w:t>
            </w:r>
          </w:p>
          <w:p w:rsidR="006C6BAC" w:rsidRPr="00442C6F" w:rsidRDefault="006C6BAC" w:rsidP="00E020B7">
            <w:pPr>
              <w:jc w:val="center"/>
              <w:rPr>
                <w:szCs w:val="21"/>
              </w:rPr>
            </w:pPr>
            <w:r w:rsidRPr="00442C6F">
              <w:rPr>
                <w:szCs w:val="21"/>
              </w:rPr>
              <w:t>工程</w:t>
            </w:r>
            <w:bookmarkEnd w:id="89"/>
          </w:p>
        </w:tc>
        <w:tc>
          <w:tcPr>
            <w:tcW w:w="585" w:type="pct"/>
            <w:vAlign w:val="center"/>
          </w:tcPr>
          <w:p w:rsidR="006C6BAC" w:rsidRPr="00442C6F" w:rsidRDefault="006C6BAC" w:rsidP="00E020B7">
            <w:pPr>
              <w:jc w:val="center"/>
              <w:rPr>
                <w:szCs w:val="21"/>
              </w:rPr>
            </w:pPr>
            <w:r w:rsidRPr="00442C6F">
              <w:rPr>
                <w:szCs w:val="21"/>
              </w:rPr>
              <w:t>办公室</w:t>
            </w:r>
          </w:p>
        </w:tc>
        <w:tc>
          <w:tcPr>
            <w:tcW w:w="1391" w:type="pct"/>
            <w:vAlign w:val="center"/>
          </w:tcPr>
          <w:p w:rsidR="006C6BAC" w:rsidRPr="00442C6F" w:rsidRDefault="006C6BAC" w:rsidP="00E020B7">
            <w:pPr>
              <w:jc w:val="center"/>
              <w:rPr>
                <w:szCs w:val="21"/>
              </w:rPr>
            </w:pPr>
            <w:r w:rsidRPr="00442C6F">
              <w:rPr>
                <w:szCs w:val="21"/>
              </w:rPr>
              <w:t>1</w:t>
            </w:r>
            <w:r w:rsidRPr="00442C6F">
              <w:rPr>
                <w:szCs w:val="21"/>
              </w:rPr>
              <w:t>座，建筑面积</w:t>
            </w:r>
            <w:r w:rsidRPr="00442C6F">
              <w:rPr>
                <w:szCs w:val="21"/>
              </w:rPr>
              <w:t>260</w:t>
            </w:r>
            <w:r w:rsidRPr="00442C6F">
              <w:rPr>
                <w:rFonts w:hint="eastAsia"/>
                <w:szCs w:val="21"/>
              </w:rPr>
              <w:t xml:space="preserve"> m</w:t>
            </w:r>
            <w:r w:rsidRPr="00442C6F">
              <w:rPr>
                <w:szCs w:val="21"/>
                <w:vertAlign w:val="superscript"/>
              </w:rPr>
              <w:t>2</w:t>
            </w:r>
            <w:r w:rsidRPr="00442C6F">
              <w:rPr>
                <w:szCs w:val="21"/>
              </w:rPr>
              <w:t>。</w:t>
            </w:r>
          </w:p>
        </w:tc>
        <w:tc>
          <w:tcPr>
            <w:tcW w:w="1451" w:type="pct"/>
            <w:vAlign w:val="center"/>
          </w:tcPr>
          <w:p w:rsidR="006C6BAC" w:rsidRPr="00442C6F" w:rsidRDefault="006C6BAC" w:rsidP="00E020B7">
            <w:pPr>
              <w:jc w:val="center"/>
              <w:rPr>
                <w:szCs w:val="21"/>
              </w:rPr>
            </w:pPr>
            <w:r w:rsidRPr="00442C6F">
              <w:rPr>
                <w:szCs w:val="21"/>
              </w:rPr>
              <w:t>1</w:t>
            </w:r>
            <w:r w:rsidRPr="00442C6F">
              <w:rPr>
                <w:szCs w:val="21"/>
              </w:rPr>
              <w:t>座，建筑面积</w:t>
            </w:r>
            <w:r w:rsidRPr="00442C6F">
              <w:rPr>
                <w:szCs w:val="21"/>
              </w:rPr>
              <w:t>260</w:t>
            </w:r>
            <w:r w:rsidRPr="00442C6F">
              <w:rPr>
                <w:rFonts w:hint="eastAsia"/>
                <w:szCs w:val="21"/>
              </w:rPr>
              <w:t xml:space="preserve"> m</w:t>
            </w:r>
            <w:r w:rsidRPr="00442C6F">
              <w:rPr>
                <w:szCs w:val="21"/>
                <w:vertAlign w:val="superscript"/>
              </w:rPr>
              <w:t>2</w:t>
            </w:r>
            <w:r w:rsidRPr="00442C6F">
              <w:rPr>
                <w:szCs w:val="21"/>
              </w:rPr>
              <w:t>。</w:t>
            </w:r>
          </w:p>
        </w:tc>
        <w:tc>
          <w:tcPr>
            <w:tcW w:w="666" w:type="pct"/>
            <w:vAlign w:val="center"/>
          </w:tcPr>
          <w:p w:rsidR="006C6BAC" w:rsidRPr="00442C6F" w:rsidRDefault="006C6BAC" w:rsidP="00E020B7">
            <w:pPr>
              <w:jc w:val="center"/>
              <w:rPr>
                <w:szCs w:val="21"/>
              </w:rPr>
            </w:pPr>
            <w:r w:rsidRPr="00442C6F">
              <w:rPr>
                <w:szCs w:val="21"/>
              </w:rPr>
              <w:t>无变化</w:t>
            </w:r>
          </w:p>
        </w:tc>
      </w:tr>
      <w:tr w:rsidR="006C6BAC" w:rsidRPr="00442C6F" w:rsidTr="00FC53A2">
        <w:trPr>
          <w:trHeight w:val="454"/>
          <w:jc w:val="center"/>
        </w:trPr>
        <w:tc>
          <w:tcPr>
            <w:tcW w:w="419" w:type="pct"/>
            <w:vMerge/>
            <w:vAlign w:val="center"/>
          </w:tcPr>
          <w:p w:rsidR="006C6BAC" w:rsidRPr="00442C6F" w:rsidRDefault="006C6BAC" w:rsidP="00E020B7">
            <w:pPr>
              <w:jc w:val="center"/>
              <w:rPr>
                <w:szCs w:val="21"/>
              </w:rPr>
            </w:pPr>
          </w:p>
        </w:tc>
        <w:tc>
          <w:tcPr>
            <w:tcW w:w="488" w:type="pct"/>
            <w:vMerge/>
            <w:vAlign w:val="center"/>
          </w:tcPr>
          <w:p w:rsidR="006C6BAC" w:rsidRPr="00442C6F" w:rsidRDefault="006C6BAC" w:rsidP="00E020B7">
            <w:pPr>
              <w:jc w:val="center"/>
              <w:rPr>
                <w:szCs w:val="21"/>
              </w:rPr>
            </w:pPr>
          </w:p>
        </w:tc>
        <w:tc>
          <w:tcPr>
            <w:tcW w:w="585" w:type="pct"/>
            <w:vAlign w:val="center"/>
          </w:tcPr>
          <w:p w:rsidR="006C6BAC" w:rsidRPr="00442C6F" w:rsidRDefault="006C6BAC" w:rsidP="00E020B7">
            <w:pPr>
              <w:jc w:val="center"/>
              <w:rPr>
                <w:szCs w:val="21"/>
              </w:rPr>
            </w:pPr>
            <w:r w:rsidRPr="00442C6F">
              <w:rPr>
                <w:rFonts w:hint="eastAsia"/>
                <w:szCs w:val="21"/>
              </w:rPr>
              <w:t>仓库</w:t>
            </w:r>
          </w:p>
        </w:tc>
        <w:tc>
          <w:tcPr>
            <w:tcW w:w="1391" w:type="pct"/>
            <w:vAlign w:val="center"/>
          </w:tcPr>
          <w:p w:rsidR="006C6BAC" w:rsidRPr="00442C6F" w:rsidRDefault="006C6BAC" w:rsidP="00E020B7">
            <w:pPr>
              <w:jc w:val="center"/>
              <w:rPr>
                <w:szCs w:val="21"/>
              </w:rPr>
            </w:pPr>
            <w:r w:rsidRPr="00442C6F">
              <w:rPr>
                <w:szCs w:val="21"/>
              </w:rPr>
              <w:t>建筑面积</w:t>
            </w:r>
            <w:r w:rsidRPr="00442C6F">
              <w:rPr>
                <w:szCs w:val="21"/>
              </w:rPr>
              <w:t>300</w:t>
            </w:r>
            <w:r w:rsidRPr="00442C6F">
              <w:rPr>
                <w:rFonts w:hint="eastAsia"/>
                <w:szCs w:val="21"/>
              </w:rPr>
              <w:t>m</w:t>
            </w:r>
            <w:r w:rsidRPr="00442C6F">
              <w:rPr>
                <w:szCs w:val="21"/>
                <w:vertAlign w:val="superscript"/>
              </w:rPr>
              <w:t>2</w:t>
            </w:r>
            <w:r w:rsidRPr="00442C6F">
              <w:rPr>
                <w:rFonts w:hint="eastAsia"/>
                <w:szCs w:val="21"/>
              </w:rPr>
              <w:t>，用于原辅材料的存放</w:t>
            </w:r>
            <w:r w:rsidRPr="00442C6F">
              <w:rPr>
                <w:szCs w:val="21"/>
              </w:rPr>
              <w:t>。</w:t>
            </w:r>
          </w:p>
        </w:tc>
        <w:tc>
          <w:tcPr>
            <w:tcW w:w="1451" w:type="pct"/>
            <w:vAlign w:val="center"/>
          </w:tcPr>
          <w:p w:rsidR="006C6BAC" w:rsidRPr="00442C6F" w:rsidRDefault="006C6BAC" w:rsidP="00E020B7">
            <w:pPr>
              <w:jc w:val="center"/>
              <w:rPr>
                <w:szCs w:val="21"/>
              </w:rPr>
            </w:pPr>
            <w:r w:rsidRPr="00442C6F">
              <w:rPr>
                <w:rFonts w:hint="eastAsia"/>
                <w:szCs w:val="21"/>
              </w:rPr>
              <w:t>设置于综合车间内，主要为成品存放区、原材料存放区。</w:t>
            </w:r>
          </w:p>
        </w:tc>
        <w:tc>
          <w:tcPr>
            <w:tcW w:w="666" w:type="pct"/>
            <w:vAlign w:val="center"/>
          </w:tcPr>
          <w:p w:rsidR="006C6BAC" w:rsidRPr="00442C6F" w:rsidRDefault="006C6BAC" w:rsidP="00E020B7">
            <w:pPr>
              <w:jc w:val="center"/>
              <w:rPr>
                <w:szCs w:val="21"/>
              </w:rPr>
            </w:pPr>
            <w:r w:rsidRPr="00442C6F">
              <w:rPr>
                <w:rFonts w:hint="eastAsia"/>
                <w:szCs w:val="21"/>
              </w:rPr>
              <w:t>变化</w:t>
            </w:r>
          </w:p>
        </w:tc>
      </w:tr>
      <w:tr w:rsidR="006C6BAC" w:rsidRPr="00442C6F" w:rsidTr="00FC53A2">
        <w:trPr>
          <w:trHeight w:val="454"/>
          <w:jc w:val="center"/>
        </w:trPr>
        <w:tc>
          <w:tcPr>
            <w:tcW w:w="419" w:type="pct"/>
            <w:vMerge/>
            <w:vAlign w:val="center"/>
          </w:tcPr>
          <w:p w:rsidR="006C6BAC" w:rsidRPr="00442C6F" w:rsidRDefault="006C6BAC" w:rsidP="00E020B7">
            <w:pPr>
              <w:jc w:val="center"/>
              <w:rPr>
                <w:szCs w:val="21"/>
              </w:rPr>
            </w:pPr>
          </w:p>
        </w:tc>
        <w:tc>
          <w:tcPr>
            <w:tcW w:w="488" w:type="pct"/>
            <w:vMerge/>
            <w:vAlign w:val="center"/>
          </w:tcPr>
          <w:p w:rsidR="006C6BAC" w:rsidRPr="00442C6F" w:rsidRDefault="006C6BAC" w:rsidP="00E020B7">
            <w:pPr>
              <w:jc w:val="center"/>
              <w:rPr>
                <w:szCs w:val="21"/>
              </w:rPr>
            </w:pPr>
          </w:p>
        </w:tc>
        <w:tc>
          <w:tcPr>
            <w:tcW w:w="585" w:type="pct"/>
            <w:vAlign w:val="center"/>
          </w:tcPr>
          <w:p w:rsidR="006C6BAC" w:rsidRPr="00442C6F" w:rsidRDefault="006C6BAC" w:rsidP="00E020B7">
            <w:pPr>
              <w:jc w:val="center"/>
              <w:rPr>
                <w:szCs w:val="21"/>
              </w:rPr>
            </w:pPr>
            <w:proofErr w:type="gramStart"/>
            <w:r w:rsidRPr="00442C6F">
              <w:rPr>
                <w:rFonts w:hint="eastAsia"/>
                <w:szCs w:val="21"/>
              </w:rPr>
              <w:t>危废间</w:t>
            </w:r>
            <w:proofErr w:type="gramEnd"/>
          </w:p>
        </w:tc>
        <w:tc>
          <w:tcPr>
            <w:tcW w:w="1391" w:type="pct"/>
            <w:vAlign w:val="center"/>
          </w:tcPr>
          <w:p w:rsidR="006C6BAC" w:rsidRPr="00442C6F" w:rsidRDefault="006C6BAC" w:rsidP="00E020B7">
            <w:pPr>
              <w:jc w:val="center"/>
              <w:rPr>
                <w:szCs w:val="21"/>
              </w:rPr>
            </w:pPr>
            <w:r w:rsidRPr="00442C6F">
              <w:rPr>
                <w:rFonts w:hint="eastAsia"/>
                <w:szCs w:val="21"/>
              </w:rPr>
              <w:t>-</w:t>
            </w:r>
            <w:r w:rsidRPr="00442C6F">
              <w:rPr>
                <w:szCs w:val="21"/>
              </w:rPr>
              <w:t>-</w:t>
            </w:r>
          </w:p>
        </w:tc>
        <w:tc>
          <w:tcPr>
            <w:tcW w:w="1451" w:type="pct"/>
            <w:vAlign w:val="center"/>
          </w:tcPr>
          <w:p w:rsidR="006C6BAC" w:rsidRPr="00442C6F" w:rsidRDefault="006C6BAC" w:rsidP="00E020B7">
            <w:pPr>
              <w:jc w:val="center"/>
              <w:rPr>
                <w:szCs w:val="21"/>
              </w:rPr>
            </w:pPr>
            <w:r w:rsidRPr="00442C6F">
              <w:rPr>
                <w:rFonts w:hint="eastAsia"/>
                <w:szCs w:val="21"/>
              </w:rPr>
              <w:t>设置于综合车间内，用于危险废物的存放</w:t>
            </w:r>
            <w:r w:rsidRPr="00442C6F">
              <w:rPr>
                <w:szCs w:val="21"/>
              </w:rPr>
              <w:t>。</w:t>
            </w:r>
          </w:p>
        </w:tc>
        <w:tc>
          <w:tcPr>
            <w:tcW w:w="666" w:type="pct"/>
            <w:vAlign w:val="center"/>
          </w:tcPr>
          <w:p w:rsidR="006C6BAC" w:rsidRPr="00442C6F" w:rsidRDefault="006C6BAC" w:rsidP="00E020B7">
            <w:pPr>
              <w:jc w:val="center"/>
              <w:rPr>
                <w:szCs w:val="21"/>
              </w:rPr>
            </w:pPr>
            <w:r w:rsidRPr="00442C6F">
              <w:rPr>
                <w:rFonts w:hint="eastAsia"/>
                <w:szCs w:val="21"/>
              </w:rPr>
              <w:t>变化</w:t>
            </w:r>
          </w:p>
        </w:tc>
      </w:tr>
      <w:tr w:rsidR="00E020B7" w:rsidRPr="00442C6F" w:rsidTr="00FC53A2">
        <w:trPr>
          <w:trHeight w:val="454"/>
          <w:jc w:val="center"/>
        </w:trPr>
        <w:tc>
          <w:tcPr>
            <w:tcW w:w="419" w:type="pct"/>
            <w:vMerge w:val="restart"/>
            <w:vAlign w:val="center"/>
          </w:tcPr>
          <w:p w:rsidR="00E020B7" w:rsidRPr="00442C6F" w:rsidRDefault="00E020B7" w:rsidP="00E020B7">
            <w:pPr>
              <w:jc w:val="center"/>
              <w:rPr>
                <w:szCs w:val="21"/>
              </w:rPr>
            </w:pPr>
            <w:bookmarkStart w:id="90" w:name="_Toc497145965"/>
            <w:r w:rsidRPr="00442C6F">
              <w:rPr>
                <w:szCs w:val="21"/>
              </w:rPr>
              <w:t>3</w:t>
            </w:r>
            <w:bookmarkEnd w:id="90"/>
          </w:p>
        </w:tc>
        <w:tc>
          <w:tcPr>
            <w:tcW w:w="488" w:type="pct"/>
            <w:vMerge w:val="restart"/>
            <w:vAlign w:val="center"/>
          </w:tcPr>
          <w:p w:rsidR="00E020B7" w:rsidRPr="00442C6F" w:rsidRDefault="00E020B7" w:rsidP="00E020B7">
            <w:pPr>
              <w:jc w:val="center"/>
              <w:rPr>
                <w:szCs w:val="21"/>
              </w:rPr>
            </w:pPr>
            <w:bookmarkStart w:id="91" w:name="_Toc497145966"/>
            <w:r w:rsidRPr="00442C6F">
              <w:rPr>
                <w:szCs w:val="21"/>
              </w:rPr>
              <w:t>公用</w:t>
            </w:r>
          </w:p>
          <w:p w:rsidR="00E020B7" w:rsidRPr="00442C6F" w:rsidRDefault="00E020B7" w:rsidP="00E020B7">
            <w:pPr>
              <w:jc w:val="center"/>
              <w:rPr>
                <w:szCs w:val="21"/>
              </w:rPr>
            </w:pPr>
            <w:r w:rsidRPr="00442C6F">
              <w:rPr>
                <w:szCs w:val="21"/>
              </w:rPr>
              <w:t>工程</w:t>
            </w:r>
            <w:bookmarkEnd w:id="91"/>
          </w:p>
        </w:tc>
        <w:tc>
          <w:tcPr>
            <w:tcW w:w="585" w:type="pct"/>
            <w:vAlign w:val="center"/>
          </w:tcPr>
          <w:p w:rsidR="00E020B7" w:rsidRPr="00442C6F" w:rsidRDefault="00E020B7" w:rsidP="00E020B7">
            <w:pPr>
              <w:jc w:val="center"/>
              <w:rPr>
                <w:szCs w:val="21"/>
              </w:rPr>
            </w:pPr>
            <w:bookmarkStart w:id="92" w:name="_Toc497145967"/>
            <w:r w:rsidRPr="00442C6F">
              <w:rPr>
                <w:szCs w:val="21"/>
              </w:rPr>
              <w:t>供水</w:t>
            </w:r>
            <w:bookmarkEnd w:id="92"/>
          </w:p>
        </w:tc>
        <w:tc>
          <w:tcPr>
            <w:tcW w:w="1391" w:type="pct"/>
            <w:vAlign w:val="center"/>
          </w:tcPr>
          <w:p w:rsidR="00E020B7" w:rsidRPr="00442C6F" w:rsidRDefault="00E020B7" w:rsidP="00E020B7">
            <w:pPr>
              <w:jc w:val="center"/>
              <w:rPr>
                <w:szCs w:val="21"/>
              </w:rPr>
            </w:pPr>
            <w:r w:rsidRPr="00442C6F">
              <w:rPr>
                <w:szCs w:val="21"/>
              </w:rPr>
              <w:t>由</w:t>
            </w:r>
            <w:r w:rsidR="00521214" w:rsidRPr="00442C6F">
              <w:rPr>
                <w:rFonts w:hint="eastAsia"/>
                <w:szCs w:val="21"/>
              </w:rPr>
              <w:t>平原县京</w:t>
            </w:r>
            <w:proofErr w:type="gramStart"/>
            <w:r w:rsidR="00521214" w:rsidRPr="00442C6F">
              <w:rPr>
                <w:rFonts w:hint="eastAsia"/>
                <w:szCs w:val="21"/>
              </w:rPr>
              <w:t>津鲁冀产业</w:t>
            </w:r>
            <w:proofErr w:type="gramEnd"/>
            <w:r w:rsidR="00521214" w:rsidRPr="00442C6F">
              <w:rPr>
                <w:rFonts w:hint="eastAsia"/>
                <w:szCs w:val="21"/>
              </w:rPr>
              <w:t>园</w:t>
            </w:r>
            <w:r w:rsidR="00521214" w:rsidRPr="00442C6F">
              <w:rPr>
                <w:szCs w:val="21"/>
              </w:rPr>
              <w:t>供</w:t>
            </w:r>
            <w:r w:rsidR="00521214" w:rsidRPr="00442C6F">
              <w:rPr>
                <w:rFonts w:hint="eastAsia"/>
                <w:szCs w:val="21"/>
              </w:rPr>
              <w:t>水</w:t>
            </w:r>
            <w:r w:rsidR="00521214" w:rsidRPr="00442C6F">
              <w:rPr>
                <w:szCs w:val="21"/>
              </w:rPr>
              <w:t>管网提供</w:t>
            </w:r>
            <w:r w:rsidR="00521214" w:rsidRPr="00442C6F">
              <w:rPr>
                <w:rFonts w:hint="eastAsia"/>
                <w:szCs w:val="21"/>
              </w:rPr>
              <w:t>。</w:t>
            </w:r>
            <w:r w:rsidR="00521214" w:rsidRPr="00442C6F">
              <w:rPr>
                <w:szCs w:val="21"/>
              </w:rPr>
              <w:t xml:space="preserve"> </w:t>
            </w:r>
          </w:p>
        </w:tc>
        <w:tc>
          <w:tcPr>
            <w:tcW w:w="1451" w:type="pct"/>
            <w:vAlign w:val="center"/>
          </w:tcPr>
          <w:p w:rsidR="00E020B7" w:rsidRPr="00442C6F" w:rsidRDefault="00E020B7" w:rsidP="00E020B7">
            <w:pPr>
              <w:jc w:val="center"/>
              <w:rPr>
                <w:szCs w:val="21"/>
              </w:rPr>
            </w:pPr>
            <w:r w:rsidRPr="00442C6F">
              <w:rPr>
                <w:szCs w:val="21"/>
              </w:rPr>
              <w:t>由</w:t>
            </w:r>
            <w:r w:rsidR="00521214" w:rsidRPr="00442C6F">
              <w:rPr>
                <w:rFonts w:hint="eastAsia"/>
                <w:szCs w:val="21"/>
              </w:rPr>
              <w:t>平原县京</w:t>
            </w:r>
            <w:proofErr w:type="gramStart"/>
            <w:r w:rsidR="00521214" w:rsidRPr="00442C6F">
              <w:rPr>
                <w:rFonts w:hint="eastAsia"/>
                <w:szCs w:val="21"/>
              </w:rPr>
              <w:t>津鲁冀产业</w:t>
            </w:r>
            <w:proofErr w:type="gramEnd"/>
            <w:r w:rsidR="00521214" w:rsidRPr="00442C6F">
              <w:rPr>
                <w:rFonts w:hint="eastAsia"/>
                <w:szCs w:val="21"/>
              </w:rPr>
              <w:t>园</w:t>
            </w:r>
            <w:r w:rsidR="00521214" w:rsidRPr="00442C6F">
              <w:rPr>
                <w:szCs w:val="21"/>
              </w:rPr>
              <w:t>供</w:t>
            </w:r>
            <w:r w:rsidR="00521214" w:rsidRPr="00442C6F">
              <w:rPr>
                <w:rFonts w:hint="eastAsia"/>
                <w:szCs w:val="21"/>
              </w:rPr>
              <w:t>水</w:t>
            </w:r>
            <w:r w:rsidR="00521214" w:rsidRPr="00442C6F">
              <w:rPr>
                <w:szCs w:val="21"/>
              </w:rPr>
              <w:t>管网提供</w:t>
            </w:r>
            <w:r w:rsidR="00521214" w:rsidRPr="00442C6F">
              <w:rPr>
                <w:rFonts w:hint="eastAsia"/>
                <w:szCs w:val="21"/>
              </w:rPr>
              <w:t>。</w:t>
            </w:r>
          </w:p>
        </w:tc>
        <w:tc>
          <w:tcPr>
            <w:tcW w:w="666" w:type="pct"/>
            <w:vAlign w:val="center"/>
          </w:tcPr>
          <w:p w:rsidR="00E020B7" w:rsidRPr="00442C6F" w:rsidRDefault="00E020B7" w:rsidP="00E020B7">
            <w:pPr>
              <w:jc w:val="center"/>
              <w:rPr>
                <w:szCs w:val="21"/>
              </w:rPr>
            </w:pPr>
            <w:bookmarkStart w:id="93" w:name="_Toc497145970"/>
            <w:r w:rsidRPr="00442C6F">
              <w:rPr>
                <w:szCs w:val="21"/>
              </w:rPr>
              <w:t>无</w:t>
            </w:r>
            <w:bookmarkEnd w:id="93"/>
            <w:r w:rsidRPr="00442C6F">
              <w:rPr>
                <w:szCs w:val="21"/>
              </w:rPr>
              <w:t>变化</w:t>
            </w:r>
          </w:p>
        </w:tc>
      </w:tr>
      <w:tr w:rsidR="00E020B7" w:rsidRPr="00442C6F" w:rsidTr="00FC53A2">
        <w:trPr>
          <w:trHeight w:val="454"/>
          <w:jc w:val="center"/>
        </w:trPr>
        <w:tc>
          <w:tcPr>
            <w:tcW w:w="419" w:type="pct"/>
            <w:vMerge/>
            <w:vAlign w:val="center"/>
          </w:tcPr>
          <w:p w:rsidR="00E020B7" w:rsidRPr="00442C6F" w:rsidRDefault="00E020B7" w:rsidP="00E020B7">
            <w:pPr>
              <w:jc w:val="center"/>
              <w:rPr>
                <w:szCs w:val="21"/>
              </w:rPr>
            </w:pPr>
          </w:p>
        </w:tc>
        <w:tc>
          <w:tcPr>
            <w:tcW w:w="488" w:type="pct"/>
            <w:vMerge/>
            <w:vAlign w:val="center"/>
          </w:tcPr>
          <w:p w:rsidR="00E020B7" w:rsidRPr="00442C6F" w:rsidRDefault="00E020B7" w:rsidP="00E020B7">
            <w:pPr>
              <w:jc w:val="center"/>
              <w:rPr>
                <w:szCs w:val="21"/>
              </w:rPr>
            </w:pPr>
          </w:p>
        </w:tc>
        <w:tc>
          <w:tcPr>
            <w:tcW w:w="585" w:type="pct"/>
            <w:vAlign w:val="center"/>
          </w:tcPr>
          <w:p w:rsidR="00E020B7" w:rsidRPr="00442C6F" w:rsidRDefault="00E020B7" w:rsidP="00E020B7">
            <w:pPr>
              <w:jc w:val="center"/>
              <w:rPr>
                <w:szCs w:val="21"/>
              </w:rPr>
            </w:pPr>
            <w:r w:rsidRPr="00442C6F">
              <w:rPr>
                <w:szCs w:val="21"/>
              </w:rPr>
              <w:t>排水</w:t>
            </w:r>
          </w:p>
        </w:tc>
        <w:tc>
          <w:tcPr>
            <w:tcW w:w="1391" w:type="pct"/>
            <w:vAlign w:val="center"/>
          </w:tcPr>
          <w:p w:rsidR="00E020B7" w:rsidRPr="00442C6F" w:rsidRDefault="00E020B7" w:rsidP="00E020B7">
            <w:pPr>
              <w:jc w:val="center"/>
              <w:rPr>
                <w:szCs w:val="21"/>
              </w:rPr>
            </w:pPr>
            <w:r w:rsidRPr="00442C6F">
              <w:rPr>
                <w:szCs w:val="21"/>
              </w:rPr>
              <w:t>项目排水</w:t>
            </w:r>
            <w:r w:rsidR="003C3986" w:rsidRPr="00442C6F">
              <w:rPr>
                <w:szCs w:val="21"/>
              </w:rPr>
              <w:t>只有生活污水，</w:t>
            </w:r>
            <w:r w:rsidR="00521214" w:rsidRPr="00442C6F">
              <w:rPr>
                <w:rFonts w:hint="eastAsia"/>
                <w:szCs w:val="21"/>
              </w:rPr>
              <w:t>经污水管道送园区污水处理站处理</w:t>
            </w:r>
            <w:r w:rsidR="003C3986" w:rsidRPr="00442C6F">
              <w:rPr>
                <w:szCs w:val="21"/>
              </w:rPr>
              <w:t>。</w:t>
            </w:r>
          </w:p>
        </w:tc>
        <w:tc>
          <w:tcPr>
            <w:tcW w:w="1451" w:type="pct"/>
            <w:vAlign w:val="center"/>
          </w:tcPr>
          <w:p w:rsidR="00E020B7" w:rsidRPr="00442C6F" w:rsidRDefault="00521214" w:rsidP="00E020B7">
            <w:pPr>
              <w:jc w:val="center"/>
              <w:rPr>
                <w:szCs w:val="21"/>
              </w:rPr>
            </w:pPr>
            <w:r w:rsidRPr="00442C6F">
              <w:rPr>
                <w:szCs w:val="21"/>
              </w:rPr>
              <w:t>项目排水只有生活污水，</w:t>
            </w:r>
            <w:r w:rsidRPr="00442C6F">
              <w:rPr>
                <w:rFonts w:hint="eastAsia"/>
                <w:szCs w:val="21"/>
              </w:rPr>
              <w:t>经污水管道送园区污水处理站处理</w:t>
            </w:r>
            <w:r w:rsidRPr="00442C6F">
              <w:rPr>
                <w:szCs w:val="21"/>
              </w:rPr>
              <w:t>。</w:t>
            </w:r>
          </w:p>
        </w:tc>
        <w:tc>
          <w:tcPr>
            <w:tcW w:w="666" w:type="pct"/>
            <w:vAlign w:val="center"/>
          </w:tcPr>
          <w:p w:rsidR="00E020B7" w:rsidRPr="00442C6F" w:rsidRDefault="003C3986" w:rsidP="00E020B7">
            <w:pPr>
              <w:jc w:val="center"/>
              <w:rPr>
                <w:szCs w:val="21"/>
              </w:rPr>
            </w:pPr>
            <w:r w:rsidRPr="00442C6F">
              <w:rPr>
                <w:szCs w:val="21"/>
              </w:rPr>
              <w:t>无变化</w:t>
            </w:r>
          </w:p>
        </w:tc>
      </w:tr>
      <w:tr w:rsidR="00E020B7" w:rsidRPr="00442C6F" w:rsidTr="00FC53A2">
        <w:trPr>
          <w:trHeight w:val="454"/>
          <w:jc w:val="center"/>
        </w:trPr>
        <w:tc>
          <w:tcPr>
            <w:tcW w:w="419" w:type="pct"/>
            <w:vMerge/>
            <w:vAlign w:val="center"/>
          </w:tcPr>
          <w:p w:rsidR="00E020B7" w:rsidRPr="00442C6F" w:rsidRDefault="00E020B7" w:rsidP="00E020B7">
            <w:pPr>
              <w:jc w:val="center"/>
              <w:rPr>
                <w:szCs w:val="21"/>
              </w:rPr>
            </w:pPr>
          </w:p>
        </w:tc>
        <w:tc>
          <w:tcPr>
            <w:tcW w:w="488" w:type="pct"/>
            <w:vMerge/>
            <w:vAlign w:val="center"/>
          </w:tcPr>
          <w:p w:rsidR="00E020B7" w:rsidRPr="00442C6F" w:rsidRDefault="00E020B7" w:rsidP="00E020B7">
            <w:pPr>
              <w:jc w:val="center"/>
              <w:rPr>
                <w:szCs w:val="21"/>
              </w:rPr>
            </w:pPr>
          </w:p>
        </w:tc>
        <w:tc>
          <w:tcPr>
            <w:tcW w:w="585" w:type="pct"/>
            <w:vAlign w:val="center"/>
          </w:tcPr>
          <w:p w:rsidR="00E020B7" w:rsidRPr="00442C6F" w:rsidRDefault="00E020B7" w:rsidP="00E020B7">
            <w:pPr>
              <w:jc w:val="center"/>
              <w:rPr>
                <w:szCs w:val="21"/>
              </w:rPr>
            </w:pPr>
            <w:r w:rsidRPr="00442C6F">
              <w:rPr>
                <w:szCs w:val="21"/>
              </w:rPr>
              <w:t>供电</w:t>
            </w:r>
          </w:p>
        </w:tc>
        <w:tc>
          <w:tcPr>
            <w:tcW w:w="1391" w:type="pct"/>
            <w:vAlign w:val="center"/>
          </w:tcPr>
          <w:p w:rsidR="00E020B7" w:rsidRPr="00442C6F" w:rsidRDefault="00E020B7" w:rsidP="00E020B7">
            <w:pPr>
              <w:jc w:val="center"/>
              <w:rPr>
                <w:szCs w:val="21"/>
              </w:rPr>
            </w:pPr>
            <w:r w:rsidRPr="00442C6F">
              <w:rPr>
                <w:szCs w:val="21"/>
              </w:rPr>
              <w:t>由</w:t>
            </w:r>
            <w:r w:rsidR="00521214" w:rsidRPr="00442C6F">
              <w:rPr>
                <w:rFonts w:hint="eastAsia"/>
                <w:szCs w:val="21"/>
              </w:rPr>
              <w:t>平原县京</w:t>
            </w:r>
            <w:proofErr w:type="gramStart"/>
            <w:r w:rsidR="00521214" w:rsidRPr="00442C6F">
              <w:rPr>
                <w:rFonts w:hint="eastAsia"/>
                <w:szCs w:val="21"/>
              </w:rPr>
              <w:t>津鲁冀产业</w:t>
            </w:r>
            <w:proofErr w:type="gramEnd"/>
            <w:r w:rsidR="00521214" w:rsidRPr="00442C6F">
              <w:rPr>
                <w:rFonts w:hint="eastAsia"/>
                <w:szCs w:val="21"/>
              </w:rPr>
              <w:t>园</w:t>
            </w:r>
            <w:r w:rsidR="00521214" w:rsidRPr="00442C6F">
              <w:rPr>
                <w:szCs w:val="21"/>
              </w:rPr>
              <w:t>供电管网</w:t>
            </w:r>
            <w:r w:rsidRPr="00442C6F">
              <w:rPr>
                <w:szCs w:val="21"/>
              </w:rPr>
              <w:t>提供。</w:t>
            </w:r>
          </w:p>
        </w:tc>
        <w:tc>
          <w:tcPr>
            <w:tcW w:w="1451" w:type="pct"/>
            <w:vAlign w:val="center"/>
          </w:tcPr>
          <w:p w:rsidR="00E020B7" w:rsidRPr="00442C6F" w:rsidRDefault="00E020B7" w:rsidP="00E020B7">
            <w:pPr>
              <w:jc w:val="center"/>
              <w:rPr>
                <w:szCs w:val="21"/>
              </w:rPr>
            </w:pPr>
            <w:r w:rsidRPr="00442C6F">
              <w:rPr>
                <w:szCs w:val="21"/>
              </w:rPr>
              <w:t>由</w:t>
            </w:r>
            <w:r w:rsidR="00521214" w:rsidRPr="00442C6F">
              <w:rPr>
                <w:rFonts w:hint="eastAsia"/>
                <w:szCs w:val="21"/>
              </w:rPr>
              <w:t>平原县京</w:t>
            </w:r>
            <w:proofErr w:type="gramStart"/>
            <w:r w:rsidR="00521214" w:rsidRPr="00442C6F">
              <w:rPr>
                <w:rFonts w:hint="eastAsia"/>
                <w:szCs w:val="21"/>
              </w:rPr>
              <w:t>津鲁冀产业</w:t>
            </w:r>
            <w:proofErr w:type="gramEnd"/>
            <w:r w:rsidR="00521214" w:rsidRPr="00442C6F">
              <w:rPr>
                <w:rFonts w:hint="eastAsia"/>
                <w:szCs w:val="21"/>
              </w:rPr>
              <w:t>园</w:t>
            </w:r>
            <w:r w:rsidR="00521214" w:rsidRPr="00442C6F">
              <w:rPr>
                <w:szCs w:val="21"/>
              </w:rPr>
              <w:t>供电管网提供</w:t>
            </w:r>
            <w:r w:rsidRPr="00442C6F">
              <w:rPr>
                <w:szCs w:val="21"/>
              </w:rPr>
              <w:t>。</w:t>
            </w:r>
          </w:p>
        </w:tc>
        <w:tc>
          <w:tcPr>
            <w:tcW w:w="666" w:type="pct"/>
            <w:vAlign w:val="center"/>
          </w:tcPr>
          <w:p w:rsidR="00E020B7" w:rsidRPr="00442C6F" w:rsidRDefault="00E020B7" w:rsidP="00E020B7">
            <w:pPr>
              <w:jc w:val="center"/>
              <w:rPr>
                <w:szCs w:val="21"/>
              </w:rPr>
            </w:pPr>
            <w:bookmarkStart w:id="94" w:name="_Toc497145971"/>
            <w:r w:rsidRPr="00442C6F">
              <w:rPr>
                <w:szCs w:val="21"/>
              </w:rPr>
              <w:t>无</w:t>
            </w:r>
            <w:bookmarkEnd w:id="94"/>
            <w:r w:rsidRPr="00442C6F">
              <w:rPr>
                <w:szCs w:val="21"/>
              </w:rPr>
              <w:t>变化</w:t>
            </w:r>
          </w:p>
        </w:tc>
      </w:tr>
      <w:tr w:rsidR="000D608E" w:rsidRPr="00442C6F" w:rsidTr="00FC53A2">
        <w:trPr>
          <w:trHeight w:val="454"/>
          <w:jc w:val="center"/>
        </w:trPr>
        <w:tc>
          <w:tcPr>
            <w:tcW w:w="419" w:type="pct"/>
            <w:vMerge w:val="restart"/>
            <w:vAlign w:val="center"/>
          </w:tcPr>
          <w:p w:rsidR="000D608E" w:rsidRPr="00442C6F" w:rsidRDefault="000D608E" w:rsidP="00E020B7">
            <w:pPr>
              <w:jc w:val="center"/>
              <w:rPr>
                <w:szCs w:val="21"/>
              </w:rPr>
            </w:pPr>
            <w:bookmarkStart w:id="95" w:name="_Toc497145973"/>
            <w:r w:rsidRPr="00442C6F">
              <w:rPr>
                <w:szCs w:val="21"/>
              </w:rPr>
              <w:t>4</w:t>
            </w:r>
            <w:bookmarkEnd w:id="95"/>
          </w:p>
        </w:tc>
        <w:tc>
          <w:tcPr>
            <w:tcW w:w="488" w:type="pct"/>
            <w:vMerge w:val="restart"/>
            <w:vAlign w:val="center"/>
          </w:tcPr>
          <w:p w:rsidR="000D608E" w:rsidRPr="00442C6F" w:rsidRDefault="000D608E" w:rsidP="00E020B7">
            <w:pPr>
              <w:jc w:val="center"/>
              <w:rPr>
                <w:szCs w:val="21"/>
              </w:rPr>
            </w:pPr>
            <w:bookmarkStart w:id="96" w:name="_Toc497145974"/>
            <w:r w:rsidRPr="00442C6F">
              <w:rPr>
                <w:szCs w:val="21"/>
              </w:rPr>
              <w:t>环保</w:t>
            </w:r>
          </w:p>
          <w:p w:rsidR="000D608E" w:rsidRPr="00442C6F" w:rsidRDefault="000D608E" w:rsidP="00E020B7">
            <w:pPr>
              <w:jc w:val="center"/>
              <w:rPr>
                <w:szCs w:val="21"/>
              </w:rPr>
            </w:pPr>
            <w:r w:rsidRPr="00442C6F">
              <w:rPr>
                <w:szCs w:val="21"/>
              </w:rPr>
              <w:t>工程</w:t>
            </w:r>
            <w:bookmarkEnd w:id="96"/>
          </w:p>
        </w:tc>
        <w:tc>
          <w:tcPr>
            <w:tcW w:w="585" w:type="pct"/>
            <w:vAlign w:val="center"/>
          </w:tcPr>
          <w:p w:rsidR="000D608E" w:rsidRPr="00442C6F" w:rsidRDefault="000D608E" w:rsidP="00E020B7">
            <w:pPr>
              <w:jc w:val="center"/>
              <w:rPr>
                <w:szCs w:val="21"/>
              </w:rPr>
            </w:pPr>
            <w:bookmarkStart w:id="97" w:name="_Toc497145975"/>
            <w:r w:rsidRPr="00442C6F">
              <w:rPr>
                <w:szCs w:val="21"/>
              </w:rPr>
              <w:t>废气</w:t>
            </w:r>
          </w:p>
          <w:p w:rsidR="000D608E" w:rsidRPr="00442C6F" w:rsidRDefault="000D608E" w:rsidP="00E020B7">
            <w:pPr>
              <w:jc w:val="center"/>
              <w:rPr>
                <w:szCs w:val="21"/>
              </w:rPr>
            </w:pPr>
            <w:r w:rsidRPr="00442C6F">
              <w:rPr>
                <w:szCs w:val="21"/>
              </w:rPr>
              <w:t>治理</w:t>
            </w:r>
            <w:bookmarkEnd w:id="97"/>
          </w:p>
        </w:tc>
        <w:tc>
          <w:tcPr>
            <w:tcW w:w="1391" w:type="pct"/>
            <w:vAlign w:val="center"/>
          </w:tcPr>
          <w:p w:rsidR="000D608E" w:rsidRPr="00442C6F" w:rsidRDefault="000D608E" w:rsidP="00E020B7">
            <w:pPr>
              <w:jc w:val="center"/>
              <w:rPr>
                <w:szCs w:val="21"/>
              </w:rPr>
            </w:pPr>
            <w:r w:rsidRPr="00442C6F">
              <w:rPr>
                <w:rFonts w:hint="eastAsia"/>
                <w:szCs w:val="21"/>
              </w:rPr>
              <w:t>煤油清洗零件过程中产生非甲烷总烃，车间内无组织排放。</w:t>
            </w:r>
          </w:p>
        </w:tc>
        <w:tc>
          <w:tcPr>
            <w:tcW w:w="1451" w:type="pct"/>
            <w:vAlign w:val="center"/>
          </w:tcPr>
          <w:p w:rsidR="000D608E" w:rsidRPr="00442C6F" w:rsidRDefault="000D608E" w:rsidP="00E020B7">
            <w:pPr>
              <w:jc w:val="center"/>
              <w:rPr>
                <w:szCs w:val="21"/>
              </w:rPr>
            </w:pPr>
            <w:r w:rsidRPr="00442C6F">
              <w:rPr>
                <w:rFonts w:hint="eastAsia"/>
                <w:szCs w:val="21"/>
              </w:rPr>
              <w:t>煤油清洗零件过程中产生非甲烷总烃，车间内无组织排放。</w:t>
            </w:r>
          </w:p>
        </w:tc>
        <w:tc>
          <w:tcPr>
            <w:tcW w:w="666" w:type="pct"/>
            <w:vAlign w:val="center"/>
          </w:tcPr>
          <w:p w:rsidR="000D608E" w:rsidRPr="00442C6F" w:rsidRDefault="000D608E" w:rsidP="00E020B7">
            <w:pPr>
              <w:jc w:val="center"/>
              <w:rPr>
                <w:szCs w:val="21"/>
              </w:rPr>
            </w:pPr>
            <w:r w:rsidRPr="00442C6F">
              <w:rPr>
                <w:szCs w:val="21"/>
              </w:rPr>
              <w:t>无变化</w:t>
            </w:r>
          </w:p>
        </w:tc>
      </w:tr>
      <w:tr w:rsidR="000D608E" w:rsidRPr="00442C6F" w:rsidTr="00FC53A2">
        <w:trPr>
          <w:trHeight w:val="454"/>
          <w:jc w:val="center"/>
        </w:trPr>
        <w:tc>
          <w:tcPr>
            <w:tcW w:w="419" w:type="pct"/>
            <w:vMerge/>
            <w:vAlign w:val="center"/>
          </w:tcPr>
          <w:p w:rsidR="000D608E" w:rsidRPr="00442C6F" w:rsidRDefault="000D608E" w:rsidP="00E020B7">
            <w:pPr>
              <w:jc w:val="center"/>
              <w:rPr>
                <w:szCs w:val="21"/>
              </w:rPr>
            </w:pPr>
          </w:p>
        </w:tc>
        <w:tc>
          <w:tcPr>
            <w:tcW w:w="488" w:type="pct"/>
            <w:vMerge/>
            <w:vAlign w:val="center"/>
          </w:tcPr>
          <w:p w:rsidR="000D608E" w:rsidRPr="00442C6F" w:rsidRDefault="000D608E" w:rsidP="00E020B7">
            <w:pPr>
              <w:jc w:val="center"/>
              <w:rPr>
                <w:szCs w:val="21"/>
              </w:rPr>
            </w:pPr>
          </w:p>
        </w:tc>
        <w:tc>
          <w:tcPr>
            <w:tcW w:w="585" w:type="pct"/>
            <w:vAlign w:val="center"/>
          </w:tcPr>
          <w:p w:rsidR="000D608E" w:rsidRPr="00442C6F" w:rsidRDefault="000D608E" w:rsidP="00E020B7">
            <w:pPr>
              <w:jc w:val="center"/>
              <w:rPr>
                <w:szCs w:val="21"/>
              </w:rPr>
            </w:pPr>
            <w:r w:rsidRPr="00442C6F">
              <w:rPr>
                <w:szCs w:val="21"/>
              </w:rPr>
              <w:t>废水</w:t>
            </w:r>
          </w:p>
          <w:p w:rsidR="000D608E" w:rsidRPr="00442C6F" w:rsidRDefault="000D608E" w:rsidP="00E020B7">
            <w:pPr>
              <w:jc w:val="center"/>
              <w:rPr>
                <w:szCs w:val="21"/>
              </w:rPr>
            </w:pPr>
            <w:r w:rsidRPr="00442C6F">
              <w:rPr>
                <w:szCs w:val="21"/>
              </w:rPr>
              <w:t>治理</w:t>
            </w:r>
          </w:p>
        </w:tc>
        <w:tc>
          <w:tcPr>
            <w:tcW w:w="1391" w:type="pct"/>
            <w:vAlign w:val="center"/>
          </w:tcPr>
          <w:p w:rsidR="000D608E" w:rsidRPr="00442C6F" w:rsidRDefault="000D608E" w:rsidP="00E020B7">
            <w:pPr>
              <w:jc w:val="center"/>
              <w:rPr>
                <w:szCs w:val="21"/>
              </w:rPr>
            </w:pPr>
            <w:r w:rsidRPr="00442C6F">
              <w:rPr>
                <w:szCs w:val="21"/>
              </w:rPr>
              <w:t>生产过程无废水排放；生活废水经化粪池处理后进入园区污水处理站深度处理，处理后排入</w:t>
            </w:r>
            <w:r w:rsidRPr="00442C6F">
              <w:rPr>
                <w:rFonts w:hint="eastAsia"/>
                <w:bCs/>
                <w:szCs w:val="21"/>
              </w:rPr>
              <w:t>农灌渠</w:t>
            </w:r>
            <w:r w:rsidRPr="00442C6F">
              <w:rPr>
                <w:szCs w:val="21"/>
              </w:rPr>
              <w:t>。</w:t>
            </w:r>
          </w:p>
        </w:tc>
        <w:tc>
          <w:tcPr>
            <w:tcW w:w="1451" w:type="pct"/>
            <w:vAlign w:val="center"/>
          </w:tcPr>
          <w:p w:rsidR="000D608E" w:rsidRPr="00442C6F" w:rsidRDefault="000D608E" w:rsidP="00E020B7">
            <w:pPr>
              <w:jc w:val="center"/>
              <w:rPr>
                <w:szCs w:val="21"/>
              </w:rPr>
            </w:pPr>
            <w:r w:rsidRPr="00442C6F">
              <w:rPr>
                <w:szCs w:val="21"/>
              </w:rPr>
              <w:t>生产过程无废水排放；生活废水经化粪池处理后进入园区污水处理站深度处理，处理后排入</w:t>
            </w:r>
            <w:r w:rsidRPr="00442C6F">
              <w:rPr>
                <w:rFonts w:hint="eastAsia"/>
                <w:bCs/>
                <w:szCs w:val="21"/>
              </w:rPr>
              <w:t>农灌渠</w:t>
            </w:r>
            <w:r w:rsidRPr="00442C6F">
              <w:rPr>
                <w:szCs w:val="21"/>
              </w:rPr>
              <w:t>。</w:t>
            </w:r>
          </w:p>
        </w:tc>
        <w:tc>
          <w:tcPr>
            <w:tcW w:w="666" w:type="pct"/>
            <w:vAlign w:val="center"/>
          </w:tcPr>
          <w:p w:rsidR="000D608E" w:rsidRPr="00442C6F" w:rsidRDefault="000D608E" w:rsidP="00E020B7">
            <w:pPr>
              <w:jc w:val="center"/>
              <w:rPr>
                <w:szCs w:val="21"/>
              </w:rPr>
            </w:pPr>
            <w:bookmarkStart w:id="98" w:name="_Toc497145979"/>
            <w:r w:rsidRPr="00442C6F">
              <w:rPr>
                <w:szCs w:val="21"/>
              </w:rPr>
              <w:t>无</w:t>
            </w:r>
            <w:bookmarkEnd w:id="98"/>
            <w:r w:rsidRPr="00442C6F">
              <w:rPr>
                <w:szCs w:val="21"/>
              </w:rPr>
              <w:t>变化</w:t>
            </w:r>
          </w:p>
        </w:tc>
      </w:tr>
      <w:tr w:rsidR="000D608E" w:rsidRPr="00442C6F" w:rsidTr="00FC53A2">
        <w:trPr>
          <w:trHeight w:val="454"/>
          <w:jc w:val="center"/>
        </w:trPr>
        <w:tc>
          <w:tcPr>
            <w:tcW w:w="419" w:type="pct"/>
            <w:vMerge/>
            <w:vAlign w:val="center"/>
          </w:tcPr>
          <w:p w:rsidR="000D608E" w:rsidRPr="00442C6F" w:rsidRDefault="000D608E" w:rsidP="00E020B7">
            <w:pPr>
              <w:jc w:val="center"/>
              <w:rPr>
                <w:szCs w:val="21"/>
              </w:rPr>
            </w:pPr>
          </w:p>
        </w:tc>
        <w:tc>
          <w:tcPr>
            <w:tcW w:w="488" w:type="pct"/>
            <w:vMerge/>
            <w:vAlign w:val="center"/>
          </w:tcPr>
          <w:p w:rsidR="000D608E" w:rsidRPr="00442C6F" w:rsidRDefault="000D608E" w:rsidP="00E020B7">
            <w:pPr>
              <w:jc w:val="center"/>
              <w:rPr>
                <w:szCs w:val="21"/>
              </w:rPr>
            </w:pPr>
          </w:p>
        </w:tc>
        <w:tc>
          <w:tcPr>
            <w:tcW w:w="585" w:type="pct"/>
            <w:vAlign w:val="center"/>
          </w:tcPr>
          <w:p w:rsidR="000D608E" w:rsidRPr="00442C6F" w:rsidRDefault="000D608E" w:rsidP="00E020B7">
            <w:pPr>
              <w:jc w:val="center"/>
              <w:rPr>
                <w:szCs w:val="21"/>
              </w:rPr>
            </w:pPr>
            <w:r w:rsidRPr="00442C6F">
              <w:rPr>
                <w:szCs w:val="21"/>
              </w:rPr>
              <w:t>噪声</w:t>
            </w:r>
          </w:p>
          <w:p w:rsidR="000D608E" w:rsidRPr="00442C6F" w:rsidRDefault="000D608E" w:rsidP="00E020B7">
            <w:pPr>
              <w:jc w:val="center"/>
              <w:rPr>
                <w:szCs w:val="21"/>
              </w:rPr>
            </w:pPr>
            <w:r w:rsidRPr="00442C6F">
              <w:rPr>
                <w:szCs w:val="21"/>
              </w:rPr>
              <w:t>治理</w:t>
            </w:r>
          </w:p>
        </w:tc>
        <w:tc>
          <w:tcPr>
            <w:tcW w:w="1391" w:type="pct"/>
            <w:vAlign w:val="center"/>
          </w:tcPr>
          <w:p w:rsidR="000D608E" w:rsidRPr="00442C6F" w:rsidRDefault="000D608E" w:rsidP="00E020B7">
            <w:pPr>
              <w:jc w:val="center"/>
              <w:rPr>
                <w:szCs w:val="21"/>
              </w:rPr>
            </w:pPr>
            <w:r w:rsidRPr="00442C6F">
              <w:rPr>
                <w:szCs w:val="21"/>
              </w:rPr>
              <w:t>选用低噪声设备，基础减震、建筑隔声，距离衰减等措施。</w:t>
            </w:r>
          </w:p>
        </w:tc>
        <w:tc>
          <w:tcPr>
            <w:tcW w:w="1451" w:type="pct"/>
            <w:vAlign w:val="center"/>
          </w:tcPr>
          <w:p w:rsidR="000D608E" w:rsidRPr="00442C6F" w:rsidRDefault="000D608E" w:rsidP="00E020B7">
            <w:pPr>
              <w:jc w:val="center"/>
              <w:rPr>
                <w:szCs w:val="21"/>
              </w:rPr>
            </w:pPr>
            <w:r w:rsidRPr="00442C6F">
              <w:rPr>
                <w:szCs w:val="21"/>
              </w:rPr>
              <w:t>选用低噪声设备，基础减震、建筑隔声，距离衰减等措施。</w:t>
            </w:r>
          </w:p>
        </w:tc>
        <w:tc>
          <w:tcPr>
            <w:tcW w:w="666" w:type="pct"/>
            <w:vAlign w:val="center"/>
          </w:tcPr>
          <w:p w:rsidR="000D608E" w:rsidRPr="00442C6F" w:rsidRDefault="000D608E" w:rsidP="00E020B7">
            <w:pPr>
              <w:jc w:val="center"/>
              <w:rPr>
                <w:szCs w:val="21"/>
              </w:rPr>
            </w:pPr>
            <w:bookmarkStart w:id="99" w:name="_Toc497145980"/>
            <w:r w:rsidRPr="00442C6F">
              <w:rPr>
                <w:szCs w:val="21"/>
              </w:rPr>
              <w:t>无</w:t>
            </w:r>
            <w:bookmarkEnd w:id="99"/>
            <w:r w:rsidRPr="00442C6F">
              <w:rPr>
                <w:szCs w:val="21"/>
              </w:rPr>
              <w:t>变化</w:t>
            </w:r>
          </w:p>
        </w:tc>
      </w:tr>
      <w:tr w:rsidR="00C55B51" w:rsidRPr="00442C6F" w:rsidTr="000D608E">
        <w:trPr>
          <w:trHeight w:val="151"/>
          <w:jc w:val="center"/>
        </w:trPr>
        <w:tc>
          <w:tcPr>
            <w:tcW w:w="419" w:type="pct"/>
            <w:vMerge/>
            <w:vAlign w:val="center"/>
          </w:tcPr>
          <w:p w:rsidR="00C55B51" w:rsidRPr="00442C6F" w:rsidRDefault="00C55B51" w:rsidP="00C55B51">
            <w:pPr>
              <w:jc w:val="center"/>
              <w:rPr>
                <w:szCs w:val="21"/>
              </w:rPr>
            </w:pPr>
          </w:p>
        </w:tc>
        <w:tc>
          <w:tcPr>
            <w:tcW w:w="488" w:type="pct"/>
            <w:vMerge/>
            <w:vAlign w:val="center"/>
          </w:tcPr>
          <w:p w:rsidR="00C55B51" w:rsidRPr="00442C6F" w:rsidRDefault="00C55B51" w:rsidP="00C55B51">
            <w:pPr>
              <w:jc w:val="center"/>
              <w:rPr>
                <w:szCs w:val="21"/>
              </w:rPr>
            </w:pPr>
          </w:p>
        </w:tc>
        <w:tc>
          <w:tcPr>
            <w:tcW w:w="585" w:type="pct"/>
            <w:vMerge w:val="restart"/>
            <w:vAlign w:val="center"/>
          </w:tcPr>
          <w:p w:rsidR="00C55B51" w:rsidRPr="00442C6F" w:rsidRDefault="00C55B51" w:rsidP="00C55B51">
            <w:pPr>
              <w:jc w:val="center"/>
              <w:rPr>
                <w:szCs w:val="21"/>
              </w:rPr>
            </w:pPr>
            <w:r w:rsidRPr="00442C6F">
              <w:rPr>
                <w:szCs w:val="21"/>
              </w:rPr>
              <w:t>固废</w:t>
            </w:r>
          </w:p>
          <w:p w:rsidR="00C55B51" w:rsidRPr="00442C6F" w:rsidRDefault="00C55B51" w:rsidP="00C55B51">
            <w:pPr>
              <w:jc w:val="center"/>
              <w:rPr>
                <w:szCs w:val="21"/>
              </w:rPr>
            </w:pPr>
            <w:r w:rsidRPr="00442C6F">
              <w:rPr>
                <w:szCs w:val="21"/>
              </w:rPr>
              <w:t>治理</w:t>
            </w:r>
          </w:p>
        </w:tc>
        <w:tc>
          <w:tcPr>
            <w:tcW w:w="1391" w:type="pct"/>
            <w:vAlign w:val="center"/>
          </w:tcPr>
          <w:p w:rsidR="00C55B51" w:rsidRPr="00442C6F" w:rsidRDefault="00C55B51" w:rsidP="00C55B51">
            <w:pPr>
              <w:jc w:val="center"/>
              <w:rPr>
                <w:rFonts w:ascii="宋体" w:hAnsi="宋体"/>
                <w:szCs w:val="21"/>
              </w:rPr>
            </w:pPr>
            <w:r w:rsidRPr="00442C6F">
              <w:rPr>
                <w:rFonts w:ascii="宋体" w:hAnsi="宋体" w:hint="eastAsia"/>
                <w:bCs/>
                <w:szCs w:val="21"/>
              </w:rPr>
              <w:t>边角料以及废铁屑统一收集后外售</w:t>
            </w:r>
            <w:r w:rsidRPr="00442C6F">
              <w:rPr>
                <w:rFonts w:ascii="宋体" w:hAnsi="宋体" w:hint="eastAsia"/>
                <w:szCs w:val="21"/>
              </w:rPr>
              <w:t>，</w:t>
            </w:r>
            <w:r w:rsidRPr="00442C6F">
              <w:rPr>
                <w:rFonts w:ascii="宋体" w:hAnsi="宋体" w:hint="eastAsia"/>
                <w:bCs/>
                <w:szCs w:val="21"/>
              </w:rPr>
              <w:t>生活垃圾</w:t>
            </w:r>
            <w:r w:rsidRPr="00442C6F">
              <w:rPr>
                <w:rFonts w:ascii="宋体" w:hAnsi="宋体"/>
                <w:szCs w:val="21"/>
              </w:rPr>
              <w:t>由环卫部门清运</w:t>
            </w:r>
            <w:r w:rsidRPr="00442C6F">
              <w:rPr>
                <w:rFonts w:ascii="宋体" w:hAnsi="宋体" w:hint="eastAsia"/>
                <w:szCs w:val="21"/>
              </w:rPr>
              <w:t>。</w:t>
            </w:r>
          </w:p>
        </w:tc>
        <w:tc>
          <w:tcPr>
            <w:tcW w:w="1451" w:type="pct"/>
            <w:vAlign w:val="center"/>
          </w:tcPr>
          <w:p w:rsidR="00C55B51" w:rsidRPr="00442C6F" w:rsidRDefault="00C55B51" w:rsidP="00C55B51">
            <w:pPr>
              <w:jc w:val="center"/>
              <w:rPr>
                <w:rFonts w:ascii="宋体" w:hAnsi="宋体"/>
                <w:szCs w:val="21"/>
              </w:rPr>
            </w:pPr>
            <w:r w:rsidRPr="00442C6F">
              <w:rPr>
                <w:rFonts w:ascii="宋体" w:hAnsi="宋体" w:hint="eastAsia"/>
                <w:bCs/>
                <w:szCs w:val="21"/>
              </w:rPr>
              <w:t>边角料以及废铁屑统一收集后外售</w:t>
            </w:r>
            <w:r w:rsidRPr="00442C6F">
              <w:rPr>
                <w:rFonts w:ascii="宋体" w:hAnsi="宋体" w:hint="eastAsia"/>
                <w:szCs w:val="21"/>
              </w:rPr>
              <w:t>，</w:t>
            </w:r>
            <w:r w:rsidRPr="00442C6F">
              <w:rPr>
                <w:rFonts w:ascii="宋体" w:hAnsi="宋体" w:hint="eastAsia"/>
                <w:bCs/>
                <w:szCs w:val="21"/>
              </w:rPr>
              <w:t>生活垃圾</w:t>
            </w:r>
            <w:r w:rsidRPr="00442C6F">
              <w:rPr>
                <w:rFonts w:ascii="宋体" w:hAnsi="宋体"/>
                <w:szCs w:val="21"/>
              </w:rPr>
              <w:t>由环卫部门清运</w:t>
            </w:r>
            <w:r w:rsidRPr="00442C6F">
              <w:rPr>
                <w:rFonts w:ascii="宋体" w:hAnsi="宋体" w:hint="eastAsia"/>
                <w:szCs w:val="21"/>
              </w:rPr>
              <w:t>。</w:t>
            </w:r>
          </w:p>
        </w:tc>
        <w:tc>
          <w:tcPr>
            <w:tcW w:w="666" w:type="pct"/>
            <w:vMerge w:val="restart"/>
            <w:vAlign w:val="center"/>
          </w:tcPr>
          <w:p w:rsidR="00C55B51" w:rsidRPr="00442C6F" w:rsidRDefault="00C55B51" w:rsidP="00C55B51">
            <w:pPr>
              <w:jc w:val="center"/>
              <w:rPr>
                <w:szCs w:val="21"/>
              </w:rPr>
            </w:pPr>
            <w:bookmarkStart w:id="100" w:name="_Toc497145981"/>
            <w:r w:rsidRPr="00442C6F">
              <w:rPr>
                <w:szCs w:val="21"/>
              </w:rPr>
              <w:t>无</w:t>
            </w:r>
            <w:bookmarkEnd w:id="100"/>
            <w:r w:rsidRPr="00442C6F">
              <w:rPr>
                <w:szCs w:val="21"/>
              </w:rPr>
              <w:t>变化</w:t>
            </w:r>
          </w:p>
        </w:tc>
      </w:tr>
      <w:tr w:rsidR="00C55B51" w:rsidRPr="00442C6F" w:rsidTr="00FC53A2">
        <w:trPr>
          <w:trHeight w:val="150"/>
          <w:jc w:val="center"/>
        </w:trPr>
        <w:tc>
          <w:tcPr>
            <w:tcW w:w="419" w:type="pct"/>
            <w:vMerge/>
            <w:vAlign w:val="center"/>
          </w:tcPr>
          <w:p w:rsidR="00C55B51" w:rsidRPr="00442C6F" w:rsidRDefault="00C55B51" w:rsidP="00C55B51">
            <w:pPr>
              <w:jc w:val="center"/>
              <w:rPr>
                <w:szCs w:val="21"/>
              </w:rPr>
            </w:pPr>
          </w:p>
        </w:tc>
        <w:tc>
          <w:tcPr>
            <w:tcW w:w="488" w:type="pct"/>
            <w:vMerge/>
            <w:vAlign w:val="center"/>
          </w:tcPr>
          <w:p w:rsidR="00C55B51" w:rsidRPr="00442C6F" w:rsidRDefault="00C55B51" w:rsidP="00C55B51">
            <w:pPr>
              <w:jc w:val="center"/>
              <w:rPr>
                <w:szCs w:val="21"/>
              </w:rPr>
            </w:pPr>
          </w:p>
        </w:tc>
        <w:tc>
          <w:tcPr>
            <w:tcW w:w="585" w:type="pct"/>
            <w:vMerge/>
            <w:vAlign w:val="center"/>
          </w:tcPr>
          <w:p w:rsidR="00C55B51" w:rsidRPr="00442C6F" w:rsidRDefault="00C55B51" w:rsidP="00C55B51">
            <w:pPr>
              <w:jc w:val="center"/>
              <w:rPr>
                <w:szCs w:val="21"/>
              </w:rPr>
            </w:pPr>
          </w:p>
        </w:tc>
        <w:tc>
          <w:tcPr>
            <w:tcW w:w="1391" w:type="pct"/>
            <w:vAlign w:val="center"/>
          </w:tcPr>
          <w:p w:rsidR="00C55B51" w:rsidRPr="00442C6F" w:rsidRDefault="00C55B51" w:rsidP="00C55B51">
            <w:pPr>
              <w:jc w:val="center"/>
              <w:rPr>
                <w:rFonts w:ascii="宋体" w:hAnsi="宋体"/>
                <w:bCs/>
                <w:szCs w:val="21"/>
              </w:rPr>
            </w:pPr>
            <w:r w:rsidRPr="00442C6F">
              <w:rPr>
                <w:rFonts w:ascii="宋体" w:hAnsi="宋体" w:hint="eastAsia"/>
                <w:bCs/>
                <w:szCs w:val="21"/>
              </w:rPr>
              <w:t>机加工产生的废切削液、废润滑油、零件清洗产生的废航空煤油等作为危险废物</w:t>
            </w:r>
            <w:r w:rsidRPr="00442C6F">
              <w:rPr>
                <w:rFonts w:ascii="宋体" w:hAnsi="宋体" w:hint="eastAsia"/>
                <w:bCs/>
                <w:szCs w:val="21"/>
              </w:rPr>
              <w:cr/>
              <w:t>委托有</w:t>
            </w:r>
            <w:proofErr w:type="gramStart"/>
            <w:r w:rsidRPr="00442C6F">
              <w:rPr>
                <w:rFonts w:ascii="宋体" w:hAnsi="宋体" w:hint="eastAsia"/>
                <w:bCs/>
                <w:szCs w:val="21"/>
              </w:rPr>
              <w:t>危废处理</w:t>
            </w:r>
            <w:proofErr w:type="gramEnd"/>
            <w:r w:rsidRPr="00442C6F">
              <w:rPr>
                <w:rFonts w:ascii="宋体" w:hAnsi="宋体" w:hint="eastAsia"/>
                <w:bCs/>
                <w:szCs w:val="21"/>
              </w:rPr>
              <w:t>资质单位处理。</w:t>
            </w:r>
          </w:p>
        </w:tc>
        <w:tc>
          <w:tcPr>
            <w:tcW w:w="1451" w:type="pct"/>
            <w:vAlign w:val="center"/>
          </w:tcPr>
          <w:p w:rsidR="00C55B51" w:rsidRPr="00442C6F" w:rsidRDefault="00C55B51" w:rsidP="00C55B51">
            <w:pPr>
              <w:jc w:val="center"/>
              <w:rPr>
                <w:rFonts w:ascii="宋体" w:hAnsi="宋体"/>
                <w:bCs/>
                <w:szCs w:val="21"/>
              </w:rPr>
            </w:pPr>
            <w:r w:rsidRPr="00442C6F">
              <w:rPr>
                <w:rFonts w:ascii="宋体" w:hAnsi="宋体" w:hint="eastAsia"/>
                <w:bCs/>
                <w:szCs w:val="21"/>
              </w:rPr>
              <w:t>机加工产生的废切削液、废润滑油、零件清洗产生的废航空煤油等作为危险废物</w:t>
            </w:r>
            <w:r w:rsidRPr="00442C6F">
              <w:rPr>
                <w:rFonts w:ascii="宋体" w:hAnsi="宋体" w:hint="eastAsia"/>
                <w:bCs/>
                <w:szCs w:val="21"/>
              </w:rPr>
              <w:cr/>
              <w:t>委托</w:t>
            </w:r>
            <w:proofErr w:type="gramStart"/>
            <w:r w:rsidR="006F2709" w:rsidRPr="00442C6F">
              <w:rPr>
                <w:rFonts w:ascii="宋体" w:hAnsi="宋体" w:hint="eastAsia"/>
                <w:bCs/>
                <w:color w:val="FF0000"/>
                <w:szCs w:val="21"/>
              </w:rPr>
              <w:t>东营争峰新能源</w:t>
            </w:r>
            <w:proofErr w:type="gramEnd"/>
            <w:r w:rsidR="006F2709" w:rsidRPr="00442C6F">
              <w:rPr>
                <w:rFonts w:ascii="宋体" w:hAnsi="宋体" w:hint="eastAsia"/>
                <w:bCs/>
                <w:color w:val="FF0000"/>
                <w:szCs w:val="21"/>
              </w:rPr>
              <w:t>技术有限公司</w:t>
            </w:r>
            <w:r w:rsidRPr="00442C6F">
              <w:rPr>
                <w:rFonts w:ascii="宋体" w:hAnsi="宋体" w:hint="eastAsia"/>
                <w:bCs/>
                <w:color w:val="FF0000"/>
                <w:szCs w:val="21"/>
              </w:rPr>
              <w:t>处理</w:t>
            </w:r>
            <w:r w:rsidRPr="00442C6F">
              <w:rPr>
                <w:rFonts w:ascii="宋体" w:hAnsi="宋体" w:hint="eastAsia"/>
                <w:bCs/>
                <w:szCs w:val="21"/>
              </w:rPr>
              <w:t>。</w:t>
            </w:r>
          </w:p>
        </w:tc>
        <w:tc>
          <w:tcPr>
            <w:tcW w:w="666" w:type="pct"/>
            <w:vMerge/>
            <w:vAlign w:val="center"/>
          </w:tcPr>
          <w:p w:rsidR="00C55B51" w:rsidRPr="00442C6F" w:rsidRDefault="00C55B51" w:rsidP="00C55B51">
            <w:pPr>
              <w:jc w:val="center"/>
              <w:rPr>
                <w:szCs w:val="21"/>
              </w:rPr>
            </w:pPr>
          </w:p>
        </w:tc>
      </w:tr>
      <w:tr w:rsidR="00C55B51" w:rsidRPr="00442C6F" w:rsidTr="00FC53A2">
        <w:trPr>
          <w:trHeight w:val="150"/>
          <w:jc w:val="center"/>
        </w:trPr>
        <w:tc>
          <w:tcPr>
            <w:tcW w:w="419" w:type="pct"/>
            <w:vMerge/>
            <w:vAlign w:val="center"/>
          </w:tcPr>
          <w:p w:rsidR="00C55B51" w:rsidRPr="00442C6F" w:rsidRDefault="00C55B51" w:rsidP="00C55B51">
            <w:pPr>
              <w:jc w:val="center"/>
              <w:rPr>
                <w:szCs w:val="21"/>
              </w:rPr>
            </w:pPr>
          </w:p>
        </w:tc>
        <w:tc>
          <w:tcPr>
            <w:tcW w:w="488" w:type="pct"/>
            <w:vMerge/>
            <w:vAlign w:val="center"/>
          </w:tcPr>
          <w:p w:rsidR="00C55B51" w:rsidRPr="00442C6F" w:rsidRDefault="00C55B51" w:rsidP="00C55B51">
            <w:pPr>
              <w:jc w:val="center"/>
              <w:rPr>
                <w:szCs w:val="21"/>
              </w:rPr>
            </w:pPr>
          </w:p>
        </w:tc>
        <w:tc>
          <w:tcPr>
            <w:tcW w:w="585" w:type="pct"/>
            <w:vMerge/>
            <w:vAlign w:val="center"/>
          </w:tcPr>
          <w:p w:rsidR="00C55B51" w:rsidRPr="00442C6F" w:rsidRDefault="00C55B51" w:rsidP="00C55B51">
            <w:pPr>
              <w:jc w:val="center"/>
              <w:rPr>
                <w:szCs w:val="21"/>
              </w:rPr>
            </w:pPr>
          </w:p>
        </w:tc>
        <w:tc>
          <w:tcPr>
            <w:tcW w:w="1391" w:type="pct"/>
            <w:vAlign w:val="center"/>
          </w:tcPr>
          <w:p w:rsidR="00C55B51" w:rsidRPr="00442C6F" w:rsidRDefault="00C55B51" w:rsidP="00C55B51">
            <w:pPr>
              <w:jc w:val="center"/>
              <w:rPr>
                <w:rFonts w:ascii="宋体" w:hAnsi="宋体"/>
                <w:bCs/>
                <w:szCs w:val="21"/>
              </w:rPr>
            </w:pPr>
            <w:r w:rsidRPr="00442C6F">
              <w:rPr>
                <w:rFonts w:ascii="宋体" w:hAnsi="宋体" w:hint="eastAsia"/>
                <w:bCs/>
                <w:szCs w:val="21"/>
              </w:rPr>
              <w:t>机械擦拭产生的废旧含油抹布、生活垃圾由环卫部门统一清运。</w:t>
            </w:r>
          </w:p>
        </w:tc>
        <w:tc>
          <w:tcPr>
            <w:tcW w:w="1451" w:type="pct"/>
            <w:vAlign w:val="center"/>
          </w:tcPr>
          <w:p w:rsidR="00C55B51" w:rsidRPr="00442C6F" w:rsidRDefault="00C55B51" w:rsidP="00C55B51">
            <w:pPr>
              <w:jc w:val="center"/>
              <w:rPr>
                <w:rFonts w:ascii="宋体" w:hAnsi="宋体"/>
                <w:bCs/>
                <w:szCs w:val="21"/>
              </w:rPr>
            </w:pPr>
            <w:r w:rsidRPr="00442C6F">
              <w:rPr>
                <w:rFonts w:ascii="宋体" w:hAnsi="宋体" w:hint="eastAsia"/>
                <w:bCs/>
                <w:szCs w:val="21"/>
              </w:rPr>
              <w:t>机械擦拭产生的废旧含油抹布、生活垃圾由环卫部门统一清运。</w:t>
            </w:r>
          </w:p>
        </w:tc>
        <w:tc>
          <w:tcPr>
            <w:tcW w:w="666" w:type="pct"/>
            <w:vMerge/>
            <w:vAlign w:val="center"/>
          </w:tcPr>
          <w:p w:rsidR="00C55B51" w:rsidRPr="00442C6F" w:rsidRDefault="00C55B51" w:rsidP="00C55B51">
            <w:pPr>
              <w:jc w:val="center"/>
              <w:rPr>
                <w:szCs w:val="21"/>
              </w:rPr>
            </w:pPr>
          </w:p>
        </w:tc>
      </w:tr>
    </w:tbl>
    <w:p w:rsidR="00562FA5" w:rsidRPr="00442C6F" w:rsidRDefault="00A16F46" w:rsidP="00FE3E4A">
      <w:pPr>
        <w:pStyle w:val="2"/>
        <w:rPr>
          <w:rFonts w:hAnsi="Times New Roman"/>
        </w:rPr>
      </w:pPr>
      <w:bookmarkStart w:id="101" w:name="_Toc496542721"/>
      <w:bookmarkStart w:id="102" w:name="_Toc496544122"/>
      <w:bookmarkStart w:id="103" w:name="_Toc496544312"/>
      <w:bookmarkStart w:id="104" w:name="_Toc496547072"/>
      <w:bookmarkStart w:id="105" w:name="_Toc496547277"/>
      <w:bookmarkStart w:id="106" w:name="_Toc496547402"/>
      <w:bookmarkStart w:id="107" w:name="_Toc496547637"/>
      <w:bookmarkStart w:id="108" w:name="_Toc496547709"/>
      <w:bookmarkStart w:id="109" w:name="_Toc516756306"/>
      <w:r w:rsidRPr="00442C6F">
        <w:rPr>
          <w:rFonts w:hAnsi="Times New Roman"/>
        </w:rPr>
        <w:t>3.</w:t>
      </w:r>
      <w:r w:rsidR="00F04EA6" w:rsidRPr="00442C6F">
        <w:rPr>
          <w:rFonts w:hAnsi="Times New Roman"/>
        </w:rPr>
        <w:t>3</w:t>
      </w:r>
      <w:r w:rsidR="00562FA5" w:rsidRPr="00442C6F">
        <w:rPr>
          <w:rFonts w:hAnsi="Times New Roman"/>
        </w:rPr>
        <w:t xml:space="preserve"> </w:t>
      </w:r>
      <w:r w:rsidR="00562FA5" w:rsidRPr="00442C6F">
        <w:rPr>
          <w:rFonts w:hAnsi="Times New Roman"/>
        </w:rPr>
        <w:t>主要原辅材料</w:t>
      </w:r>
      <w:bookmarkEnd w:id="101"/>
      <w:bookmarkEnd w:id="102"/>
      <w:bookmarkEnd w:id="103"/>
      <w:bookmarkEnd w:id="104"/>
      <w:bookmarkEnd w:id="105"/>
      <w:bookmarkEnd w:id="106"/>
      <w:bookmarkEnd w:id="107"/>
      <w:bookmarkEnd w:id="108"/>
      <w:r w:rsidR="00966D32" w:rsidRPr="00442C6F">
        <w:rPr>
          <w:rFonts w:hAnsi="Times New Roman"/>
        </w:rPr>
        <w:t>及燃料</w:t>
      </w:r>
      <w:bookmarkEnd w:id="109"/>
    </w:p>
    <w:p w:rsidR="00562FA5" w:rsidRPr="00442C6F" w:rsidRDefault="00562FA5" w:rsidP="00881F82">
      <w:pPr>
        <w:pStyle w:val="aff5"/>
        <w:ind w:firstLine="472"/>
      </w:pPr>
      <w:r w:rsidRPr="00442C6F">
        <w:t>本项目主要原辅材料见</w:t>
      </w:r>
      <w:r w:rsidR="007A4B8D" w:rsidRPr="00442C6F">
        <w:fldChar w:fldCharType="begin"/>
      </w:r>
      <w:r w:rsidR="007A4B8D" w:rsidRPr="00442C6F">
        <w:instrText xml:space="preserve"> REF _Ref496618180 \h  \* MERGEFORMAT </w:instrText>
      </w:r>
      <w:r w:rsidR="007A4B8D" w:rsidRPr="00442C6F">
        <w:fldChar w:fldCharType="separate"/>
      </w:r>
      <w:r w:rsidR="000C3551" w:rsidRPr="00442C6F">
        <w:t>表</w:t>
      </w:r>
      <w:r w:rsidR="000C3551" w:rsidRPr="00442C6F">
        <w:t>3-3</w:t>
      </w:r>
      <w:r w:rsidR="007A4B8D" w:rsidRPr="00442C6F">
        <w:fldChar w:fldCharType="end"/>
      </w:r>
      <w:r w:rsidRPr="00442C6F">
        <w:t>。</w:t>
      </w:r>
    </w:p>
    <w:p w:rsidR="00562FA5" w:rsidRPr="00442C6F" w:rsidRDefault="00562FA5" w:rsidP="000833CE">
      <w:pPr>
        <w:pStyle w:val="aff3"/>
      </w:pPr>
      <w:bookmarkStart w:id="110" w:name="_Ref496618180"/>
      <w:r w:rsidRPr="00442C6F">
        <w:lastRenderedPageBreak/>
        <w:t>表</w:t>
      </w:r>
      <w:r w:rsidR="00344B6E" w:rsidRPr="00442C6F">
        <w:t>3</w:t>
      </w:r>
      <w:r w:rsidRPr="00442C6F">
        <w:t>-</w:t>
      </w:r>
      <w:r w:rsidR="00395401" w:rsidRPr="00442C6F">
        <w:fldChar w:fldCharType="begin"/>
      </w:r>
      <w:r w:rsidR="000833CE" w:rsidRPr="00442C6F">
        <w:instrText xml:space="preserve"> SEQ </w:instrText>
      </w:r>
      <w:r w:rsidR="000833CE" w:rsidRPr="00442C6F">
        <w:instrText>表</w:instrText>
      </w:r>
      <w:r w:rsidR="000833CE" w:rsidRPr="00442C6F">
        <w:instrText xml:space="preserve">3- \* ARABIC </w:instrText>
      </w:r>
      <w:r w:rsidR="00395401" w:rsidRPr="00442C6F">
        <w:fldChar w:fldCharType="separate"/>
      </w:r>
      <w:r w:rsidR="000C3551" w:rsidRPr="00442C6F">
        <w:rPr>
          <w:noProof/>
        </w:rPr>
        <w:t>3</w:t>
      </w:r>
      <w:r w:rsidR="00395401" w:rsidRPr="00442C6F">
        <w:fldChar w:fldCharType="end"/>
      </w:r>
      <w:bookmarkEnd w:id="110"/>
      <w:r w:rsidRPr="00442C6F">
        <w:t xml:space="preserve"> </w:t>
      </w:r>
      <w:r w:rsidRPr="00442C6F">
        <w:t>主要原辅材料一览表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602"/>
        <w:gridCol w:w="1922"/>
        <w:gridCol w:w="1696"/>
        <w:gridCol w:w="2034"/>
        <w:gridCol w:w="2032"/>
      </w:tblGrid>
      <w:tr w:rsidR="00763D7C" w:rsidRPr="00442C6F" w:rsidTr="005F7F48">
        <w:trPr>
          <w:trHeight w:val="454"/>
          <w:jc w:val="center"/>
        </w:trPr>
        <w:tc>
          <w:tcPr>
            <w:tcW w:w="863" w:type="pct"/>
            <w:vAlign w:val="center"/>
          </w:tcPr>
          <w:p w:rsidR="00DF1B99" w:rsidRPr="00442C6F" w:rsidRDefault="00DF1B99" w:rsidP="00DF1B99">
            <w:pPr>
              <w:pStyle w:val="aff6"/>
              <w:rPr>
                <w:b/>
              </w:rPr>
            </w:pPr>
            <w:bookmarkStart w:id="111" w:name="_Hlk516756713"/>
            <w:r w:rsidRPr="00442C6F">
              <w:rPr>
                <w:b/>
              </w:rPr>
              <w:t>序号</w:t>
            </w:r>
          </w:p>
        </w:tc>
        <w:tc>
          <w:tcPr>
            <w:tcW w:w="1035" w:type="pct"/>
            <w:vAlign w:val="center"/>
          </w:tcPr>
          <w:p w:rsidR="00DF1B99" w:rsidRPr="00442C6F" w:rsidRDefault="00DF1B99" w:rsidP="00DF1B99">
            <w:pPr>
              <w:pStyle w:val="aff6"/>
              <w:rPr>
                <w:b/>
              </w:rPr>
            </w:pPr>
            <w:r w:rsidRPr="00442C6F">
              <w:rPr>
                <w:b/>
              </w:rPr>
              <w:t>名称</w:t>
            </w:r>
          </w:p>
        </w:tc>
        <w:tc>
          <w:tcPr>
            <w:tcW w:w="913" w:type="pct"/>
            <w:vAlign w:val="center"/>
          </w:tcPr>
          <w:p w:rsidR="00DF1B99" w:rsidRPr="00442C6F" w:rsidRDefault="00DF1B99" w:rsidP="00DF1B99">
            <w:pPr>
              <w:pStyle w:val="aff6"/>
              <w:rPr>
                <w:b/>
              </w:rPr>
            </w:pPr>
            <w:r w:rsidRPr="00442C6F">
              <w:rPr>
                <w:b/>
              </w:rPr>
              <w:t>单位</w:t>
            </w:r>
          </w:p>
        </w:tc>
        <w:tc>
          <w:tcPr>
            <w:tcW w:w="1095" w:type="pct"/>
            <w:vAlign w:val="center"/>
          </w:tcPr>
          <w:p w:rsidR="00DF1B99" w:rsidRPr="00442C6F" w:rsidRDefault="00DF1B99" w:rsidP="00DF1B99">
            <w:pPr>
              <w:pStyle w:val="aff6"/>
              <w:rPr>
                <w:b/>
              </w:rPr>
            </w:pPr>
            <w:r w:rsidRPr="00442C6F">
              <w:rPr>
                <w:b/>
              </w:rPr>
              <w:t>环评中的用量</w:t>
            </w:r>
          </w:p>
        </w:tc>
        <w:tc>
          <w:tcPr>
            <w:tcW w:w="1094" w:type="pct"/>
            <w:vAlign w:val="center"/>
          </w:tcPr>
          <w:p w:rsidR="00DF1B99" w:rsidRPr="00442C6F" w:rsidRDefault="00DF1B99" w:rsidP="00DF1B99">
            <w:pPr>
              <w:pStyle w:val="aff6"/>
              <w:rPr>
                <w:b/>
              </w:rPr>
            </w:pPr>
            <w:r w:rsidRPr="00442C6F">
              <w:rPr>
                <w:b/>
              </w:rPr>
              <w:t>实际用量</w:t>
            </w:r>
          </w:p>
        </w:tc>
      </w:tr>
      <w:tr w:rsidR="00C55B51" w:rsidRPr="00442C6F" w:rsidTr="00507EEB">
        <w:trPr>
          <w:trHeight w:val="454"/>
          <w:jc w:val="center"/>
        </w:trPr>
        <w:tc>
          <w:tcPr>
            <w:tcW w:w="863"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1</w:t>
            </w:r>
          </w:p>
        </w:tc>
        <w:tc>
          <w:tcPr>
            <w:tcW w:w="1035" w:type="pct"/>
            <w:shd w:val="clear" w:color="auto" w:fill="auto"/>
            <w:vAlign w:val="center"/>
          </w:tcPr>
          <w:p w:rsidR="00C55B51" w:rsidRPr="00442C6F" w:rsidRDefault="00C55B51" w:rsidP="00C55B51">
            <w:pPr>
              <w:jc w:val="center"/>
              <w:rPr>
                <w:rFonts w:ascii="宋体" w:hAnsi="宋体"/>
                <w:szCs w:val="21"/>
              </w:rPr>
            </w:pPr>
            <w:r w:rsidRPr="00442C6F">
              <w:rPr>
                <w:rFonts w:ascii="宋体" w:hAnsi="宋体" w:hint="eastAsia"/>
                <w:color w:val="000000"/>
                <w:szCs w:val="21"/>
              </w:rPr>
              <w:t>钢材</w:t>
            </w:r>
          </w:p>
        </w:tc>
        <w:tc>
          <w:tcPr>
            <w:tcW w:w="913" w:type="pct"/>
            <w:vAlign w:val="center"/>
          </w:tcPr>
          <w:p w:rsidR="00C55B51" w:rsidRPr="00442C6F" w:rsidRDefault="00C55B51" w:rsidP="00C55B51">
            <w:pPr>
              <w:autoSpaceDN w:val="0"/>
              <w:adjustRightInd w:val="0"/>
              <w:snapToGrid w:val="0"/>
              <w:jc w:val="center"/>
              <w:textAlignment w:val="center"/>
              <w:rPr>
                <w:szCs w:val="21"/>
              </w:rPr>
            </w:pPr>
            <w:r w:rsidRPr="00442C6F">
              <w:rPr>
                <w:szCs w:val="21"/>
              </w:rPr>
              <w:t>t/a</w:t>
            </w:r>
          </w:p>
        </w:tc>
        <w:tc>
          <w:tcPr>
            <w:tcW w:w="1095" w:type="pct"/>
            <w:vAlign w:val="center"/>
          </w:tcPr>
          <w:p w:rsidR="00C55B51" w:rsidRPr="00442C6F" w:rsidRDefault="00C55B51" w:rsidP="00C55B51">
            <w:pPr>
              <w:jc w:val="center"/>
              <w:rPr>
                <w:rFonts w:ascii="宋体" w:hAnsi="宋体"/>
                <w:szCs w:val="21"/>
              </w:rPr>
            </w:pPr>
            <w:r w:rsidRPr="00442C6F">
              <w:rPr>
                <w:rFonts w:ascii="宋体" w:hAnsi="宋体" w:hint="eastAsia"/>
                <w:color w:val="000000"/>
                <w:szCs w:val="21"/>
              </w:rPr>
              <w:t>100</w:t>
            </w:r>
          </w:p>
        </w:tc>
        <w:tc>
          <w:tcPr>
            <w:tcW w:w="1094" w:type="pct"/>
            <w:vAlign w:val="center"/>
          </w:tcPr>
          <w:p w:rsidR="00C55B51" w:rsidRPr="00442C6F" w:rsidRDefault="00C55B51" w:rsidP="00C55B51">
            <w:pPr>
              <w:jc w:val="center"/>
              <w:rPr>
                <w:rFonts w:ascii="宋体" w:hAnsi="宋体"/>
                <w:szCs w:val="21"/>
              </w:rPr>
            </w:pPr>
            <w:r w:rsidRPr="00442C6F">
              <w:rPr>
                <w:rFonts w:ascii="宋体" w:hAnsi="宋体" w:hint="eastAsia"/>
                <w:color w:val="000000"/>
                <w:szCs w:val="21"/>
              </w:rPr>
              <w:t>100</w:t>
            </w:r>
          </w:p>
        </w:tc>
      </w:tr>
      <w:tr w:rsidR="00C55B51" w:rsidRPr="00442C6F" w:rsidTr="00507EEB">
        <w:trPr>
          <w:trHeight w:val="454"/>
          <w:jc w:val="center"/>
        </w:trPr>
        <w:tc>
          <w:tcPr>
            <w:tcW w:w="863"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2</w:t>
            </w:r>
          </w:p>
        </w:tc>
        <w:tc>
          <w:tcPr>
            <w:tcW w:w="1035" w:type="pct"/>
            <w:shd w:val="clear" w:color="auto" w:fill="auto"/>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电机</w:t>
            </w:r>
          </w:p>
        </w:tc>
        <w:tc>
          <w:tcPr>
            <w:tcW w:w="913" w:type="pct"/>
            <w:vAlign w:val="center"/>
          </w:tcPr>
          <w:p w:rsidR="00C55B51" w:rsidRPr="00442C6F" w:rsidRDefault="00C55B51" w:rsidP="00C55B51">
            <w:pPr>
              <w:autoSpaceDN w:val="0"/>
              <w:adjustRightInd w:val="0"/>
              <w:snapToGrid w:val="0"/>
              <w:jc w:val="center"/>
              <w:textAlignment w:val="center"/>
              <w:rPr>
                <w:szCs w:val="21"/>
              </w:rPr>
            </w:pPr>
            <w:r w:rsidRPr="00442C6F">
              <w:rPr>
                <w:szCs w:val="21"/>
              </w:rPr>
              <w:t>t/a</w:t>
            </w:r>
          </w:p>
        </w:tc>
        <w:tc>
          <w:tcPr>
            <w:tcW w:w="1095"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500</w:t>
            </w:r>
          </w:p>
        </w:tc>
        <w:tc>
          <w:tcPr>
            <w:tcW w:w="1094"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500</w:t>
            </w:r>
          </w:p>
        </w:tc>
      </w:tr>
      <w:tr w:rsidR="00C55B51" w:rsidRPr="00442C6F" w:rsidTr="00507EEB">
        <w:trPr>
          <w:trHeight w:val="454"/>
          <w:jc w:val="center"/>
        </w:trPr>
        <w:tc>
          <w:tcPr>
            <w:tcW w:w="863"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3</w:t>
            </w:r>
          </w:p>
        </w:tc>
        <w:tc>
          <w:tcPr>
            <w:tcW w:w="1035" w:type="pct"/>
            <w:shd w:val="clear" w:color="auto" w:fill="auto"/>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液压油</w:t>
            </w:r>
          </w:p>
        </w:tc>
        <w:tc>
          <w:tcPr>
            <w:tcW w:w="913" w:type="pct"/>
            <w:vAlign w:val="center"/>
          </w:tcPr>
          <w:p w:rsidR="00C55B51" w:rsidRPr="00442C6F" w:rsidRDefault="00C55B51" w:rsidP="00C55B51">
            <w:pPr>
              <w:autoSpaceDN w:val="0"/>
              <w:adjustRightInd w:val="0"/>
              <w:snapToGrid w:val="0"/>
              <w:jc w:val="center"/>
              <w:textAlignment w:val="center"/>
              <w:rPr>
                <w:szCs w:val="21"/>
              </w:rPr>
            </w:pPr>
            <w:r w:rsidRPr="00442C6F">
              <w:rPr>
                <w:szCs w:val="21"/>
              </w:rPr>
              <w:t>t/a</w:t>
            </w:r>
          </w:p>
        </w:tc>
        <w:tc>
          <w:tcPr>
            <w:tcW w:w="1095"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0.2</w:t>
            </w:r>
          </w:p>
        </w:tc>
        <w:tc>
          <w:tcPr>
            <w:tcW w:w="1094"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0.2</w:t>
            </w:r>
          </w:p>
        </w:tc>
      </w:tr>
      <w:tr w:rsidR="00C55B51" w:rsidRPr="00442C6F" w:rsidTr="00507EEB">
        <w:trPr>
          <w:trHeight w:val="454"/>
          <w:jc w:val="center"/>
        </w:trPr>
        <w:tc>
          <w:tcPr>
            <w:tcW w:w="863"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4</w:t>
            </w:r>
          </w:p>
        </w:tc>
        <w:tc>
          <w:tcPr>
            <w:tcW w:w="1035" w:type="pct"/>
            <w:shd w:val="clear" w:color="auto" w:fill="auto"/>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切削液</w:t>
            </w:r>
          </w:p>
        </w:tc>
        <w:tc>
          <w:tcPr>
            <w:tcW w:w="913" w:type="pct"/>
            <w:vAlign w:val="center"/>
          </w:tcPr>
          <w:p w:rsidR="00C55B51" w:rsidRPr="00442C6F" w:rsidRDefault="00C55B51" w:rsidP="00C55B51">
            <w:pPr>
              <w:autoSpaceDN w:val="0"/>
              <w:adjustRightInd w:val="0"/>
              <w:snapToGrid w:val="0"/>
              <w:jc w:val="center"/>
              <w:textAlignment w:val="center"/>
              <w:rPr>
                <w:szCs w:val="21"/>
              </w:rPr>
            </w:pPr>
            <w:r w:rsidRPr="00442C6F">
              <w:rPr>
                <w:szCs w:val="21"/>
              </w:rPr>
              <w:t>t/a</w:t>
            </w:r>
          </w:p>
        </w:tc>
        <w:tc>
          <w:tcPr>
            <w:tcW w:w="1095"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0.1</w:t>
            </w:r>
          </w:p>
        </w:tc>
        <w:tc>
          <w:tcPr>
            <w:tcW w:w="1094" w:type="pct"/>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0.1</w:t>
            </w:r>
          </w:p>
        </w:tc>
      </w:tr>
      <w:tr w:rsidR="00C55B51" w:rsidRPr="00442C6F" w:rsidTr="00507EEB">
        <w:trPr>
          <w:trHeight w:val="454"/>
          <w:jc w:val="center"/>
        </w:trPr>
        <w:tc>
          <w:tcPr>
            <w:tcW w:w="863"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5</w:t>
            </w:r>
          </w:p>
        </w:tc>
        <w:tc>
          <w:tcPr>
            <w:tcW w:w="1035" w:type="pct"/>
            <w:shd w:val="clear" w:color="auto" w:fill="auto"/>
            <w:vAlign w:val="center"/>
          </w:tcPr>
          <w:p w:rsidR="00C55B51" w:rsidRPr="00442C6F" w:rsidRDefault="00C55B51" w:rsidP="00C55B51">
            <w:pPr>
              <w:jc w:val="center"/>
              <w:rPr>
                <w:rFonts w:ascii="宋体" w:hAnsi="宋体"/>
                <w:color w:val="000000"/>
                <w:szCs w:val="21"/>
              </w:rPr>
            </w:pPr>
            <w:r w:rsidRPr="00442C6F">
              <w:rPr>
                <w:rFonts w:ascii="宋体" w:hAnsi="宋体" w:hint="eastAsia"/>
                <w:color w:val="000000"/>
                <w:szCs w:val="21"/>
              </w:rPr>
              <w:t>煤油</w:t>
            </w:r>
          </w:p>
        </w:tc>
        <w:tc>
          <w:tcPr>
            <w:tcW w:w="913" w:type="pct"/>
            <w:vAlign w:val="center"/>
          </w:tcPr>
          <w:p w:rsidR="00C55B51" w:rsidRPr="00442C6F" w:rsidRDefault="00C55B51" w:rsidP="00C55B51">
            <w:pPr>
              <w:widowControl/>
              <w:adjustRightInd w:val="0"/>
              <w:snapToGrid w:val="0"/>
              <w:jc w:val="center"/>
              <w:rPr>
                <w:color w:val="000000"/>
                <w:szCs w:val="21"/>
              </w:rPr>
            </w:pPr>
            <w:r w:rsidRPr="00442C6F">
              <w:rPr>
                <w:kern w:val="0"/>
                <w:szCs w:val="21"/>
              </w:rPr>
              <w:t>t/a</w:t>
            </w:r>
          </w:p>
        </w:tc>
        <w:tc>
          <w:tcPr>
            <w:tcW w:w="1095" w:type="pct"/>
            <w:vAlign w:val="center"/>
          </w:tcPr>
          <w:p w:rsidR="00C55B51" w:rsidRPr="00442C6F" w:rsidRDefault="00C55B51" w:rsidP="00C55B51">
            <w:pPr>
              <w:adjustRightInd w:val="0"/>
              <w:snapToGrid w:val="0"/>
              <w:jc w:val="center"/>
              <w:rPr>
                <w:szCs w:val="21"/>
              </w:rPr>
            </w:pPr>
            <w:r w:rsidRPr="00442C6F">
              <w:rPr>
                <w:rFonts w:hint="eastAsia"/>
                <w:szCs w:val="21"/>
              </w:rPr>
              <w:t>0</w:t>
            </w:r>
            <w:r w:rsidRPr="00442C6F">
              <w:rPr>
                <w:szCs w:val="21"/>
              </w:rPr>
              <w:t>.1</w:t>
            </w:r>
          </w:p>
        </w:tc>
        <w:tc>
          <w:tcPr>
            <w:tcW w:w="1094" w:type="pct"/>
            <w:vAlign w:val="center"/>
          </w:tcPr>
          <w:p w:rsidR="00C55B51" w:rsidRPr="00442C6F" w:rsidRDefault="00C55B51" w:rsidP="00C55B51">
            <w:pPr>
              <w:adjustRightInd w:val="0"/>
              <w:snapToGrid w:val="0"/>
              <w:jc w:val="center"/>
              <w:rPr>
                <w:szCs w:val="21"/>
              </w:rPr>
            </w:pPr>
            <w:r w:rsidRPr="00442C6F">
              <w:rPr>
                <w:rFonts w:hint="eastAsia"/>
                <w:szCs w:val="21"/>
              </w:rPr>
              <w:t>0</w:t>
            </w:r>
            <w:r w:rsidRPr="00442C6F">
              <w:rPr>
                <w:szCs w:val="21"/>
              </w:rPr>
              <w:t>.1</w:t>
            </w:r>
          </w:p>
        </w:tc>
      </w:tr>
    </w:tbl>
    <w:p w:rsidR="00966D32" w:rsidRPr="00442C6F" w:rsidRDefault="00966D32" w:rsidP="008E06AD">
      <w:pPr>
        <w:pStyle w:val="aff5"/>
        <w:spacing w:beforeLines="50" w:before="120"/>
        <w:ind w:firstLine="472"/>
      </w:pPr>
      <w:bookmarkStart w:id="112" w:name="_Toc496542723"/>
      <w:bookmarkStart w:id="113" w:name="_Toc496544124"/>
      <w:bookmarkStart w:id="114" w:name="_Toc496544314"/>
      <w:bookmarkStart w:id="115" w:name="_Toc496547074"/>
      <w:bookmarkStart w:id="116" w:name="_Toc496547279"/>
      <w:bookmarkStart w:id="117" w:name="_Toc496547404"/>
      <w:bookmarkStart w:id="118" w:name="_Toc496547639"/>
      <w:bookmarkStart w:id="119" w:name="_Toc496547711"/>
      <w:bookmarkEnd w:id="111"/>
      <w:r w:rsidRPr="00442C6F">
        <w:t>本项目生产过程中不使用燃料。</w:t>
      </w:r>
    </w:p>
    <w:p w:rsidR="00562FA5" w:rsidRPr="00442C6F" w:rsidRDefault="00A16F46" w:rsidP="00656B11">
      <w:pPr>
        <w:pStyle w:val="2"/>
        <w:rPr>
          <w:rFonts w:hAnsi="Times New Roman"/>
        </w:rPr>
      </w:pPr>
      <w:bookmarkStart w:id="120" w:name="_Toc516756307"/>
      <w:r w:rsidRPr="00442C6F">
        <w:rPr>
          <w:rFonts w:hAnsi="Times New Roman"/>
        </w:rPr>
        <w:t>3</w:t>
      </w:r>
      <w:r w:rsidR="00562FA5" w:rsidRPr="00442C6F">
        <w:rPr>
          <w:rFonts w:hAnsi="Times New Roman"/>
        </w:rPr>
        <w:t>.</w:t>
      </w:r>
      <w:r w:rsidR="00966D32" w:rsidRPr="00442C6F">
        <w:rPr>
          <w:rFonts w:hAnsi="Times New Roman"/>
        </w:rPr>
        <w:t>4</w:t>
      </w:r>
      <w:r w:rsidR="00562FA5" w:rsidRPr="00442C6F">
        <w:rPr>
          <w:rFonts w:hAnsi="Times New Roman"/>
        </w:rPr>
        <w:t xml:space="preserve"> </w:t>
      </w:r>
      <w:r w:rsidR="00562FA5" w:rsidRPr="00442C6F">
        <w:rPr>
          <w:rFonts w:hAnsi="Times New Roman"/>
        </w:rPr>
        <w:t>主要生产设备</w:t>
      </w:r>
      <w:bookmarkEnd w:id="112"/>
      <w:bookmarkEnd w:id="113"/>
      <w:bookmarkEnd w:id="114"/>
      <w:bookmarkEnd w:id="115"/>
      <w:bookmarkEnd w:id="116"/>
      <w:bookmarkEnd w:id="117"/>
      <w:bookmarkEnd w:id="118"/>
      <w:bookmarkEnd w:id="119"/>
      <w:bookmarkEnd w:id="120"/>
    </w:p>
    <w:p w:rsidR="00562FA5" w:rsidRPr="00442C6F" w:rsidRDefault="00562FA5" w:rsidP="00881F82">
      <w:pPr>
        <w:pStyle w:val="aff5"/>
        <w:ind w:firstLine="472"/>
      </w:pPr>
      <w:r w:rsidRPr="00442C6F">
        <w:t>本</w:t>
      </w:r>
      <w:proofErr w:type="gramStart"/>
      <w:r w:rsidRPr="00442C6F">
        <w:t>项目环评设计</w:t>
      </w:r>
      <w:proofErr w:type="gramEnd"/>
      <w:r w:rsidRPr="00442C6F">
        <w:t>和实际配备的主要生产设备情况见</w:t>
      </w:r>
      <w:r w:rsidR="007A4B8D" w:rsidRPr="00442C6F">
        <w:fldChar w:fldCharType="begin"/>
      </w:r>
      <w:r w:rsidR="007A4B8D" w:rsidRPr="00442C6F">
        <w:instrText xml:space="preserve"> REF _Ref496700394 \h  \* MERGEFORMAT </w:instrText>
      </w:r>
      <w:r w:rsidR="007A4B8D" w:rsidRPr="00442C6F">
        <w:fldChar w:fldCharType="separate"/>
      </w:r>
      <w:r w:rsidR="000C3551" w:rsidRPr="00442C6F">
        <w:t>表</w:t>
      </w:r>
      <w:r w:rsidR="000C3551" w:rsidRPr="00442C6F">
        <w:t>3-4</w:t>
      </w:r>
      <w:r w:rsidR="007A4B8D" w:rsidRPr="00442C6F">
        <w:fldChar w:fldCharType="end"/>
      </w:r>
      <w:r w:rsidRPr="00442C6F">
        <w:t>。</w:t>
      </w:r>
    </w:p>
    <w:p w:rsidR="00562FA5" w:rsidRPr="00442C6F" w:rsidRDefault="00562FA5" w:rsidP="00966D32">
      <w:pPr>
        <w:pStyle w:val="aff4"/>
      </w:pPr>
      <w:bookmarkStart w:id="121" w:name="_Ref496618201"/>
      <w:bookmarkStart w:id="122" w:name="_Ref496700394"/>
      <w:bookmarkStart w:id="123" w:name="_Ref496700392"/>
      <w:r w:rsidRPr="00442C6F">
        <w:t>表</w:t>
      </w:r>
      <w:r w:rsidR="00344B6E" w:rsidRPr="00442C6F">
        <w:t>3</w:t>
      </w:r>
      <w:r w:rsidRPr="00442C6F">
        <w:t>-</w:t>
      </w:r>
      <w:bookmarkEnd w:id="121"/>
      <w:r w:rsidR="00395401" w:rsidRPr="00442C6F">
        <w:fldChar w:fldCharType="begin"/>
      </w:r>
      <w:r w:rsidR="00966D32" w:rsidRPr="00442C6F">
        <w:instrText xml:space="preserve"> SEQ </w:instrText>
      </w:r>
      <w:r w:rsidR="00966D32" w:rsidRPr="00442C6F">
        <w:instrText>表</w:instrText>
      </w:r>
      <w:r w:rsidR="00966D32" w:rsidRPr="00442C6F">
        <w:instrText xml:space="preserve">3- \* ARABIC </w:instrText>
      </w:r>
      <w:r w:rsidR="00395401" w:rsidRPr="00442C6F">
        <w:fldChar w:fldCharType="separate"/>
      </w:r>
      <w:r w:rsidR="000C3551" w:rsidRPr="00442C6F">
        <w:rPr>
          <w:noProof/>
        </w:rPr>
        <w:t>4</w:t>
      </w:r>
      <w:r w:rsidR="00395401" w:rsidRPr="00442C6F">
        <w:fldChar w:fldCharType="end"/>
      </w:r>
      <w:bookmarkEnd w:id="122"/>
      <w:r w:rsidR="00344B6E" w:rsidRPr="00442C6F">
        <w:t xml:space="preserve"> </w:t>
      </w:r>
      <w:r w:rsidRPr="00442C6F">
        <w:t>主要生产设备一览表</w:t>
      </w:r>
      <w:bookmarkEnd w:id="123"/>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865"/>
        <w:gridCol w:w="3163"/>
        <w:gridCol w:w="1415"/>
        <w:gridCol w:w="1943"/>
        <w:gridCol w:w="1900"/>
      </w:tblGrid>
      <w:tr w:rsidR="00100B49" w:rsidRPr="00442C6F" w:rsidTr="00C55B51">
        <w:trPr>
          <w:trHeight w:val="454"/>
          <w:jc w:val="center"/>
        </w:trPr>
        <w:tc>
          <w:tcPr>
            <w:tcW w:w="466" w:type="pct"/>
            <w:vAlign w:val="center"/>
          </w:tcPr>
          <w:p w:rsidR="00100B49" w:rsidRPr="00442C6F" w:rsidRDefault="00100B49" w:rsidP="00F96BDA">
            <w:pPr>
              <w:pStyle w:val="aff6"/>
              <w:rPr>
                <w:b/>
              </w:rPr>
            </w:pPr>
            <w:bookmarkStart w:id="124" w:name="_Hlk516756543"/>
            <w:r w:rsidRPr="00442C6F">
              <w:rPr>
                <w:b/>
              </w:rPr>
              <w:t>序号</w:t>
            </w:r>
          </w:p>
        </w:tc>
        <w:tc>
          <w:tcPr>
            <w:tcW w:w="1703" w:type="pct"/>
            <w:vAlign w:val="center"/>
          </w:tcPr>
          <w:p w:rsidR="00100B49" w:rsidRPr="00442C6F" w:rsidRDefault="00100B49" w:rsidP="00F96BDA">
            <w:pPr>
              <w:pStyle w:val="aff6"/>
              <w:rPr>
                <w:b/>
              </w:rPr>
            </w:pPr>
            <w:r w:rsidRPr="00442C6F">
              <w:rPr>
                <w:b/>
              </w:rPr>
              <w:t>设备名称</w:t>
            </w:r>
          </w:p>
        </w:tc>
        <w:tc>
          <w:tcPr>
            <w:tcW w:w="762" w:type="pct"/>
            <w:vAlign w:val="center"/>
          </w:tcPr>
          <w:p w:rsidR="00100B49" w:rsidRPr="00442C6F" w:rsidRDefault="00100B49" w:rsidP="00F96BDA">
            <w:pPr>
              <w:pStyle w:val="aff6"/>
              <w:rPr>
                <w:b/>
              </w:rPr>
            </w:pPr>
            <w:r w:rsidRPr="00442C6F">
              <w:rPr>
                <w:b/>
              </w:rPr>
              <w:t>单位</w:t>
            </w:r>
          </w:p>
        </w:tc>
        <w:tc>
          <w:tcPr>
            <w:tcW w:w="1046" w:type="pct"/>
            <w:vAlign w:val="center"/>
          </w:tcPr>
          <w:p w:rsidR="00100B49" w:rsidRPr="00442C6F" w:rsidRDefault="00100B49" w:rsidP="00DF1B99">
            <w:pPr>
              <w:pStyle w:val="aff6"/>
              <w:rPr>
                <w:b/>
              </w:rPr>
            </w:pPr>
            <w:r w:rsidRPr="00442C6F">
              <w:rPr>
                <w:b/>
              </w:rPr>
              <w:t>环</w:t>
            </w:r>
            <w:proofErr w:type="gramStart"/>
            <w:r w:rsidRPr="00442C6F">
              <w:rPr>
                <w:b/>
              </w:rPr>
              <w:t>评设计</w:t>
            </w:r>
            <w:proofErr w:type="gramEnd"/>
            <w:r w:rsidRPr="00442C6F">
              <w:rPr>
                <w:b/>
              </w:rPr>
              <w:t>数量</w:t>
            </w:r>
          </w:p>
        </w:tc>
        <w:tc>
          <w:tcPr>
            <w:tcW w:w="1023" w:type="pct"/>
            <w:vAlign w:val="center"/>
          </w:tcPr>
          <w:p w:rsidR="00100B49" w:rsidRPr="00442C6F" w:rsidRDefault="00100B49" w:rsidP="00DF1B99">
            <w:pPr>
              <w:pStyle w:val="aff6"/>
              <w:rPr>
                <w:b/>
              </w:rPr>
            </w:pPr>
            <w:r w:rsidRPr="00442C6F">
              <w:rPr>
                <w:b/>
              </w:rPr>
              <w:t>实际配备数量</w:t>
            </w:r>
          </w:p>
        </w:tc>
      </w:tr>
      <w:bookmarkEnd w:id="124"/>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摇臂钻床</w:t>
            </w:r>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2</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普通车床</w:t>
            </w:r>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3</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普通车床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4</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普通车床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5</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普通车床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6</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数控车床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7</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数控车床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8</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钻铣床</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9</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钻铣</w:t>
            </w:r>
            <w:proofErr w:type="gramStart"/>
            <w:r w:rsidRPr="00442C6F">
              <w:rPr>
                <w:rFonts w:ascii="宋体" w:hAnsi="宋体" w:cs="宋体" w:hint="eastAsia"/>
                <w:kern w:val="0"/>
                <w:szCs w:val="21"/>
              </w:rPr>
              <w:t>镗</w:t>
            </w:r>
            <w:proofErr w:type="gramEnd"/>
            <w:r w:rsidRPr="00442C6F">
              <w:rPr>
                <w:rFonts w:ascii="宋体" w:hAnsi="宋体" w:cs="宋体" w:hint="eastAsia"/>
                <w:kern w:val="0"/>
                <w:szCs w:val="21"/>
              </w:rPr>
              <w:t>磨床</w:t>
            </w:r>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10</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立卧</w:t>
            </w:r>
            <w:proofErr w:type="gramStart"/>
            <w:r w:rsidRPr="00442C6F">
              <w:rPr>
                <w:rFonts w:ascii="宋体" w:hAnsi="宋体" w:cs="宋体" w:hint="eastAsia"/>
                <w:kern w:val="0"/>
                <w:szCs w:val="21"/>
              </w:rPr>
              <w:t>铣</w:t>
            </w:r>
            <w:proofErr w:type="gramEnd"/>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11</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立式钻</w:t>
            </w:r>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12</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台钻</w:t>
            </w:r>
          </w:p>
        </w:tc>
        <w:tc>
          <w:tcPr>
            <w:tcW w:w="762" w:type="pct"/>
            <w:vAlign w:val="center"/>
          </w:tcPr>
          <w:p w:rsidR="00C55B51" w:rsidRPr="00442C6F" w:rsidRDefault="00C55B51" w:rsidP="00C55B51">
            <w:pPr>
              <w:autoSpaceDN w:val="0"/>
              <w:adjustRightInd w:val="0"/>
              <w:snapToGrid w:val="0"/>
              <w:jc w:val="center"/>
              <w:textAlignment w:val="center"/>
              <w:rPr>
                <w:color w:val="000000"/>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3</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3</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13</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缩管机</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r w:rsidR="00C55B51" w:rsidRPr="00442C6F" w:rsidTr="00C55B51">
        <w:trPr>
          <w:trHeight w:val="454"/>
          <w:jc w:val="center"/>
        </w:trPr>
        <w:tc>
          <w:tcPr>
            <w:tcW w:w="466"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1</w:t>
            </w:r>
            <w:r w:rsidRPr="00442C6F">
              <w:rPr>
                <w:rFonts w:ascii="宋体" w:hAnsi="宋体" w:cs="宋体"/>
                <w:kern w:val="0"/>
                <w:szCs w:val="21"/>
              </w:rPr>
              <w:t>4</w:t>
            </w:r>
          </w:p>
        </w:tc>
        <w:tc>
          <w:tcPr>
            <w:tcW w:w="1703" w:type="pct"/>
            <w:vAlign w:val="center"/>
          </w:tcPr>
          <w:p w:rsidR="00C55B51" w:rsidRPr="00442C6F" w:rsidRDefault="00C55B51" w:rsidP="00C55B51">
            <w:pPr>
              <w:widowControl/>
              <w:adjustRightInd w:val="0"/>
              <w:snapToGrid w:val="0"/>
              <w:jc w:val="center"/>
              <w:rPr>
                <w:rFonts w:ascii="宋体" w:hAnsi="宋体" w:cs="宋体"/>
                <w:kern w:val="0"/>
                <w:szCs w:val="21"/>
              </w:rPr>
            </w:pPr>
            <w:r w:rsidRPr="00442C6F">
              <w:rPr>
                <w:rFonts w:ascii="宋体" w:hAnsi="宋体" w:cs="宋体" w:hint="eastAsia"/>
                <w:kern w:val="0"/>
                <w:szCs w:val="21"/>
              </w:rPr>
              <w:t>切割机</w:t>
            </w:r>
          </w:p>
        </w:tc>
        <w:tc>
          <w:tcPr>
            <w:tcW w:w="762" w:type="pct"/>
            <w:vAlign w:val="center"/>
          </w:tcPr>
          <w:p w:rsidR="00C55B51" w:rsidRPr="00442C6F" w:rsidRDefault="00C55B51" w:rsidP="00C55B51">
            <w:pPr>
              <w:autoSpaceDN w:val="0"/>
              <w:adjustRightInd w:val="0"/>
              <w:snapToGrid w:val="0"/>
              <w:jc w:val="center"/>
              <w:textAlignment w:val="center"/>
              <w:rPr>
                <w:szCs w:val="21"/>
              </w:rPr>
            </w:pPr>
            <w:r w:rsidRPr="00442C6F">
              <w:rPr>
                <w:rFonts w:hint="eastAsia"/>
                <w:color w:val="000000"/>
                <w:szCs w:val="21"/>
              </w:rPr>
              <w:t>台</w:t>
            </w:r>
            <w:r w:rsidRPr="00442C6F">
              <w:rPr>
                <w:rFonts w:hint="eastAsia"/>
                <w:color w:val="000000"/>
                <w:szCs w:val="21"/>
              </w:rPr>
              <w:t>/</w:t>
            </w:r>
            <w:r w:rsidRPr="00442C6F">
              <w:rPr>
                <w:rFonts w:hint="eastAsia"/>
                <w:color w:val="000000"/>
                <w:szCs w:val="21"/>
              </w:rPr>
              <w:t>套</w:t>
            </w:r>
          </w:p>
        </w:tc>
        <w:tc>
          <w:tcPr>
            <w:tcW w:w="1046"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c>
          <w:tcPr>
            <w:tcW w:w="1023" w:type="pct"/>
            <w:vAlign w:val="center"/>
          </w:tcPr>
          <w:p w:rsidR="00C55B51" w:rsidRPr="00442C6F" w:rsidRDefault="00C55B51" w:rsidP="00C55B51">
            <w:pPr>
              <w:widowControl/>
              <w:adjustRightInd w:val="0"/>
              <w:snapToGrid w:val="0"/>
              <w:jc w:val="center"/>
              <w:rPr>
                <w:rFonts w:ascii="宋体" w:hAnsi="宋体"/>
                <w:szCs w:val="21"/>
              </w:rPr>
            </w:pPr>
            <w:r w:rsidRPr="00442C6F">
              <w:rPr>
                <w:rFonts w:ascii="宋体" w:hAnsi="宋体" w:hint="eastAsia"/>
                <w:szCs w:val="21"/>
              </w:rPr>
              <w:t>1</w:t>
            </w:r>
          </w:p>
        </w:tc>
      </w:tr>
    </w:tbl>
    <w:p w:rsidR="00966D32" w:rsidRPr="00442C6F" w:rsidRDefault="00966D32" w:rsidP="008E06AD">
      <w:pPr>
        <w:pStyle w:val="2"/>
        <w:spacing w:beforeLines="50" w:before="120"/>
        <w:rPr>
          <w:rFonts w:hAnsi="Times New Roman"/>
        </w:rPr>
      </w:pPr>
      <w:bookmarkStart w:id="125" w:name="_Toc516756308"/>
      <w:bookmarkStart w:id="126" w:name="_Toc496542724"/>
      <w:bookmarkStart w:id="127" w:name="_Toc496544125"/>
      <w:bookmarkStart w:id="128" w:name="_Toc496544315"/>
      <w:bookmarkStart w:id="129" w:name="_Toc496547075"/>
      <w:bookmarkStart w:id="130" w:name="_Toc496547280"/>
      <w:bookmarkStart w:id="131" w:name="_Toc496547405"/>
      <w:bookmarkStart w:id="132" w:name="_Toc496547640"/>
      <w:bookmarkStart w:id="133" w:name="_Toc496547712"/>
      <w:r w:rsidRPr="00442C6F">
        <w:rPr>
          <w:rFonts w:hAnsi="Times New Roman"/>
        </w:rPr>
        <w:t xml:space="preserve">3.5 </w:t>
      </w:r>
      <w:r w:rsidRPr="00442C6F">
        <w:rPr>
          <w:rFonts w:hAnsi="Times New Roman"/>
        </w:rPr>
        <w:t>水源及水平衡</w:t>
      </w:r>
      <w:bookmarkEnd w:id="125"/>
    </w:p>
    <w:p w:rsidR="00E54C3C" w:rsidRPr="00442C6F" w:rsidRDefault="00F216C7" w:rsidP="00F216C7">
      <w:pPr>
        <w:pStyle w:val="aff5"/>
        <w:ind w:firstLine="472"/>
      </w:pPr>
      <w:r w:rsidRPr="00442C6F">
        <w:t>本项目用水由</w:t>
      </w:r>
      <w:r w:rsidR="00100B49" w:rsidRPr="00442C6F">
        <w:rPr>
          <w:rFonts w:hint="eastAsia"/>
        </w:rPr>
        <w:t>平原县京</w:t>
      </w:r>
      <w:proofErr w:type="gramStart"/>
      <w:r w:rsidR="00100B49" w:rsidRPr="00442C6F">
        <w:rPr>
          <w:rFonts w:hint="eastAsia"/>
        </w:rPr>
        <w:t>津鲁冀产业</w:t>
      </w:r>
      <w:proofErr w:type="gramEnd"/>
      <w:r w:rsidR="00100B49" w:rsidRPr="00442C6F">
        <w:rPr>
          <w:rFonts w:hint="eastAsia"/>
        </w:rPr>
        <w:t>园</w:t>
      </w:r>
      <w:r w:rsidR="00100B49" w:rsidRPr="00442C6F">
        <w:t>供</w:t>
      </w:r>
      <w:r w:rsidR="00100B49" w:rsidRPr="00442C6F">
        <w:rPr>
          <w:rFonts w:hint="eastAsia"/>
        </w:rPr>
        <w:t>水</w:t>
      </w:r>
      <w:r w:rsidR="00100B49" w:rsidRPr="00442C6F">
        <w:t>管网提供</w:t>
      </w:r>
      <w:r w:rsidRPr="00442C6F">
        <w:t>，全部为生活用水，项目劳动定员</w:t>
      </w:r>
      <w:r w:rsidR="001743B8" w:rsidRPr="00442C6F">
        <w:t>15</w:t>
      </w:r>
      <w:r w:rsidRPr="00442C6F">
        <w:t>人，用水量按</w:t>
      </w:r>
      <w:r w:rsidR="00100B49" w:rsidRPr="00442C6F">
        <w:t>3</w:t>
      </w:r>
      <w:r w:rsidRPr="00442C6F">
        <w:t>0L/d·</w:t>
      </w:r>
      <w:r w:rsidRPr="00442C6F">
        <w:t>人计，年生产</w:t>
      </w:r>
      <w:r w:rsidRPr="00442C6F">
        <w:t>300</w:t>
      </w:r>
      <w:r w:rsidRPr="00442C6F">
        <w:t>天，用水量为约为</w:t>
      </w:r>
      <w:r w:rsidR="00FF35A7" w:rsidRPr="00442C6F">
        <w:t>135</w:t>
      </w:r>
      <w:r w:rsidRPr="00442C6F">
        <w:t>m</w:t>
      </w:r>
      <w:r w:rsidRPr="00442C6F">
        <w:rPr>
          <w:vertAlign w:val="superscript"/>
        </w:rPr>
        <w:t>3</w:t>
      </w:r>
      <w:r w:rsidRPr="00442C6F">
        <w:t>/a</w:t>
      </w:r>
      <w:r w:rsidRPr="00442C6F">
        <w:t>，</w:t>
      </w:r>
      <w:r w:rsidR="00E54C3C" w:rsidRPr="00442C6F">
        <w:t>生活污水排放</w:t>
      </w:r>
      <w:r w:rsidR="00E54C3C" w:rsidRPr="00442C6F">
        <w:lastRenderedPageBreak/>
        <w:t>量为</w:t>
      </w:r>
      <w:r w:rsidR="00FF35A7" w:rsidRPr="00442C6F">
        <w:t>108</w:t>
      </w:r>
      <w:r w:rsidR="00E54C3C" w:rsidRPr="00442C6F">
        <w:t>m</w:t>
      </w:r>
      <w:r w:rsidR="00E54C3C" w:rsidRPr="00442C6F">
        <w:rPr>
          <w:vertAlign w:val="superscript"/>
        </w:rPr>
        <w:t>3</w:t>
      </w:r>
      <w:r w:rsidR="00E54C3C" w:rsidRPr="00442C6F">
        <w:t>/a</w:t>
      </w:r>
      <w:r w:rsidR="00E54C3C" w:rsidRPr="00442C6F">
        <w:t>。本项目水量</w:t>
      </w:r>
      <w:r w:rsidR="00A322B0" w:rsidRPr="00442C6F">
        <w:t>平衡</w:t>
      </w:r>
      <w:r w:rsidR="00E54C3C" w:rsidRPr="00442C6F">
        <w:t>见</w:t>
      </w:r>
      <w:r w:rsidR="007A4B8D" w:rsidRPr="00442C6F">
        <w:fldChar w:fldCharType="begin"/>
      </w:r>
      <w:r w:rsidR="007A4B8D" w:rsidRPr="00442C6F">
        <w:instrText xml:space="preserve"> REF _Ref496703897 \h  \* MERGEFORMAT </w:instrText>
      </w:r>
      <w:r w:rsidR="007A4B8D" w:rsidRPr="00442C6F">
        <w:fldChar w:fldCharType="separate"/>
      </w:r>
      <w:r w:rsidR="000C3551" w:rsidRPr="00442C6F">
        <w:t>图</w:t>
      </w:r>
      <w:r w:rsidR="000A164A">
        <w:t>3.1</w:t>
      </w:r>
      <w:r w:rsidR="007A4B8D" w:rsidRPr="00442C6F">
        <w:fldChar w:fldCharType="end"/>
      </w:r>
      <w:r w:rsidR="00E54C3C" w:rsidRPr="00442C6F">
        <w:t>。</w:t>
      </w:r>
    </w:p>
    <w:p w:rsidR="00E54C3C" w:rsidRPr="00442C6F" w:rsidRDefault="00BF5923" w:rsidP="004B2C02">
      <w:pPr>
        <w:spacing w:line="360" w:lineRule="auto"/>
        <w:ind w:firstLineChars="200" w:firstLine="420"/>
        <w:rPr>
          <w:sz w:val="28"/>
          <w:szCs w:val="28"/>
        </w:rPr>
      </w:pPr>
      <w:r>
        <w:rPr>
          <w:b/>
        </w:rPr>
      </w:r>
      <w:r>
        <w:rPr>
          <w:b/>
        </w:rPr>
        <w:pict>
          <v:group id="画布 2364" o:spid="_x0000_s3289" editas="canvas" style="width:427.65pt;height:81.25pt;mso-position-horizontal-relative:char;mso-position-vertical-relative:line" coordorigin="1551,1091" coordsize="8553,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90" type="#_x0000_t75" style="position:absolute;left:1551;top:1091;width:8553;height:1625;visibility:visible" o:preferrelative="f">
              <v:fill o:detectmouseclick="t"/>
              <v:path o:connecttype="none"/>
            </v:shape>
            <v:shapetype id="_x0000_t32" coordsize="21600,21600" o:spt="32" o:oned="t" path="m,l21600,21600e" filled="f">
              <v:path arrowok="t" fillok="f" o:connecttype="none"/>
              <o:lock v:ext="edit" shapetype="t"/>
            </v:shapetype>
            <v:shape id="AutoShape 2380" o:spid="_x0000_s3291" type="#_x0000_t32" style="position:absolute;left:2168;top:2201;width:849;height:1;visibility:visible" o:connectortype="straight">
              <v:stroke endarrow="block"/>
            </v:shape>
            <v:shapetype id="_x0000_t202" coordsize="21600,21600" o:spt="202" path="m,l,21600r21600,l21600,xe">
              <v:stroke joinstyle="miter"/>
              <v:path gradientshapeok="t" o:connecttype="rect"/>
            </v:shapetype>
            <v:shape id="_x0000_s3292" type="#_x0000_t202" style="position:absolute;left:1688;top:1662;width:1459;height:464;visibility:visible" filled="f" stroked="f">
              <v:textbox style="mso-next-textbox:#_x0000_s3292">
                <w:txbxContent>
                  <w:p w:rsidR="0002784E" w:rsidRPr="002B1EBE" w:rsidRDefault="0002784E" w:rsidP="00D109B4">
                    <w:pPr>
                      <w:spacing w:after="48"/>
                      <w:rPr>
                        <w:szCs w:val="21"/>
                      </w:rPr>
                    </w:pPr>
                    <w:r>
                      <w:rPr>
                        <w:rFonts w:hint="eastAsia"/>
                        <w:szCs w:val="21"/>
                      </w:rPr>
                      <w:t>新鲜水</w:t>
                    </w:r>
                    <w:r>
                      <w:rPr>
                        <w:szCs w:val="21"/>
                      </w:rPr>
                      <w:t>135</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293" type="#_x0000_t38" style="position:absolute;left:3877;top:1480;width:514;height:467;flip:y" o:connectortype="curved" adj="10800,240375,-167673">
              <v:stroke dashstyle="dash" endarrow="block" endarrowwidth="narrow"/>
            </v:shape>
            <v:shape id="_x0000_s3294" type="#_x0000_t202" style="position:absolute;left:4184;top:1274;width:1316;height:388;visibility:visible" filled="f" stroked="f">
              <v:textbox style="mso-next-textbox:#_x0000_s3294">
                <w:txbxContent>
                  <w:p w:rsidR="0002784E" w:rsidRPr="002B1EBE" w:rsidRDefault="0002784E" w:rsidP="00D109B4">
                    <w:pPr>
                      <w:spacing w:after="48"/>
                      <w:ind w:firstLineChars="100" w:firstLine="210"/>
                      <w:rPr>
                        <w:szCs w:val="21"/>
                      </w:rPr>
                    </w:pPr>
                    <w:r>
                      <w:rPr>
                        <w:rFonts w:hint="eastAsia"/>
                        <w:szCs w:val="21"/>
                      </w:rPr>
                      <w:t>损耗</w:t>
                    </w:r>
                    <w:r>
                      <w:rPr>
                        <w:szCs w:val="21"/>
                      </w:rPr>
                      <w:t>27</w:t>
                    </w:r>
                  </w:p>
                </w:txbxContent>
              </v:textbox>
            </v:shape>
            <v:shape id="Text Box 2369" o:spid="_x0000_s3295" type="#_x0000_t202" style="position:absolute;left:5243;top:1928;width:1377;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2369">
                <w:txbxContent>
                  <w:p w:rsidR="0002784E" w:rsidRPr="0062578A" w:rsidRDefault="0002784E" w:rsidP="00D109B4">
                    <w:pPr>
                      <w:spacing w:after="48"/>
                      <w:jc w:val="center"/>
                      <w:rPr>
                        <w:szCs w:val="21"/>
                      </w:rPr>
                    </w:pPr>
                    <w:r>
                      <w:rPr>
                        <w:rFonts w:hint="eastAsia"/>
                        <w:szCs w:val="21"/>
                      </w:rPr>
                      <w:t>旱厕</w:t>
                    </w:r>
                  </w:p>
                </w:txbxContent>
              </v:textbox>
            </v:shape>
            <v:shape id="_x0000_s3296" type="#_x0000_t202" style="position:absolute;left:3147;top:1971;width:1440;height:442">
              <v:textbox style="mso-next-textbox:#_x0000_s3296">
                <w:txbxContent>
                  <w:p w:rsidR="0002784E" w:rsidRDefault="0002784E" w:rsidP="00D109B4">
                    <w:r>
                      <w:rPr>
                        <w:rFonts w:hint="eastAsia"/>
                      </w:rPr>
                      <w:t>生活用水</w:t>
                    </w:r>
                  </w:p>
                </w:txbxContent>
              </v:textbox>
            </v:shape>
            <v:shape id="AutoShape 2380" o:spid="_x0000_s3297" type="#_x0000_t32" style="position:absolute;left:4608;top:2200;width:567;height:1;visibility:visible" o:connectortype="straight">
              <v:stroke endarrow="block"/>
            </v:shape>
            <v:shape id="_x0000_s3298" type="#_x0000_t202" style="position:absolute;left:4288;top:1812;width:1117;height:388;visibility:visible" filled="f" stroked="f">
              <v:textbox style="mso-next-textbox:#_x0000_s3298">
                <w:txbxContent>
                  <w:p w:rsidR="0002784E" w:rsidRPr="002B1EBE" w:rsidRDefault="0002784E" w:rsidP="00D109B4">
                    <w:pPr>
                      <w:spacing w:after="48"/>
                      <w:ind w:firstLineChars="100" w:firstLine="210"/>
                      <w:rPr>
                        <w:szCs w:val="21"/>
                      </w:rPr>
                    </w:pPr>
                    <w:r>
                      <w:rPr>
                        <w:szCs w:val="21"/>
                      </w:rPr>
                      <w:t>108</w:t>
                    </w:r>
                  </w:p>
                </w:txbxContent>
              </v:textbox>
            </v:shape>
            <v:shape id="Text Box 2369" o:spid="_x0000_s3299" type="#_x0000_t202" style="position:absolute;left:7483;top:1752;width:253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2784E" w:rsidRPr="0062578A" w:rsidRDefault="0002784E" w:rsidP="00D109B4">
                    <w:pPr>
                      <w:spacing w:after="48"/>
                      <w:jc w:val="center"/>
                      <w:rPr>
                        <w:szCs w:val="21"/>
                      </w:rPr>
                    </w:pPr>
                    <w:r w:rsidRPr="00FF35A7">
                      <w:rPr>
                        <w:rFonts w:hint="eastAsia"/>
                        <w:szCs w:val="21"/>
                      </w:rPr>
                      <w:t>由园区配套的污水处理站处理后达标外排</w:t>
                    </w:r>
                  </w:p>
                </w:txbxContent>
              </v:textbox>
            </v:shape>
            <v:shape id="_x0000_s3300" type="#_x0000_t202" style="position:absolute;left:6537;top:1826;width:1042;height:388;visibility:visible" filled="f" stroked="f">
              <v:textbox style="mso-next-textbox:#_x0000_s3300">
                <w:txbxContent>
                  <w:p w:rsidR="0002784E" w:rsidRPr="002B1EBE" w:rsidRDefault="0002784E" w:rsidP="00D109B4">
                    <w:pPr>
                      <w:spacing w:after="48"/>
                      <w:ind w:firstLineChars="100" w:firstLine="210"/>
                      <w:rPr>
                        <w:szCs w:val="21"/>
                      </w:rPr>
                    </w:pPr>
                    <w:r>
                      <w:rPr>
                        <w:szCs w:val="21"/>
                      </w:rPr>
                      <w:t>108</w:t>
                    </w:r>
                  </w:p>
                </w:txbxContent>
              </v:textbox>
            </v:shape>
            <v:shape id="AutoShape 2380" o:spid="_x0000_s3301" type="#_x0000_t32" style="position:absolute;left:6620;top:2199;width:885;height:15;visibility:visible" o:connectortype="straight">
              <v:stroke endarrow="block"/>
            </v:shape>
            <w10:anchorlock/>
          </v:group>
        </w:pict>
      </w:r>
    </w:p>
    <w:p w:rsidR="00E54C3C" w:rsidRPr="00442C6F" w:rsidRDefault="00E54C3C" w:rsidP="00E54C3C">
      <w:pPr>
        <w:pStyle w:val="aff3"/>
      </w:pPr>
      <w:bookmarkStart w:id="134" w:name="_Ref496703897"/>
      <w:r w:rsidRPr="00442C6F">
        <w:t>图</w:t>
      </w:r>
      <w:bookmarkEnd w:id="134"/>
      <w:r w:rsidR="000A164A">
        <w:t>3.1</w:t>
      </w:r>
      <w:r w:rsidRPr="00442C6F">
        <w:t xml:space="preserve"> </w:t>
      </w:r>
      <w:r w:rsidRPr="00442C6F">
        <w:t>水量平衡图</w:t>
      </w:r>
      <w:r w:rsidR="00C06A5B" w:rsidRPr="00442C6F">
        <w:t>（</w:t>
      </w:r>
      <w:r w:rsidR="00C06A5B" w:rsidRPr="00442C6F">
        <w:t>m</w:t>
      </w:r>
      <w:r w:rsidR="00C06A5B" w:rsidRPr="00442C6F">
        <w:rPr>
          <w:vertAlign w:val="superscript"/>
        </w:rPr>
        <w:t>3</w:t>
      </w:r>
      <w:r w:rsidR="00C06A5B" w:rsidRPr="00442C6F">
        <w:t>/a</w:t>
      </w:r>
      <w:r w:rsidR="00C06A5B" w:rsidRPr="00442C6F">
        <w:t>）</w:t>
      </w:r>
    </w:p>
    <w:p w:rsidR="004A1A96" w:rsidRPr="00442C6F" w:rsidRDefault="00A16F46" w:rsidP="008E06AD">
      <w:pPr>
        <w:pStyle w:val="2"/>
        <w:spacing w:beforeLines="50" w:before="120"/>
        <w:rPr>
          <w:rFonts w:hAnsi="Times New Roman"/>
        </w:rPr>
      </w:pPr>
      <w:bookmarkStart w:id="135" w:name="_Toc516756309"/>
      <w:r w:rsidRPr="00442C6F">
        <w:rPr>
          <w:rFonts w:hAnsi="Times New Roman"/>
        </w:rPr>
        <w:t>3</w:t>
      </w:r>
      <w:r w:rsidR="004A1A96" w:rsidRPr="00442C6F">
        <w:rPr>
          <w:rFonts w:hAnsi="Times New Roman"/>
        </w:rPr>
        <w:t>.</w:t>
      </w:r>
      <w:r w:rsidR="00F04EA6" w:rsidRPr="00442C6F">
        <w:rPr>
          <w:rFonts w:hAnsi="Times New Roman"/>
        </w:rPr>
        <w:t>6</w:t>
      </w:r>
      <w:r w:rsidR="004A1A96" w:rsidRPr="00442C6F">
        <w:rPr>
          <w:rFonts w:hAnsi="Times New Roman"/>
        </w:rPr>
        <w:t xml:space="preserve"> </w:t>
      </w:r>
      <w:r w:rsidR="004A1A96" w:rsidRPr="00442C6F">
        <w:rPr>
          <w:rFonts w:hAnsi="Times New Roman"/>
        </w:rPr>
        <w:t>生产工艺</w:t>
      </w:r>
      <w:bookmarkEnd w:id="126"/>
      <w:bookmarkEnd w:id="127"/>
      <w:bookmarkEnd w:id="128"/>
      <w:bookmarkEnd w:id="129"/>
      <w:bookmarkEnd w:id="130"/>
      <w:bookmarkEnd w:id="131"/>
      <w:bookmarkEnd w:id="132"/>
      <w:bookmarkEnd w:id="133"/>
      <w:bookmarkEnd w:id="135"/>
    </w:p>
    <w:p w:rsidR="00176847" w:rsidRPr="00442C6F" w:rsidRDefault="00176847" w:rsidP="00176847">
      <w:pPr>
        <w:pStyle w:val="3"/>
      </w:pPr>
      <w:r w:rsidRPr="00442C6F">
        <w:t xml:space="preserve">3.6.1 </w:t>
      </w:r>
      <w:r w:rsidRPr="00442C6F">
        <w:t>工艺流程</w:t>
      </w:r>
    </w:p>
    <w:p w:rsidR="004A1A96" w:rsidRPr="00442C6F" w:rsidRDefault="004A1A96" w:rsidP="00881F82">
      <w:pPr>
        <w:pStyle w:val="aff5"/>
        <w:ind w:firstLine="472"/>
      </w:pPr>
      <w:r w:rsidRPr="00442C6F">
        <w:t>本项目主要</w:t>
      </w:r>
      <w:r w:rsidR="0060188B" w:rsidRPr="00442C6F">
        <w:t>生产</w:t>
      </w:r>
      <w:r w:rsidRPr="00442C6F">
        <w:t>工艺流程</w:t>
      </w:r>
      <w:proofErr w:type="gramStart"/>
      <w:r w:rsidR="00D903B1" w:rsidRPr="00442C6F">
        <w:t>及产污环节</w:t>
      </w:r>
      <w:proofErr w:type="gramEnd"/>
      <w:r w:rsidR="0060188B" w:rsidRPr="00442C6F">
        <w:t>见</w:t>
      </w:r>
      <w:r w:rsidR="007A4B8D" w:rsidRPr="00442C6F">
        <w:fldChar w:fldCharType="begin"/>
      </w:r>
      <w:r w:rsidR="007A4B8D" w:rsidRPr="00442C6F">
        <w:instrText xml:space="preserve"> REF _Ref496703955 \h  \* MERGEFORMAT </w:instrText>
      </w:r>
      <w:r w:rsidR="007A4B8D" w:rsidRPr="00442C6F">
        <w:fldChar w:fldCharType="separate"/>
      </w:r>
      <w:r w:rsidR="000C3551" w:rsidRPr="00442C6F">
        <w:t>图</w:t>
      </w:r>
      <w:r w:rsidR="000A164A">
        <w:t>3.2</w:t>
      </w:r>
      <w:r w:rsidR="007A4B8D" w:rsidRPr="00442C6F">
        <w:fldChar w:fldCharType="end"/>
      </w:r>
      <w:r w:rsidRPr="00442C6F">
        <w:t>。</w:t>
      </w:r>
    </w:p>
    <w:p w:rsidR="00F216C7" w:rsidRPr="00442C6F" w:rsidRDefault="00BF5923" w:rsidP="00B210AC">
      <w:pPr>
        <w:pStyle w:val="aff5"/>
        <w:ind w:firstLine="480"/>
        <w:jc w:val="center"/>
        <w:rPr>
          <w:noProof/>
        </w:rPr>
      </w:pPr>
      <w:r>
        <w:rPr>
          <w:rFonts w:ascii="宋体" w:hAnsi="宋体"/>
          <w:color w:val="000000"/>
        </w:rPr>
      </w:r>
      <w:r>
        <w:rPr>
          <w:rFonts w:ascii="宋体" w:hAnsi="宋体"/>
          <w:color w:val="000000"/>
        </w:rPr>
        <w:pict>
          <v:group id="_x0000_s3480" editas="canvas" style="width:437.6pt;height:101.85pt;mso-position-horizontal-relative:char;mso-position-vertical-relative:line" coordorigin="3191,10988" coordsize="8752,2037">
            <o:lock v:ext="edit" aspectratio="t"/>
            <v:shape id="_x0000_s3481" type="#_x0000_t75" style="position:absolute;left:3191;top:10988;width:8752;height:2037" o:preferrelative="f">
              <v:fill o:detectmouseclick="t"/>
              <v:path o:extrusionok="t" o:connecttype="none"/>
              <o:lock v:ext="edit" text="t"/>
            </v:shape>
            <v:rect id="_x0000_s3482" style="position:absolute;left:4345;top:11871;width:1275;height:315">
              <v:textbox style="mso-next-textbox:#_x0000_s3482" inset="0,0,0,0">
                <w:txbxContent>
                  <w:p w:rsidR="0002784E" w:rsidRDefault="0002784E" w:rsidP="00FF35A7">
                    <w:pPr>
                      <w:jc w:val="center"/>
                    </w:pPr>
                    <w:r>
                      <w:rPr>
                        <w:rFonts w:hint="eastAsia"/>
                      </w:rPr>
                      <w:t>车床加工</w:t>
                    </w:r>
                  </w:p>
                </w:txbxContent>
              </v:textbox>
            </v:rect>
            <v:rect id="_x0000_s3483" style="position:absolute;left:6101;top:11871;width:1586;height:316">
              <v:textbox style="mso-next-textbox:#_x0000_s3483" inset="0,0,0,0">
                <w:txbxContent>
                  <w:p w:rsidR="0002784E" w:rsidRDefault="0002784E" w:rsidP="00FF35A7">
                    <w:pPr>
                      <w:jc w:val="center"/>
                    </w:pPr>
                    <w:r>
                      <w:rPr>
                        <w:rFonts w:hint="eastAsia"/>
                      </w:rPr>
                      <w:t>机加钳工加工</w:t>
                    </w:r>
                  </w:p>
                </w:txbxContent>
              </v:textbox>
            </v:rect>
            <v:line id="_x0000_s3484" style="position:absolute" from="3946,12031" to="4336,12032">
              <v:stroke endarrow="block"/>
            </v:line>
            <v:line id="_x0000_s3485" style="position:absolute;flip:y" from="5642,12033" to="6115,12034">
              <v:stroke endarrow="block"/>
            </v:line>
            <v:line id="_x0000_s3486" style="position:absolute;flip:y" from="7409,11419" to="7411,11729">
              <v:stroke dashstyle="dash" endarrow="block"/>
            </v:line>
            <v:rect id="_x0000_s3487" style="position:absolute;left:5880;top:11079;width:3052;height:426" filled="f" stroked="f">
              <v:textbox style="mso-next-textbox:#_x0000_s3487" inset="0,0,0,0">
                <w:txbxContent>
                  <w:p w:rsidR="0002784E" w:rsidRPr="0027680B" w:rsidRDefault="0002784E" w:rsidP="00FF35A7">
                    <w:pPr>
                      <w:jc w:val="center"/>
                      <w:rPr>
                        <w:rFonts w:ascii="宋体" w:hAnsi="宋体"/>
                      </w:rPr>
                    </w:pPr>
                    <w:r>
                      <w:rPr>
                        <w:rFonts w:ascii="宋体" w:hAnsi="宋体" w:hint="eastAsia"/>
                      </w:rPr>
                      <w:t>废气、</w:t>
                    </w:r>
                    <w:r w:rsidRPr="0027680B">
                      <w:rPr>
                        <w:rFonts w:ascii="宋体" w:hAnsi="宋体" w:hint="eastAsia"/>
                      </w:rPr>
                      <w:t>噪声、边角料</w:t>
                    </w:r>
                  </w:p>
                </w:txbxContent>
              </v:textbox>
            </v:rect>
            <v:rect id="_x0000_s3488" style="position:absolute;left:3191;top:11883;width:785;height:299" filled="f" stroked="f">
              <v:textbox style="mso-next-textbox:#_x0000_s3488" inset="0,0,0,0">
                <w:txbxContent>
                  <w:p w:rsidR="0002784E" w:rsidRDefault="0002784E" w:rsidP="00FF35A7">
                    <w:pPr>
                      <w:jc w:val="center"/>
                    </w:pPr>
                    <w:r>
                      <w:rPr>
                        <w:rFonts w:hint="eastAsia"/>
                      </w:rPr>
                      <w:t>钢材</w:t>
                    </w:r>
                  </w:p>
                </w:txbxContent>
              </v:textbox>
            </v:rect>
            <v:line id="_x0000_s3489" style="position:absolute" from="7707,12017" to="8127,12018">
              <v:stroke endarrow="block"/>
            </v:line>
            <v:rect id="_x0000_s3490" style="position:absolute;left:10237;top:11871;width:728;height:312">
              <v:textbox style="mso-next-textbox:#_x0000_s3490" inset="0,0,0,0">
                <w:txbxContent>
                  <w:p w:rsidR="0002784E" w:rsidRDefault="0002784E" w:rsidP="00FF35A7">
                    <w:pPr>
                      <w:jc w:val="center"/>
                    </w:pPr>
                    <w:r>
                      <w:rPr>
                        <w:rFonts w:hint="eastAsia"/>
                      </w:rPr>
                      <w:t>试验</w:t>
                    </w:r>
                  </w:p>
                </w:txbxContent>
              </v:textbox>
            </v:rect>
            <v:line id="_x0000_s3491" style="position:absolute" from="9817,12008" to="10237,12009">
              <v:stroke endarrow="block"/>
            </v:line>
            <v:rect id="_x0000_s3492" style="position:absolute;left:10079;top:12591;width:1146;height:327">
              <v:textbox style="mso-next-textbox:#_x0000_s3492" inset="0,0,0,0">
                <w:txbxContent>
                  <w:p w:rsidR="0002784E" w:rsidRDefault="0002784E" w:rsidP="00FF35A7">
                    <w:pPr>
                      <w:jc w:val="center"/>
                    </w:pPr>
                    <w:r>
                      <w:rPr>
                        <w:rFonts w:hint="eastAsia"/>
                      </w:rPr>
                      <w:t>包装入库</w:t>
                    </w:r>
                  </w:p>
                </w:txbxContent>
              </v:textbox>
            </v:rect>
            <v:rect id="_x0000_s3493" style="position:absolute;left:8142;top:11883;width:1660;height:300">
              <v:textbox style="mso-next-textbox:#_x0000_s3493" inset="0,0,0,0">
                <w:txbxContent>
                  <w:p w:rsidR="0002784E" w:rsidRDefault="0002784E" w:rsidP="00FF35A7">
                    <w:pPr>
                      <w:jc w:val="center"/>
                    </w:pPr>
                    <w:r>
                      <w:rPr>
                        <w:rFonts w:hint="eastAsia"/>
                      </w:rPr>
                      <w:t>装配钳工组装</w:t>
                    </w:r>
                  </w:p>
                </w:txbxContent>
              </v:textbox>
            </v:rect>
            <v:line id="_x0000_s3494" style="position:absolute;flip:x" from="10642,12187" to="10643,12566">
              <v:stroke endarrow="block"/>
            </v:line>
            <v:rect id="_x0000_s3495" style="position:absolute;left:3206;top:12438;width:785;height:299" filled="f" stroked="f">
              <v:textbox style="mso-next-textbox:#_x0000_s3495" inset="0,0,0,0">
                <w:txbxContent>
                  <w:p w:rsidR="0002784E" w:rsidRDefault="0002784E" w:rsidP="00FF35A7">
                    <w:pPr>
                      <w:jc w:val="center"/>
                    </w:pPr>
                    <w:r>
                      <w:rPr>
                        <w:rFonts w:hint="eastAsia"/>
                      </w:rPr>
                      <w:t>配件</w:t>
                    </w:r>
                  </w:p>
                </w:txbxContent>
              </v:textbox>
            </v:rect>
            <v:line id="_x0000_s3496" style="position:absolute" from="3916,12565" to="4336,12566">
              <v:stroke endarrow="block"/>
            </v:line>
            <v:rect id="_x0000_s3497" style="position:absolute;left:4345;top:12381;width:1275;height:315">
              <v:textbox style="mso-next-textbox:#_x0000_s3497" inset="0,0,0,0">
                <w:txbxContent>
                  <w:p w:rsidR="0002784E" w:rsidRDefault="0002784E" w:rsidP="00FF35A7">
                    <w:pPr>
                      <w:jc w:val="center"/>
                    </w:pPr>
                    <w:r>
                      <w:rPr>
                        <w:rFonts w:hint="eastAsia"/>
                      </w:rPr>
                      <w:t>检验</w:t>
                    </w:r>
                  </w:p>
                </w:txbxContent>
              </v:textbox>
            </v:rect>
            <v:shapetype id="_x0000_t33" coordsize="21600,21600" o:spt="33" o:oned="t" path="m,l21600,r,21600e" filled="f">
              <v:stroke joinstyle="miter"/>
              <v:path arrowok="t" fillok="f" o:connecttype="none"/>
              <o:lock v:ext="edit" shapetype="t"/>
            </v:shapetype>
            <v:shape id="_x0000_s3498" type="#_x0000_t33" style="position:absolute;left:5620;top:12183;width:3352;height:356;flip:y" o:connectortype="elbow" adj="-27883,430665,-27883">
              <v:stroke endarrow="block"/>
            </v:shape>
            <v:rect id="_x0000_s3499" style="position:absolute;left:4162;top:11729;width:5790;height:582" filled="f">
              <v:stroke dashstyle="dash"/>
            </v:rect>
            <w10:anchorlock/>
          </v:group>
        </w:pict>
      </w:r>
    </w:p>
    <w:p w:rsidR="00E54C3C" w:rsidRPr="00442C6F" w:rsidRDefault="00E54C3C" w:rsidP="00E54C3C">
      <w:pPr>
        <w:pStyle w:val="afd"/>
        <w:numPr>
          <w:ilvl w:val="0"/>
          <w:numId w:val="16"/>
        </w:numPr>
        <w:adjustRightInd w:val="0"/>
        <w:snapToGrid w:val="0"/>
        <w:ind w:firstLineChars="0"/>
        <w:jc w:val="center"/>
        <w:rPr>
          <w:rFonts w:ascii="Times New Roman" w:hAnsi="Times New Roman"/>
          <w:b/>
          <w:bCs/>
          <w:vanish/>
          <w:kern w:val="0"/>
          <w:szCs w:val="18"/>
        </w:rPr>
      </w:pPr>
      <w:bookmarkStart w:id="136" w:name="_Ref496618427"/>
      <w:bookmarkStart w:id="137" w:name="_Ref496618422"/>
    </w:p>
    <w:p w:rsidR="004A1A96" w:rsidRPr="00442C6F" w:rsidRDefault="004A1A96" w:rsidP="00A322B0">
      <w:pPr>
        <w:pStyle w:val="aff4"/>
      </w:pPr>
      <w:bookmarkStart w:id="138" w:name="_Ref496703955"/>
      <w:r w:rsidRPr="00442C6F">
        <w:t>图</w:t>
      </w:r>
      <w:bookmarkEnd w:id="136"/>
      <w:bookmarkEnd w:id="138"/>
      <w:r w:rsidR="000A164A">
        <w:t>3.2</w:t>
      </w:r>
      <w:r w:rsidR="001F53E4" w:rsidRPr="00442C6F">
        <w:t>生产</w:t>
      </w:r>
      <w:r w:rsidRPr="00442C6F">
        <w:t>工艺流程</w:t>
      </w:r>
      <w:proofErr w:type="gramStart"/>
      <w:r w:rsidRPr="00442C6F">
        <w:t>及产污环节</w:t>
      </w:r>
      <w:proofErr w:type="gramEnd"/>
      <w:r w:rsidRPr="00442C6F">
        <w:t>图</w:t>
      </w:r>
      <w:bookmarkEnd w:id="137"/>
    </w:p>
    <w:p w:rsidR="004A1A96" w:rsidRPr="00442C6F" w:rsidRDefault="001F53E4" w:rsidP="00D109B4">
      <w:pPr>
        <w:pStyle w:val="aff5"/>
        <w:spacing w:beforeLines="50" w:before="120"/>
        <w:ind w:firstLineChars="0" w:firstLine="0"/>
      </w:pPr>
      <w:r w:rsidRPr="00442C6F">
        <w:t>生产工艺流程</w:t>
      </w:r>
      <w:r w:rsidR="004A1A96" w:rsidRPr="00442C6F">
        <w:t>简述：</w:t>
      </w:r>
    </w:p>
    <w:p w:rsidR="00FF35A7" w:rsidRPr="00442C6F" w:rsidRDefault="00FF35A7" w:rsidP="00FF35A7">
      <w:pPr>
        <w:spacing w:line="360" w:lineRule="auto"/>
        <w:ind w:firstLineChars="200" w:firstLine="480"/>
        <w:rPr>
          <w:sz w:val="24"/>
        </w:rPr>
      </w:pPr>
      <w:r w:rsidRPr="00442C6F">
        <w:rPr>
          <w:rFonts w:hint="eastAsia"/>
          <w:sz w:val="24"/>
        </w:rPr>
        <w:t>外购的钢板，根据图纸要求进行车床加工，经过机加钳工加工，装配各外购零部件，装配为成品后，试验是否合格，合格品包装入库，等待销售。</w:t>
      </w:r>
    </w:p>
    <w:p w:rsidR="00176847" w:rsidRPr="00442C6F" w:rsidRDefault="00176847" w:rsidP="00176847">
      <w:pPr>
        <w:pStyle w:val="3"/>
      </w:pPr>
      <w:r w:rsidRPr="00442C6F">
        <w:t xml:space="preserve">3.6.2 </w:t>
      </w:r>
      <w:r w:rsidRPr="00442C6F">
        <w:t>主要污染工序</w:t>
      </w:r>
    </w:p>
    <w:p w:rsidR="00176847" w:rsidRPr="00442C6F" w:rsidRDefault="00176847" w:rsidP="00176847">
      <w:pPr>
        <w:pStyle w:val="aff5"/>
        <w:ind w:firstLine="472"/>
        <w:rPr>
          <w:kern w:val="0"/>
        </w:rPr>
      </w:pPr>
      <w:r w:rsidRPr="00442C6F">
        <w:rPr>
          <w:kern w:val="0"/>
        </w:rPr>
        <w:t>（一）废气</w:t>
      </w:r>
      <w:r w:rsidRPr="00442C6F">
        <w:rPr>
          <w:kern w:val="0"/>
        </w:rPr>
        <w:t xml:space="preserve"> </w:t>
      </w:r>
    </w:p>
    <w:p w:rsidR="00FF35A7" w:rsidRPr="00442C6F" w:rsidRDefault="00100B49" w:rsidP="00FF35A7">
      <w:pPr>
        <w:spacing w:line="360" w:lineRule="auto"/>
        <w:ind w:firstLineChars="200" w:firstLine="480"/>
        <w:rPr>
          <w:sz w:val="24"/>
        </w:rPr>
      </w:pPr>
      <w:bookmarkStart w:id="139" w:name="_Hlk517449586"/>
      <w:r w:rsidRPr="00442C6F">
        <w:rPr>
          <w:sz w:val="24"/>
        </w:rPr>
        <w:t>本项目废气主要为</w:t>
      </w:r>
      <w:bookmarkStart w:id="140" w:name="_Hlk520380521"/>
      <w:r w:rsidR="00FF35A7" w:rsidRPr="00442C6F">
        <w:rPr>
          <w:rFonts w:hint="eastAsia"/>
          <w:sz w:val="24"/>
        </w:rPr>
        <w:t>煤油清洗工件时挥发出的非甲烷总烃，项目煤油使用过程中非甲烷总烃废气产生量较少，车间内无组织排放。</w:t>
      </w:r>
    </w:p>
    <w:bookmarkEnd w:id="139"/>
    <w:bookmarkEnd w:id="140"/>
    <w:p w:rsidR="00176847" w:rsidRPr="00442C6F" w:rsidRDefault="00176847" w:rsidP="00176847">
      <w:pPr>
        <w:pStyle w:val="aff5"/>
        <w:ind w:firstLine="472"/>
        <w:rPr>
          <w:kern w:val="0"/>
        </w:rPr>
      </w:pPr>
      <w:r w:rsidRPr="00442C6F">
        <w:rPr>
          <w:kern w:val="0"/>
        </w:rPr>
        <w:t>（二）废水</w:t>
      </w:r>
      <w:r w:rsidRPr="00442C6F">
        <w:rPr>
          <w:kern w:val="0"/>
        </w:rPr>
        <w:t xml:space="preserve"> </w:t>
      </w:r>
    </w:p>
    <w:p w:rsidR="00F216C7" w:rsidRPr="00442C6F" w:rsidRDefault="00F216C7" w:rsidP="00F216C7">
      <w:pPr>
        <w:spacing w:line="360" w:lineRule="auto"/>
        <w:ind w:firstLineChars="200" w:firstLine="480"/>
        <w:rPr>
          <w:bCs/>
          <w:sz w:val="24"/>
        </w:rPr>
      </w:pPr>
      <w:r w:rsidRPr="00442C6F">
        <w:rPr>
          <w:bCs/>
          <w:sz w:val="24"/>
        </w:rPr>
        <w:t>本项目排放的废水全部为生活污水，主要为职工日常办公、生活用水，项目劳动定员</w:t>
      </w:r>
      <w:r w:rsidR="00FF35A7" w:rsidRPr="00442C6F">
        <w:rPr>
          <w:bCs/>
          <w:sz w:val="24"/>
        </w:rPr>
        <w:t>15</w:t>
      </w:r>
      <w:r w:rsidRPr="00442C6F">
        <w:rPr>
          <w:bCs/>
          <w:sz w:val="24"/>
        </w:rPr>
        <w:t>人，年用水量为</w:t>
      </w:r>
      <w:r w:rsidR="00FF35A7" w:rsidRPr="00442C6F">
        <w:rPr>
          <w:bCs/>
          <w:sz w:val="24"/>
        </w:rPr>
        <w:t>135</w:t>
      </w:r>
      <w:r w:rsidRPr="00442C6F">
        <w:rPr>
          <w:bCs/>
          <w:sz w:val="24"/>
        </w:rPr>
        <w:t>m</w:t>
      </w:r>
      <w:r w:rsidRPr="00442C6F">
        <w:rPr>
          <w:bCs/>
          <w:sz w:val="24"/>
          <w:vertAlign w:val="superscript"/>
        </w:rPr>
        <w:t>3</w:t>
      </w:r>
      <w:r w:rsidRPr="00442C6F">
        <w:rPr>
          <w:bCs/>
          <w:sz w:val="24"/>
        </w:rPr>
        <w:t>/a</w:t>
      </w:r>
      <w:r w:rsidRPr="00442C6F">
        <w:rPr>
          <w:bCs/>
          <w:sz w:val="24"/>
        </w:rPr>
        <w:t>。废水产生量按用水量的</w:t>
      </w:r>
      <w:r w:rsidRPr="00442C6F">
        <w:rPr>
          <w:bCs/>
          <w:sz w:val="24"/>
        </w:rPr>
        <w:t>80%</w:t>
      </w:r>
      <w:r w:rsidRPr="00442C6F">
        <w:rPr>
          <w:bCs/>
          <w:sz w:val="24"/>
        </w:rPr>
        <w:t>计，则生活污水排放量为</w:t>
      </w:r>
      <w:r w:rsidR="00FF35A7" w:rsidRPr="00442C6F">
        <w:rPr>
          <w:bCs/>
          <w:sz w:val="24"/>
        </w:rPr>
        <w:t>108</w:t>
      </w:r>
      <w:r w:rsidRPr="00442C6F">
        <w:rPr>
          <w:bCs/>
          <w:sz w:val="24"/>
        </w:rPr>
        <w:t>m</w:t>
      </w:r>
      <w:r w:rsidRPr="00442C6F">
        <w:rPr>
          <w:bCs/>
          <w:sz w:val="24"/>
          <w:vertAlign w:val="superscript"/>
        </w:rPr>
        <w:t>3</w:t>
      </w:r>
      <w:r w:rsidRPr="00442C6F">
        <w:rPr>
          <w:bCs/>
          <w:sz w:val="24"/>
        </w:rPr>
        <w:t>/a</w:t>
      </w:r>
      <w:r w:rsidRPr="00442C6F">
        <w:rPr>
          <w:bCs/>
          <w:sz w:val="24"/>
        </w:rPr>
        <w:t>，主要污染因子为</w:t>
      </w:r>
      <w:proofErr w:type="spellStart"/>
      <w:r w:rsidRPr="00442C6F">
        <w:rPr>
          <w:bCs/>
          <w:sz w:val="24"/>
        </w:rPr>
        <w:t>COD</w:t>
      </w:r>
      <w:r w:rsidRPr="00442C6F">
        <w:rPr>
          <w:bCs/>
          <w:sz w:val="24"/>
          <w:vertAlign w:val="subscript"/>
        </w:rPr>
        <w:t>Cr</w:t>
      </w:r>
      <w:proofErr w:type="spellEnd"/>
      <w:r w:rsidRPr="00442C6F">
        <w:rPr>
          <w:bCs/>
          <w:sz w:val="24"/>
        </w:rPr>
        <w:t>、</w:t>
      </w:r>
      <w:r w:rsidRPr="00442C6F">
        <w:rPr>
          <w:bCs/>
          <w:sz w:val="24"/>
        </w:rPr>
        <w:t>BOD</w:t>
      </w:r>
      <w:r w:rsidRPr="00442C6F">
        <w:rPr>
          <w:bCs/>
          <w:sz w:val="24"/>
          <w:vertAlign w:val="subscript"/>
        </w:rPr>
        <w:t>5</w:t>
      </w:r>
      <w:r w:rsidRPr="00442C6F">
        <w:rPr>
          <w:bCs/>
          <w:sz w:val="24"/>
        </w:rPr>
        <w:t>、</w:t>
      </w:r>
      <w:r w:rsidRPr="00442C6F">
        <w:rPr>
          <w:bCs/>
          <w:sz w:val="24"/>
        </w:rPr>
        <w:t>SS</w:t>
      </w:r>
      <w:r w:rsidRPr="00442C6F">
        <w:rPr>
          <w:bCs/>
          <w:sz w:val="24"/>
        </w:rPr>
        <w:t>、</w:t>
      </w:r>
      <w:r w:rsidRPr="00442C6F">
        <w:rPr>
          <w:bCs/>
          <w:sz w:val="24"/>
        </w:rPr>
        <w:t>NH</w:t>
      </w:r>
      <w:r w:rsidRPr="00442C6F">
        <w:rPr>
          <w:bCs/>
          <w:sz w:val="24"/>
          <w:vertAlign w:val="subscript"/>
        </w:rPr>
        <w:t>3</w:t>
      </w:r>
      <w:r w:rsidRPr="00442C6F">
        <w:rPr>
          <w:bCs/>
          <w:sz w:val="24"/>
        </w:rPr>
        <w:t>-N</w:t>
      </w:r>
      <w:r w:rsidRPr="00442C6F">
        <w:rPr>
          <w:bCs/>
          <w:sz w:val="24"/>
        </w:rPr>
        <w:t>。</w:t>
      </w:r>
    </w:p>
    <w:p w:rsidR="00176847" w:rsidRPr="00442C6F" w:rsidRDefault="00176847" w:rsidP="00176847">
      <w:pPr>
        <w:pStyle w:val="aff5"/>
        <w:ind w:firstLine="472"/>
        <w:rPr>
          <w:kern w:val="0"/>
        </w:rPr>
      </w:pPr>
      <w:r w:rsidRPr="00442C6F">
        <w:rPr>
          <w:kern w:val="0"/>
        </w:rPr>
        <w:t>（三）噪声</w:t>
      </w:r>
      <w:r w:rsidRPr="00442C6F">
        <w:rPr>
          <w:kern w:val="0"/>
        </w:rPr>
        <w:t xml:space="preserve"> </w:t>
      </w:r>
    </w:p>
    <w:p w:rsidR="00C6355D" w:rsidRPr="00442C6F" w:rsidRDefault="00F216C7" w:rsidP="00C6355D">
      <w:pPr>
        <w:spacing w:line="360" w:lineRule="auto"/>
        <w:ind w:firstLineChars="200" w:firstLine="480"/>
        <w:rPr>
          <w:sz w:val="24"/>
        </w:rPr>
      </w:pPr>
      <w:r w:rsidRPr="00442C6F">
        <w:rPr>
          <w:sz w:val="24"/>
        </w:rPr>
        <w:t>本项目噪声主要来自</w:t>
      </w:r>
      <w:r w:rsidR="00C6355D" w:rsidRPr="00442C6F">
        <w:rPr>
          <w:rFonts w:hint="eastAsia"/>
          <w:sz w:val="24"/>
        </w:rPr>
        <w:t>项目噪声主要来自钻床、车床、磨床等设备的运行，噪声强度在</w:t>
      </w:r>
      <w:r w:rsidR="00C6355D" w:rsidRPr="00442C6F">
        <w:rPr>
          <w:rFonts w:hint="eastAsia"/>
          <w:sz w:val="24"/>
        </w:rPr>
        <w:t>80</w:t>
      </w:r>
      <w:r w:rsidR="00C6355D" w:rsidRPr="00442C6F">
        <w:rPr>
          <w:rFonts w:hint="eastAsia"/>
          <w:sz w:val="24"/>
        </w:rPr>
        <w:t>～</w:t>
      </w:r>
      <w:r w:rsidR="00C6355D" w:rsidRPr="00442C6F">
        <w:rPr>
          <w:rFonts w:hint="eastAsia"/>
          <w:sz w:val="24"/>
        </w:rPr>
        <w:t>90dB(A)</w:t>
      </w:r>
      <w:r w:rsidR="00C6355D" w:rsidRPr="00442C6F">
        <w:rPr>
          <w:rFonts w:hint="eastAsia"/>
          <w:sz w:val="24"/>
        </w:rPr>
        <w:t>左右。</w:t>
      </w:r>
    </w:p>
    <w:p w:rsidR="00176847" w:rsidRPr="00442C6F" w:rsidRDefault="00176847" w:rsidP="00C6355D">
      <w:pPr>
        <w:pStyle w:val="aff5"/>
        <w:ind w:firstLine="472"/>
        <w:rPr>
          <w:kern w:val="0"/>
        </w:rPr>
      </w:pPr>
      <w:r w:rsidRPr="00442C6F">
        <w:rPr>
          <w:kern w:val="0"/>
        </w:rPr>
        <w:t>（四）固体废物</w:t>
      </w:r>
      <w:r w:rsidRPr="00442C6F">
        <w:rPr>
          <w:kern w:val="0"/>
        </w:rPr>
        <w:t xml:space="preserve"> </w:t>
      </w:r>
    </w:p>
    <w:p w:rsidR="00C6355D" w:rsidRPr="00442C6F" w:rsidRDefault="00C6355D" w:rsidP="00C6355D">
      <w:pPr>
        <w:spacing w:line="360" w:lineRule="auto"/>
        <w:ind w:firstLineChars="200" w:firstLine="480"/>
        <w:rPr>
          <w:sz w:val="24"/>
        </w:rPr>
      </w:pPr>
      <w:bookmarkStart w:id="141" w:name="_Hlk517435342"/>
      <w:r w:rsidRPr="00442C6F">
        <w:rPr>
          <w:sz w:val="24"/>
        </w:rPr>
        <w:lastRenderedPageBreak/>
        <w:t>本项目生产过程中产生的固</w:t>
      </w:r>
      <w:proofErr w:type="gramStart"/>
      <w:r w:rsidRPr="00442C6F">
        <w:rPr>
          <w:sz w:val="24"/>
        </w:rPr>
        <w:t>废主要</w:t>
      </w:r>
      <w:proofErr w:type="gramEnd"/>
      <w:r w:rsidRPr="00442C6F">
        <w:rPr>
          <w:rFonts w:hint="eastAsia"/>
          <w:sz w:val="24"/>
        </w:rPr>
        <w:t>包括一般工业固体废物、危险废物和生活垃圾。</w:t>
      </w:r>
    </w:p>
    <w:p w:rsidR="00C57FEB" w:rsidRPr="00442C6F" w:rsidRDefault="00C57FEB" w:rsidP="00C57FEB">
      <w:pPr>
        <w:spacing w:line="360" w:lineRule="auto"/>
        <w:ind w:firstLineChars="200" w:firstLine="480"/>
        <w:rPr>
          <w:sz w:val="24"/>
        </w:rPr>
      </w:pPr>
      <w:r w:rsidRPr="00442C6F">
        <w:rPr>
          <w:rFonts w:hint="eastAsia"/>
          <w:sz w:val="24"/>
        </w:rPr>
        <w:t>（</w:t>
      </w:r>
      <w:r w:rsidRPr="00442C6F">
        <w:rPr>
          <w:rFonts w:hint="eastAsia"/>
          <w:sz w:val="24"/>
        </w:rPr>
        <w:t>1</w:t>
      </w:r>
      <w:r w:rsidRPr="00442C6F">
        <w:rPr>
          <w:rFonts w:hint="eastAsia"/>
          <w:sz w:val="24"/>
        </w:rPr>
        <w:t>）一般工业固体废物</w:t>
      </w:r>
    </w:p>
    <w:p w:rsidR="00C57FEB" w:rsidRPr="00442C6F" w:rsidRDefault="00C125BA" w:rsidP="00C57FEB">
      <w:pPr>
        <w:spacing w:line="360" w:lineRule="auto"/>
        <w:ind w:firstLineChars="200" w:firstLine="480"/>
        <w:rPr>
          <w:sz w:val="24"/>
        </w:rPr>
      </w:pPr>
      <w:r w:rsidRPr="00442C6F">
        <w:rPr>
          <w:rFonts w:hint="eastAsia"/>
          <w:sz w:val="24"/>
        </w:rPr>
        <w:t>机械加工过程中废铁屑及边角料产生量约为</w:t>
      </w:r>
      <w:r w:rsidRPr="00442C6F">
        <w:rPr>
          <w:rFonts w:hint="eastAsia"/>
          <w:sz w:val="24"/>
        </w:rPr>
        <w:t>1t/a</w:t>
      </w:r>
      <w:r w:rsidR="00C57FEB" w:rsidRPr="00442C6F">
        <w:rPr>
          <w:sz w:val="24"/>
        </w:rPr>
        <w:t>，属于一般固废，外售废品回收站</w:t>
      </w:r>
      <w:r w:rsidR="00C57FEB" w:rsidRPr="00442C6F">
        <w:rPr>
          <w:rFonts w:hint="eastAsia"/>
          <w:sz w:val="24"/>
        </w:rPr>
        <w:t>。</w:t>
      </w:r>
    </w:p>
    <w:p w:rsidR="00C57FEB" w:rsidRPr="00442C6F" w:rsidRDefault="00C57FEB" w:rsidP="00C57FEB">
      <w:pPr>
        <w:spacing w:line="360" w:lineRule="auto"/>
        <w:ind w:firstLineChars="200" w:firstLine="480"/>
        <w:rPr>
          <w:sz w:val="24"/>
        </w:rPr>
      </w:pPr>
      <w:r w:rsidRPr="00442C6F">
        <w:rPr>
          <w:rFonts w:hint="eastAsia"/>
          <w:sz w:val="24"/>
        </w:rPr>
        <w:t>（</w:t>
      </w:r>
      <w:r w:rsidRPr="00442C6F">
        <w:rPr>
          <w:rFonts w:hint="eastAsia"/>
          <w:sz w:val="24"/>
        </w:rPr>
        <w:t>2</w:t>
      </w:r>
      <w:r w:rsidRPr="00442C6F">
        <w:rPr>
          <w:rFonts w:hint="eastAsia"/>
          <w:sz w:val="24"/>
        </w:rPr>
        <w:t>）危险废物</w:t>
      </w:r>
    </w:p>
    <w:p w:rsidR="00C125BA" w:rsidRPr="00442C6F" w:rsidRDefault="00C125BA" w:rsidP="00C125BA">
      <w:pPr>
        <w:spacing w:line="360" w:lineRule="auto"/>
        <w:ind w:firstLineChars="200" w:firstLine="480"/>
        <w:rPr>
          <w:sz w:val="24"/>
        </w:rPr>
      </w:pPr>
      <w:r w:rsidRPr="00442C6F">
        <w:rPr>
          <w:rFonts w:hint="eastAsia"/>
          <w:sz w:val="24"/>
        </w:rPr>
        <w:t>废液压油：该项目设备用液压油使用一段时间后需要更换，统称废矿物油，产生量为</w:t>
      </w:r>
      <w:r w:rsidRPr="00442C6F">
        <w:rPr>
          <w:rFonts w:hint="eastAsia"/>
          <w:sz w:val="24"/>
        </w:rPr>
        <w:t>0.2t/a</w:t>
      </w:r>
      <w:r w:rsidRPr="00442C6F">
        <w:rPr>
          <w:rFonts w:hint="eastAsia"/>
          <w:sz w:val="24"/>
        </w:rPr>
        <w:t>。根据《国家危险废物名录》（</w:t>
      </w:r>
      <w:r w:rsidRPr="00442C6F">
        <w:rPr>
          <w:rFonts w:hint="eastAsia"/>
          <w:sz w:val="24"/>
        </w:rPr>
        <w:t>2016</w:t>
      </w:r>
      <w:r w:rsidRPr="00442C6F">
        <w:rPr>
          <w:rFonts w:hint="eastAsia"/>
          <w:sz w:val="24"/>
        </w:rPr>
        <w:t>版），废矿物油属于危险废物，类别为</w:t>
      </w:r>
      <w:r w:rsidRPr="00442C6F">
        <w:rPr>
          <w:rFonts w:hint="eastAsia"/>
          <w:sz w:val="24"/>
        </w:rPr>
        <w:t>HW08</w:t>
      </w:r>
      <w:r w:rsidRPr="00442C6F">
        <w:rPr>
          <w:rFonts w:hint="eastAsia"/>
          <w:sz w:val="24"/>
        </w:rPr>
        <w:t>废矿物油与含矿物油废物，废物代码</w:t>
      </w:r>
      <w:r w:rsidRPr="00442C6F">
        <w:rPr>
          <w:rFonts w:hint="eastAsia"/>
          <w:sz w:val="24"/>
        </w:rPr>
        <w:t>900-217-08</w:t>
      </w:r>
      <w:r w:rsidRPr="00442C6F">
        <w:rPr>
          <w:rFonts w:hint="eastAsia"/>
          <w:sz w:val="24"/>
        </w:rPr>
        <w:t>、</w:t>
      </w:r>
      <w:r w:rsidRPr="00442C6F">
        <w:rPr>
          <w:rFonts w:hint="eastAsia"/>
          <w:sz w:val="24"/>
        </w:rPr>
        <w:t>900-218-08</w:t>
      </w:r>
      <w:r w:rsidRPr="00442C6F">
        <w:rPr>
          <w:rFonts w:hint="eastAsia"/>
          <w:sz w:val="24"/>
        </w:rPr>
        <w:t>。</w:t>
      </w:r>
    </w:p>
    <w:p w:rsidR="00C125BA" w:rsidRPr="00442C6F" w:rsidRDefault="00C125BA" w:rsidP="00C125BA">
      <w:pPr>
        <w:spacing w:line="360" w:lineRule="auto"/>
        <w:ind w:firstLineChars="200" w:firstLine="480"/>
        <w:rPr>
          <w:sz w:val="24"/>
        </w:rPr>
      </w:pPr>
      <w:r w:rsidRPr="00442C6F">
        <w:rPr>
          <w:rFonts w:hint="eastAsia"/>
          <w:sz w:val="24"/>
        </w:rPr>
        <w:t>废切削液：项目部分设备加工过程需要使用切削液，切削液循环使用，使用一段时间后需要更换，废切削液产生量为</w:t>
      </w:r>
      <w:r w:rsidRPr="00442C6F">
        <w:rPr>
          <w:rFonts w:hint="eastAsia"/>
          <w:sz w:val="24"/>
        </w:rPr>
        <w:t>0.1t/a</w:t>
      </w:r>
      <w:r w:rsidRPr="00442C6F">
        <w:rPr>
          <w:rFonts w:hint="eastAsia"/>
          <w:sz w:val="24"/>
        </w:rPr>
        <w:t>，根据《国家危险废物名录》，属于危险废物，类型为</w:t>
      </w:r>
      <w:r w:rsidRPr="00442C6F">
        <w:rPr>
          <w:sz w:val="24"/>
        </w:rPr>
        <w:t>HW</w:t>
      </w:r>
      <w:r w:rsidRPr="00442C6F">
        <w:rPr>
          <w:rFonts w:hint="eastAsia"/>
          <w:sz w:val="24"/>
        </w:rPr>
        <w:t xml:space="preserve">09 </w:t>
      </w:r>
      <w:r w:rsidRPr="00442C6F">
        <w:rPr>
          <w:rFonts w:hint="eastAsia"/>
          <w:sz w:val="24"/>
        </w:rPr>
        <w:t>油</w:t>
      </w:r>
      <w:r w:rsidRPr="00442C6F">
        <w:rPr>
          <w:rFonts w:hint="eastAsia"/>
          <w:sz w:val="24"/>
        </w:rPr>
        <w:t>/</w:t>
      </w:r>
      <w:r w:rsidRPr="00442C6F">
        <w:rPr>
          <w:rFonts w:hint="eastAsia"/>
          <w:sz w:val="24"/>
        </w:rPr>
        <w:t>水、烃</w:t>
      </w:r>
      <w:r w:rsidRPr="00442C6F">
        <w:rPr>
          <w:rFonts w:hint="eastAsia"/>
          <w:sz w:val="24"/>
        </w:rPr>
        <w:t>/</w:t>
      </w:r>
      <w:r w:rsidRPr="00442C6F">
        <w:rPr>
          <w:rFonts w:hint="eastAsia"/>
          <w:sz w:val="24"/>
        </w:rPr>
        <w:t>水混合物或乳化液，废物代码</w:t>
      </w:r>
      <w:r w:rsidRPr="00442C6F">
        <w:rPr>
          <w:rFonts w:hint="eastAsia"/>
          <w:sz w:val="24"/>
        </w:rPr>
        <w:t>900-214-08</w:t>
      </w:r>
      <w:r w:rsidRPr="00442C6F">
        <w:rPr>
          <w:rFonts w:hint="eastAsia"/>
          <w:sz w:val="24"/>
        </w:rPr>
        <w:t>。</w:t>
      </w:r>
    </w:p>
    <w:p w:rsidR="00754326" w:rsidRPr="00442C6F" w:rsidRDefault="00C125BA" w:rsidP="006F2709">
      <w:pPr>
        <w:spacing w:line="360" w:lineRule="auto"/>
        <w:ind w:firstLineChars="200" w:firstLine="480"/>
        <w:rPr>
          <w:sz w:val="24"/>
        </w:rPr>
      </w:pPr>
      <w:r w:rsidRPr="00442C6F">
        <w:rPr>
          <w:rFonts w:hint="eastAsia"/>
          <w:sz w:val="24"/>
        </w:rPr>
        <w:t>废煤油：零件清洗产生废煤油，产生量约为</w:t>
      </w:r>
      <w:r w:rsidRPr="00442C6F">
        <w:rPr>
          <w:rFonts w:hint="eastAsia"/>
          <w:sz w:val="24"/>
        </w:rPr>
        <w:t>0.09t/a</w:t>
      </w:r>
      <w:r w:rsidRPr="00442C6F">
        <w:rPr>
          <w:rFonts w:hint="eastAsia"/>
          <w:sz w:val="24"/>
        </w:rPr>
        <w:t>，根据《国家危险废物名录》，属于危险废物，类型为</w:t>
      </w:r>
      <w:r w:rsidRPr="00442C6F">
        <w:rPr>
          <w:sz w:val="24"/>
        </w:rPr>
        <w:t>HW</w:t>
      </w:r>
      <w:r w:rsidRPr="00442C6F">
        <w:rPr>
          <w:rFonts w:hint="eastAsia"/>
          <w:sz w:val="24"/>
        </w:rPr>
        <w:t>08</w:t>
      </w:r>
      <w:r w:rsidRPr="00442C6F">
        <w:rPr>
          <w:rFonts w:hint="eastAsia"/>
          <w:sz w:val="24"/>
        </w:rPr>
        <w:t>废矿物油与含矿物油废物，废物代码</w:t>
      </w:r>
      <w:r w:rsidRPr="00442C6F">
        <w:rPr>
          <w:rFonts w:hint="eastAsia"/>
          <w:sz w:val="24"/>
        </w:rPr>
        <w:t>900-201-08</w:t>
      </w:r>
      <w:r w:rsidRPr="00442C6F">
        <w:rPr>
          <w:rFonts w:hint="eastAsia"/>
          <w:sz w:val="24"/>
        </w:rPr>
        <w:t>。</w:t>
      </w:r>
      <w:r w:rsidR="000C5412" w:rsidRPr="00442C6F">
        <w:rPr>
          <w:rFonts w:hint="eastAsia"/>
          <w:sz w:val="24"/>
        </w:rPr>
        <w:t>危险废物</w:t>
      </w:r>
      <w:r w:rsidR="00754326" w:rsidRPr="00442C6F">
        <w:rPr>
          <w:rFonts w:hint="eastAsia"/>
          <w:sz w:val="24"/>
        </w:rPr>
        <w:t>暂存于危险废物暂存间内，委托</w:t>
      </w:r>
      <w:proofErr w:type="gramStart"/>
      <w:r w:rsidR="006F2709" w:rsidRPr="00442C6F">
        <w:rPr>
          <w:rFonts w:hint="eastAsia"/>
          <w:sz w:val="24"/>
        </w:rPr>
        <w:t>东营争峰新能源</w:t>
      </w:r>
      <w:proofErr w:type="gramEnd"/>
      <w:r w:rsidR="006F2709" w:rsidRPr="00442C6F">
        <w:rPr>
          <w:rFonts w:hint="eastAsia"/>
          <w:sz w:val="24"/>
        </w:rPr>
        <w:t>技术有限公司</w:t>
      </w:r>
      <w:r w:rsidR="00754326" w:rsidRPr="00442C6F">
        <w:rPr>
          <w:rFonts w:hint="eastAsia"/>
          <w:sz w:val="24"/>
        </w:rPr>
        <w:t>定期进行清运处理。</w:t>
      </w:r>
    </w:p>
    <w:p w:rsidR="00100B49" w:rsidRPr="00442C6F" w:rsidRDefault="00C57FEB" w:rsidP="00B210AC">
      <w:pPr>
        <w:spacing w:line="360" w:lineRule="auto"/>
        <w:ind w:firstLineChars="200" w:firstLine="480"/>
        <w:rPr>
          <w:sz w:val="24"/>
        </w:rPr>
      </w:pPr>
      <w:r w:rsidRPr="00442C6F">
        <w:rPr>
          <w:rFonts w:hint="eastAsia"/>
          <w:sz w:val="24"/>
        </w:rPr>
        <w:t>（</w:t>
      </w:r>
      <w:r w:rsidRPr="00442C6F">
        <w:rPr>
          <w:rFonts w:hint="eastAsia"/>
          <w:sz w:val="24"/>
        </w:rPr>
        <w:t>3</w:t>
      </w:r>
      <w:r w:rsidRPr="00442C6F">
        <w:rPr>
          <w:rFonts w:hint="eastAsia"/>
          <w:sz w:val="24"/>
        </w:rPr>
        <w:t>）生活垃圾</w:t>
      </w:r>
    </w:p>
    <w:p w:rsidR="00C57FEB" w:rsidRPr="00442C6F" w:rsidRDefault="00C57FEB" w:rsidP="00C57FEB">
      <w:pPr>
        <w:spacing w:line="360" w:lineRule="auto"/>
        <w:ind w:firstLineChars="200" w:firstLine="480"/>
        <w:rPr>
          <w:sz w:val="24"/>
        </w:rPr>
      </w:pPr>
      <w:r w:rsidRPr="00442C6F">
        <w:rPr>
          <w:sz w:val="24"/>
        </w:rPr>
        <w:t>本项目有员工</w:t>
      </w:r>
      <w:r w:rsidR="000C5412" w:rsidRPr="00442C6F">
        <w:rPr>
          <w:sz w:val="24"/>
        </w:rPr>
        <w:t>15</w:t>
      </w:r>
      <w:r w:rsidRPr="00442C6F">
        <w:rPr>
          <w:sz w:val="24"/>
        </w:rPr>
        <w:t>人，年生产</w:t>
      </w:r>
      <w:r w:rsidRPr="00442C6F">
        <w:rPr>
          <w:sz w:val="24"/>
        </w:rPr>
        <w:t>300d</w:t>
      </w:r>
      <w:r w:rsidRPr="00442C6F">
        <w:rPr>
          <w:sz w:val="24"/>
        </w:rPr>
        <w:t>，生活垃圾按照</w:t>
      </w:r>
      <w:r w:rsidRPr="00442C6F">
        <w:rPr>
          <w:sz w:val="24"/>
        </w:rPr>
        <w:t>0.5kg/</w:t>
      </w:r>
      <w:r w:rsidRPr="00442C6F">
        <w:rPr>
          <w:sz w:val="24"/>
        </w:rPr>
        <w:t>（人</w:t>
      </w:r>
      <w:r w:rsidRPr="00442C6F">
        <w:rPr>
          <w:sz w:val="24"/>
        </w:rPr>
        <w:t>.d</w:t>
      </w:r>
      <w:r w:rsidRPr="00442C6F">
        <w:rPr>
          <w:sz w:val="24"/>
        </w:rPr>
        <w:t>）计算，则生活垃圾产生量为</w:t>
      </w:r>
      <w:r w:rsidR="000C5412" w:rsidRPr="00442C6F">
        <w:rPr>
          <w:sz w:val="24"/>
        </w:rPr>
        <w:t>2.25</w:t>
      </w:r>
      <w:r w:rsidRPr="00442C6F">
        <w:rPr>
          <w:sz w:val="24"/>
        </w:rPr>
        <w:t>t/a</w:t>
      </w:r>
      <w:r w:rsidRPr="00442C6F">
        <w:rPr>
          <w:sz w:val="24"/>
        </w:rPr>
        <w:t>，由环卫部门清运。</w:t>
      </w:r>
    </w:p>
    <w:p w:rsidR="00CC11BD" w:rsidRPr="00442C6F" w:rsidRDefault="00A16F46" w:rsidP="00A322B0">
      <w:pPr>
        <w:pStyle w:val="2"/>
        <w:rPr>
          <w:rFonts w:hAnsi="Times New Roman"/>
        </w:rPr>
      </w:pPr>
      <w:bookmarkStart w:id="142" w:name="_Toc496542725"/>
      <w:bookmarkStart w:id="143" w:name="_Toc496544126"/>
      <w:bookmarkStart w:id="144" w:name="_Toc496544316"/>
      <w:bookmarkStart w:id="145" w:name="_Toc496547076"/>
      <w:bookmarkStart w:id="146" w:name="_Toc496547281"/>
      <w:bookmarkStart w:id="147" w:name="_Toc496547406"/>
      <w:bookmarkStart w:id="148" w:name="_Toc496547641"/>
      <w:bookmarkStart w:id="149" w:name="_Toc496547713"/>
      <w:bookmarkStart w:id="150" w:name="_Toc516756310"/>
      <w:bookmarkEnd w:id="141"/>
      <w:r w:rsidRPr="00442C6F">
        <w:rPr>
          <w:rFonts w:hAnsi="Times New Roman"/>
        </w:rPr>
        <w:t>3.</w:t>
      </w:r>
      <w:r w:rsidR="00F04EA6" w:rsidRPr="00442C6F">
        <w:rPr>
          <w:rFonts w:hAnsi="Times New Roman"/>
        </w:rPr>
        <w:t>7</w:t>
      </w:r>
      <w:r w:rsidR="00CC11BD" w:rsidRPr="00442C6F">
        <w:rPr>
          <w:rFonts w:hAnsi="Times New Roman"/>
        </w:rPr>
        <w:t xml:space="preserve"> </w:t>
      </w:r>
      <w:r w:rsidR="00CC11BD" w:rsidRPr="00442C6F">
        <w:rPr>
          <w:rFonts w:hAnsi="Times New Roman"/>
        </w:rPr>
        <w:t>项目变更情况</w:t>
      </w:r>
      <w:bookmarkEnd w:id="142"/>
      <w:bookmarkEnd w:id="143"/>
      <w:bookmarkEnd w:id="144"/>
      <w:bookmarkEnd w:id="145"/>
      <w:bookmarkEnd w:id="146"/>
      <w:bookmarkEnd w:id="147"/>
      <w:bookmarkEnd w:id="148"/>
      <w:bookmarkEnd w:id="149"/>
      <w:bookmarkEnd w:id="150"/>
    </w:p>
    <w:p w:rsidR="00C57FEB" w:rsidRPr="00442C6F" w:rsidRDefault="008F6560" w:rsidP="000C5412">
      <w:pPr>
        <w:pStyle w:val="aff5"/>
        <w:ind w:firstLine="472"/>
      </w:pPr>
      <w:r w:rsidRPr="00442C6F">
        <w:t>平原</w:t>
      </w:r>
      <w:proofErr w:type="gramStart"/>
      <w:r w:rsidRPr="00442C6F">
        <w:t>县恒科机械</w:t>
      </w:r>
      <w:proofErr w:type="gramEnd"/>
      <w:r w:rsidRPr="00442C6F">
        <w:t>制造有限公司</w:t>
      </w:r>
      <w:r w:rsidR="001F2106" w:rsidRPr="00442C6F">
        <w:t>年产</w:t>
      </w:r>
      <w:r w:rsidR="001F2106" w:rsidRPr="00442C6F">
        <w:t>500</w:t>
      </w:r>
      <w:r w:rsidR="001F2106" w:rsidRPr="00442C6F">
        <w:t>台电动泵、</w:t>
      </w:r>
      <w:r w:rsidR="001F2106" w:rsidRPr="00442C6F">
        <w:t>1000</w:t>
      </w:r>
      <w:r w:rsidR="001F2106" w:rsidRPr="00442C6F">
        <w:t>台手动泵、</w:t>
      </w:r>
      <w:r w:rsidR="001F2106" w:rsidRPr="00442C6F">
        <w:t>300</w:t>
      </w:r>
      <w:r w:rsidR="001F2106" w:rsidRPr="00442C6F">
        <w:t>支千斤顶项目</w:t>
      </w:r>
      <w:r w:rsidR="00422F43" w:rsidRPr="00442C6F">
        <w:rPr>
          <w:bCs/>
        </w:rPr>
        <w:t>位于</w:t>
      </w:r>
      <w:r w:rsidRPr="00442C6F">
        <w:t>平原县京</w:t>
      </w:r>
      <w:proofErr w:type="gramStart"/>
      <w:r w:rsidRPr="00442C6F">
        <w:t>津鲁冀产</w:t>
      </w:r>
      <w:proofErr w:type="gramEnd"/>
      <w:r w:rsidRPr="00442C6F">
        <w:t>业园</w:t>
      </w:r>
      <w:r w:rsidR="00F17E9A" w:rsidRPr="00442C6F">
        <w:rPr>
          <w:bCs/>
        </w:rPr>
        <w:t>，</w:t>
      </w:r>
      <w:r w:rsidR="00E52B89" w:rsidRPr="00442C6F">
        <w:t>目前生产能力达到</w:t>
      </w:r>
      <w:r w:rsidR="000C5412" w:rsidRPr="00442C6F">
        <w:t>年产</w:t>
      </w:r>
      <w:r w:rsidR="000C5412" w:rsidRPr="00442C6F">
        <w:t>500</w:t>
      </w:r>
      <w:r w:rsidR="000C5412" w:rsidRPr="00442C6F">
        <w:t>台电动泵、</w:t>
      </w:r>
      <w:r w:rsidR="000C5412" w:rsidRPr="00442C6F">
        <w:t>1000</w:t>
      </w:r>
      <w:r w:rsidR="000C5412" w:rsidRPr="00442C6F">
        <w:t>台手动泵、</w:t>
      </w:r>
      <w:r w:rsidR="000C5412" w:rsidRPr="00442C6F">
        <w:t>300</w:t>
      </w:r>
      <w:r w:rsidR="000C5412" w:rsidRPr="00442C6F">
        <w:t>支千斤顶</w:t>
      </w:r>
      <w:r w:rsidR="00E52B89" w:rsidRPr="00442C6F">
        <w:t>，</w:t>
      </w:r>
      <w:r w:rsidR="000C5412" w:rsidRPr="00442C6F">
        <w:rPr>
          <w:rFonts w:hint="eastAsia"/>
        </w:rPr>
        <w:t>生产车间位置不变，租赁面积减小，平面布局发生变化，</w:t>
      </w:r>
      <w:r w:rsidR="00C57FEB" w:rsidRPr="00442C6F">
        <w:rPr>
          <w:rFonts w:hint="eastAsia"/>
        </w:rPr>
        <w:t>项目建设内容、原辅材料、生产工艺</w:t>
      </w:r>
      <w:r w:rsidR="00C57FEB" w:rsidRPr="00442C6F">
        <w:t>、环保设施等方面均未发生变化</w:t>
      </w:r>
      <w:r w:rsidR="00C57FEB" w:rsidRPr="00442C6F">
        <w:rPr>
          <w:rFonts w:hint="eastAsia"/>
        </w:rPr>
        <w:t>，</w:t>
      </w:r>
      <w:r w:rsidR="000C5412" w:rsidRPr="00442C6F">
        <w:t xml:space="preserve"> </w:t>
      </w:r>
      <w:r w:rsidR="00C57FEB" w:rsidRPr="00442C6F">
        <w:rPr>
          <w:rFonts w:hint="eastAsia"/>
        </w:rPr>
        <w:t>实际建设情况与环评及批复要求基本相同，无重大变化。</w:t>
      </w:r>
    </w:p>
    <w:p w:rsidR="00C57FEB" w:rsidRPr="00442C6F" w:rsidRDefault="00C57FEB" w:rsidP="003310D3">
      <w:pPr>
        <w:pStyle w:val="aff5"/>
        <w:ind w:firstLine="472"/>
      </w:pPr>
    </w:p>
    <w:p w:rsidR="00C57FEB" w:rsidRPr="00442C6F" w:rsidRDefault="00C57FEB" w:rsidP="003310D3">
      <w:pPr>
        <w:pStyle w:val="aff5"/>
        <w:ind w:firstLine="472"/>
      </w:pPr>
    </w:p>
    <w:p w:rsidR="00C57FEB" w:rsidRPr="00442C6F" w:rsidRDefault="00C57FEB" w:rsidP="003310D3">
      <w:pPr>
        <w:pStyle w:val="aff5"/>
        <w:ind w:firstLine="472"/>
      </w:pPr>
    </w:p>
    <w:p w:rsidR="000C5412" w:rsidRPr="00442C6F" w:rsidRDefault="000C5412" w:rsidP="003310D3">
      <w:pPr>
        <w:pStyle w:val="aff5"/>
        <w:ind w:firstLine="472"/>
      </w:pPr>
    </w:p>
    <w:p w:rsidR="000C5412" w:rsidRPr="00442C6F" w:rsidRDefault="000C5412" w:rsidP="003310D3">
      <w:pPr>
        <w:pStyle w:val="aff5"/>
        <w:ind w:firstLine="472"/>
      </w:pPr>
    </w:p>
    <w:p w:rsidR="000C5412" w:rsidRPr="00442C6F" w:rsidRDefault="000C5412" w:rsidP="003310D3">
      <w:pPr>
        <w:pStyle w:val="aff5"/>
        <w:ind w:firstLine="472"/>
      </w:pPr>
    </w:p>
    <w:p w:rsidR="000C5412" w:rsidRDefault="000C5412" w:rsidP="003310D3">
      <w:pPr>
        <w:pStyle w:val="aff5"/>
        <w:ind w:firstLine="472"/>
      </w:pPr>
    </w:p>
    <w:p w:rsidR="00442C6F" w:rsidRPr="00442C6F" w:rsidRDefault="00442C6F" w:rsidP="003310D3">
      <w:pPr>
        <w:pStyle w:val="aff5"/>
        <w:ind w:firstLine="472"/>
      </w:pPr>
    </w:p>
    <w:p w:rsidR="004A1A96" w:rsidRPr="00442C6F" w:rsidRDefault="00D87828" w:rsidP="00BF26CD">
      <w:pPr>
        <w:pStyle w:val="1"/>
        <w:ind w:left="1099" w:hanging="1099"/>
      </w:pPr>
      <w:bookmarkStart w:id="151" w:name="_Toc496542726"/>
      <w:bookmarkStart w:id="152" w:name="_Toc496544027"/>
      <w:bookmarkStart w:id="153" w:name="_Toc496544127"/>
      <w:bookmarkStart w:id="154" w:name="_Toc496544317"/>
      <w:bookmarkStart w:id="155" w:name="_Toc496547077"/>
      <w:bookmarkStart w:id="156" w:name="_Toc496547282"/>
      <w:bookmarkStart w:id="157" w:name="_Toc496547407"/>
      <w:bookmarkStart w:id="158" w:name="_Toc496547642"/>
      <w:bookmarkStart w:id="159" w:name="_Toc496547714"/>
      <w:bookmarkStart w:id="160" w:name="_Toc516756311"/>
      <w:r w:rsidRPr="00442C6F">
        <w:lastRenderedPageBreak/>
        <w:t>环境保护</w:t>
      </w:r>
      <w:bookmarkEnd w:id="151"/>
      <w:bookmarkEnd w:id="152"/>
      <w:bookmarkEnd w:id="153"/>
      <w:bookmarkEnd w:id="154"/>
      <w:bookmarkEnd w:id="155"/>
      <w:bookmarkEnd w:id="156"/>
      <w:bookmarkEnd w:id="157"/>
      <w:bookmarkEnd w:id="158"/>
      <w:bookmarkEnd w:id="159"/>
      <w:r w:rsidR="001C6B98" w:rsidRPr="00442C6F">
        <w:t>设施</w:t>
      </w:r>
      <w:bookmarkEnd w:id="160"/>
    </w:p>
    <w:p w:rsidR="00D87828" w:rsidRPr="00442C6F" w:rsidRDefault="00D87828" w:rsidP="00D86356">
      <w:pPr>
        <w:pStyle w:val="2"/>
        <w:rPr>
          <w:rFonts w:hAnsi="Times New Roman"/>
        </w:rPr>
      </w:pPr>
      <w:bookmarkStart w:id="161" w:name="_Toc496542727"/>
      <w:bookmarkStart w:id="162" w:name="_Toc496544128"/>
      <w:bookmarkStart w:id="163" w:name="_Toc496544318"/>
      <w:bookmarkStart w:id="164" w:name="_Toc496547078"/>
      <w:bookmarkStart w:id="165" w:name="_Toc496547283"/>
      <w:bookmarkStart w:id="166" w:name="_Toc496547408"/>
      <w:bookmarkStart w:id="167" w:name="_Toc496547643"/>
      <w:bookmarkStart w:id="168" w:name="_Toc496547715"/>
      <w:bookmarkStart w:id="169" w:name="_Toc516756312"/>
      <w:r w:rsidRPr="00442C6F">
        <w:rPr>
          <w:rFonts w:hAnsi="Times New Roman"/>
        </w:rPr>
        <w:t xml:space="preserve">4.1 </w:t>
      </w:r>
      <w:r w:rsidR="005E3907" w:rsidRPr="00442C6F">
        <w:rPr>
          <w:rFonts w:hAnsi="Times New Roman"/>
        </w:rPr>
        <w:t>污染物治理</w:t>
      </w:r>
      <w:r w:rsidR="005E3907" w:rsidRPr="00442C6F">
        <w:rPr>
          <w:rFonts w:hAnsi="Times New Roman"/>
        </w:rPr>
        <w:t>/</w:t>
      </w:r>
      <w:r w:rsidR="005E3907" w:rsidRPr="00442C6F">
        <w:rPr>
          <w:rFonts w:hAnsi="Times New Roman"/>
        </w:rPr>
        <w:t>处置设施</w:t>
      </w:r>
      <w:bookmarkEnd w:id="161"/>
      <w:bookmarkEnd w:id="162"/>
      <w:bookmarkEnd w:id="163"/>
      <w:bookmarkEnd w:id="164"/>
      <w:bookmarkEnd w:id="165"/>
      <w:bookmarkEnd w:id="166"/>
      <w:bookmarkEnd w:id="167"/>
      <w:bookmarkEnd w:id="168"/>
      <w:bookmarkEnd w:id="169"/>
    </w:p>
    <w:p w:rsidR="0014742C" w:rsidRPr="00442C6F" w:rsidRDefault="0014742C" w:rsidP="00D86356">
      <w:pPr>
        <w:pStyle w:val="3"/>
      </w:pPr>
      <w:bookmarkStart w:id="170" w:name="_Toc496544129"/>
      <w:bookmarkStart w:id="171" w:name="_Toc496544319"/>
      <w:bookmarkStart w:id="172" w:name="_Toc496547079"/>
      <w:r w:rsidRPr="00442C6F">
        <w:t xml:space="preserve">4.1.1 </w:t>
      </w:r>
      <w:r w:rsidRPr="00442C6F">
        <w:t>废水</w:t>
      </w:r>
      <w:bookmarkEnd w:id="170"/>
      <w:bookmarkEnd w:id="171"/>
      <w:bookmarkEnd w:id="172"/>
    </w:p>
    <w:p w:rsidR="004650CA" w:rsidRPr="00442C6F" w:rsidRDefault="004650CA" w:rsidP="004650CA">
      <w:pPr>
        <w:pStyle w:val="aff5"/>
        <w:ind w:firstLine="472"/>
      </w:pPr>
      <w:r w:rsidRPr="00442C6F">
        <w:t>本项目无生产废水排放。项目废水主要为职工生活污水，主要污染物为</w:t>
      </w:r>
      <w:r w:rsidRPr="00442C6F">
        <w:t>COD</w:t>
      </w:r>
      <w:r w:rsidRPr="00442C6F">
        <w:t>、</w:t>
      </w:r>
      <w:r w:rsidRPr="00442C6F">
        <w:t>BOD</w:t>
      </w:r>
      <w:r w:rsidRPr="00442C6F">
        <w:rPr>
          <w:vertAlign w:val="subscript"/>
        </w:rPr>
        <w:t>5</w:t>
      </w:r>
      <w:r w:rsidRPr="00442C6F">
        <w:t xml:space="preserve"> </w:t>
      </w:r>
      <w:r w:rsidRPr="00442C6F">
        <w:t>和</w:t>
      </w:r>
      <w:r w:rsidRPr="00442C6F">
        <w:t>NH</w:t>
      </w:r>
      <w:r w:rsidRPr="00442C6F">
        <w:rPr>
          <w:vertAlign w:val="subscript"/>
        </w:rPr>
        <w:t>3</w:t>
      </w:r>
      <w:r w:rsidRPr="00442C6F">
        <w:t xml:space="preserve">-N </w:t>
      </w:r>
      <w:r w:rsidRPr="00442C6F">
        <w:t>等常规污染因子。</w:t>
      </w:r>
    </w:p>
    <w:p w:rsidR="00F216C7" w:rsidRPr="00442C6F" w:rsidRDefault="00F216C7" w:rsidP="005F7F48">
      <w:pPr>
        <w:pStyle w:val="aff5"/>
        <w:ind w:firstLine="472"/>
      </w:pPr>
      <w:r w:rsidRPr="00442C6F">
        <w:t>本项目排放的废水全部为生活废水，排放量为</w:t>
      </w:r>
      <w:r w:rsidR="00EF2569" w:rsidRPr="00442C6F">
        <w:t>108</w:t>
      </w:r>
      <w:r w:rsidRPr="00442C6F">
        <w:t>m</w:t>
      </w:r>
      <w:r w:rsidRPr="00442C6F">
        <w:rPr>
          <w:vertAlign w:val="superscript"/>
        </w:rPr>
        <w:t>3</w:t>
      </w:r>
      <w:r w:rsidRPr="00442C6F">
        <w:t>/a</w:t>
      </w:r>
      <w:r w:rsidRPr="00442C6F">
        <w:t>，</w:t>
      </w:r>
      <w:bookmarkStart w:id="173" w:name="_Hlk520380625"/>
      <w:r w:rsidR="00CD41EF" w:rsidRPr="00442C6F">
        <w:t>经化粪池处理后进入园区污水处理站深度处理</w:t>
      </w:r>
      <w:r w:rsidR="005F7F48" w:rsidRPr="00442C6F">
        <w:t>。</w:t>
      </w:r>
      <w:bookmarkEnd w:id="173"/>
      <w:r w:rsidRPr="00442C6F">
        <w:t>废水产生及处理情况见表</w:t>
      </w:r>
      <w:r w:rsidRPr="00442C6F">
        <w:t>4-1</w:t>
      </w:r>
      <w:r w:rsidRPr="00442C6F">
        <w:t>。</w:t>
      </w:r>
    </w:p>
    <w:p w:rsidR="00F216C7" w:rsidRPr="00442C6F" w:rsidRDefault="00F216C7" w:rsidP="00F216C7">
      <w:pPr>
        <w:pStyle w:val="aff5"/>
        <w:spacing w:line="240" w:lineRule="auto"/>
        <w:ind w:firstLineChars="0" w:firstLine="0"/>
        <w:jc w:val="center"/>
        <w:rPr>
          <w:b/>
          <w:color w:val="000000"/>
          <w:sz w:val="21"/>
          <w:szCs w:val="21"/>
        </w:rPr>
      </w:pPr>
      <w:r w:rsidRPr="00442C6F">
        <w:rPr>
          <w:b/>
          <w:color w:val="000000"/>
          <w:sz w:val="21"/>
          <w:szCs w:val="21"/>
        </w:rPr>
        <w:t>表</w:t>
      </w:r>
      <w:r w:rsidRPr="00442C6F">
        <w:rPr>
          <w:b/>
          <w:color w:val="000000"/>
          <w:sz w:val="21"/>
          <w:szCs w:val="21"/>
        </w:rPr>
        <w:t xml:space="preserve">4-1  </w:t>
      </w:r>
      <w:r w:rsidRPr="00442C6F">
        <w:rPr>
          <w:b/>
          <w:color w:val="000000"/>
          <w:sz w:val="21"/>
          <w:szCs w:val="21"/>
        </w:rPr>
        <w:t>废水产生及处理情况一览表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445"/>
        <w:gridCol w:w="1499"/>
        <w:gridCol w:w="1710"/>
        <w:gridCol w:w="1395"/>
        <w:gridCol w:w="1430"/>
        <w:gridCol w:w="1807"/>
      </w:tblGrid>
      <w:tr w:rsidR="00F216C7" w:rsidRPr="00442C6F" w:rsidTr="00FC53A2">
        <w:trPr>
          <w:trHeight w:val="454"/>
          <w:jc w:val="center"/>
        </w:trPr>
        <w:tc>
          <w:tcPr>
            <w:tcW w:w="778" w:type="pct"/>
            <w:vAlign w:val="center"/>
          </w:tcPr>
          <w:p w:rsidR="00F216C7" w:rsidRPr="00442C6F" w:rsidRDefault="00F216C7" w:rsidP="005F7F48">
            <w:pPr>
              <w:pStyle w:val="aff6"/>
              <w:rPr>
                <w:b/>
              </w:rPr>
            </w:pPr>
            <w:r w:rsidRPr="00442C6F">
              <w:rPr>
                <w:b/>
              </w:rPr>
              <w:t>废水种类</w:t>
            </w:r>
          </w:p>
        </w:tc>
        <w:tc>
          <w:tcPr>
            <w:tcW w:w="807" w:type="pct"/>
            <w:vAlign w:val="center"/>
          </w:tcPr>
          <w:p w:rsidR="00F216C7" w:rsidRPr="00442C6F" w:rsidRDefault="00F216C7" w:rsidP="002864CD">
            <w:pPr>
              <w:pStyle w:val="aff6"/>
              <w:rPr>
                <w:b/>
              </w:rPr>
            </w:pPr>
            <w:r w:rsidRPr="00442C6F">
              <w:rPr>
                <w:b/>
              </w:rPr>
              <w:t>来源</w:t>
            </w:r>
          </w:p>
        </w:tc>
        <w:tc>
          <w:tcPr>
            <w:tcW w:w="921" w:type="pct"/>
            <w:vAlign w:val="center"/>
          </w:tcPr>
          <w:p w:rsidR="00F216C7" w:rsidRPr="00442C6F" w:rsidRDefault="00F216C7" w:rsidP="002864CD">
            <w:pPr>
              <w:pStyle w:val="aff6"/>
              <w:rPr>
                <w:b/>
              </w:rPr>
            </w:pPr>
            <w:r w:rsidRPr="00442C6F">
              <w:rPr>
                <w:b/>
              </w:rPr>
              <w:t>污染物种类</w:t>
            </w:r>
          </w:p>
        </w:tc>
        <w:tc>
          <w:tcPr>
            <w:tcW w:w="751" w:type="pct"/>
            <w:vAlign w:val="center"/>
          </w:tcPr>
          <w:p w:rsidR="00F216C7" w:rsidRPr="00442C6F" w:rsidRDefault="00F216C7" w:rsidP="002864CD">
            <w:pPr>
              <w:pStyle w:val="aff6"/>
              <w:rPr>
                <w:b/>
              </w:rPr>
            </w:pPr>
            <w:r w:rsidRPr="00442C6F">
              <w:rPr>
                <w:b/>
              </w:rPr>
              <w:t>排放规律</w:t>
            </w:r>
          </w:p>
        </w:tc>
        <w:tc>
          <w:tcPr>
            <w:tcW w:w="770" w:type="pct"/>
            <w:vAlign w:val="center"/>
          </w:tcPr>
          <w:p w:rsidR="00F216C7" w:rsidRPr="00442C6F" w:rsidRDefault="00F216C7" w:rsidP="002864CD">
            <w:pPr>
              <w:pStyle w:val="aff6"/>
              <w:rPr>
                <w:b/>
              </w:rPr>
            </w:pPr>
            <w:r w:rsidRPr="00442C6F">
              <w:rPr>
                <w:b/>
              </w:rPr>
              <w:t>排放量</w:t>
            </w:r>
          </w:p>
        </w:tc>
        <w:tc>
          <w:tcPr>
            <w:tcW w:w="973" w:type="pct"/>
            <w:vAlign w:val="center"/>
          </w:tcPr>
          <w:p w:rsidR="00F216C7" w:rsidRPr="00442C6F" w:rsidRDefault="00F216C7" w:rsidP="005F7F48">
            <w:pPr>
              <w:pStyle w:val="aff6"/>
              <w:rPr>
                <w:b/>
              </w:rPr>
            </w:pPr>
            <w:r w:rsidRPr="00442C6F">
              <w:rPr>
                <w:b/>
              </w:rPr>
              <w:t>排放去向</w:t>
            </w:r>
          </w:p>
        </w:tc>
      </w:tr>
      <w:tr w:rsidR="00F216C7" w:rsidRPr="00442C6F" w:rsidTr="00FC53A2">
        <w:trPr>
          <w:trHeight w:val="454"/>
          <w:jc w:val="center"/>
        </w:trPr>
        <w:tc>
          <w:tcPr>
            <w:tcW w:w="778" w:type="pct"/>
            <w:vAlign w:val="center"/>
          </w:tcPr>
          <w:p w:rsidR="00F216C7" w:rsidRPr="00442C6F" w:rsidRDefault="00F216C7" w:rsidP="005F7F48">
            <w:pPr>
              <w:pStyle w:val="aff6"/>
            </w:pPr>
            <w:r w:rsidRPr="00442C6F">
              <w:t>生活污水</w:t>
            </w:r>
          </w:p>
        </w:tc>
        <w:tc>
          <w:tcPr>
            <w:tcW w:w="807" w:type="pct"/>
            <w:vAlign w:val="center"/>
          </w:tcPr>
          <w:p w:rsidR="00F216C7" w:rsidRPr="00442C6F" w:rsidRDefault="00F216C7" w:rsidP="002864CD">
            <w:pPr>
              <w:pStyle w:val="aff6"/>
            </w:pPr>
            <w:r w:rsidRPr="00442C6F">
              <w:t>职工日常生活</w:t>
            </w:r>
          </w:p>
        </w:tc>
        <w:tc>
          <w:tcPr>
            <w:tcW w:w="921" w:type="pct"/>
            <w:vAlign w:val="center"/>
          </w:tcPr>
          <w:p w:rsidR="00F216C7" w:rsidRPr="00442C6F" w:rsidRDefault="00F216C7" w:rsidP="002864CD">
            <w:pPr>
              <w:pStyle w:val="aff6"/>
            </w:pPr>
            <w:r w:rsidRPr="00442C6F">
              <w:t>COD</w:t>
            </w:r>
            <w:r w:rsidRPr="00442C6F">
              <w:t>、氨氮</w:t>
            </w:r>
          </w:p>
        </w:tc>
        <w:tc>
          <w:tcPr>
            <w:tcW w:w="751" w:type="pct"/>
            <w:vAlign w:val="center"/>
          </w:tcPr>
          <w:p w:rsidR="00F216C7" w:rsidRPr="00442C6F" w:rsidRDefault="00F216C7" w:rsidP="002864CD">
            <w:pPr>
              <w:pStyle w:val="aff6"/>
            </w:pPr>
            <w:r w:rsidRPr="00442C6F">
              <w:t>间歇</w:t>
            </w:r>
          </w:p>
        </w:tc>
        <w:tc>
          <w:tcPr>
            <w:tcW w:w="770" w:type="pct"/>
            <w:vAlign w:val="center"/>
          </w:tcPr>
          <w:p w:rsidR="00F216C7" w:rsidRPr="00442C6F" w:rsidRDefault="00EF2569" w:rsidP="002864CD">
            <w:pPr>
              <w:pStyle w:val="aff6"/>
            </w:pPr>
            <w:r w:rsidRPr="00442C6F">
              <w:t>108</w:t>
            </w:r>
            <w:r w:rsidR="00F216C7" w:rsidRPr="00442C6F">
              <w:t>m</w:t>
            </w:r>
            <w:r w:rsidR="00F216C7" w:rsidRPr="00442C6F">
              <w:rPr>
                <w:vertAlign w:val="superscript"/>
              </w:rPr>
              <w:t>3</w:t>
            </w:r>
            <w:r w:rsidR="00F216C7" w:rsidRPr="00442C6F">
              <w:t>/a</w:t>
            </w:r>
          </w:p>
        </w:tc>
        <w:tc>
          <w:tcPr>
            <w:tcW w:w="973" w:type="pct"/>
            <w:vAlign w:val="center"/>
          </w:tcPr>
          <w:p w:rsidR="00F216C7" w:rsidRPr="00442C6F" w:rsidRDefault="00CD41EF" w:rsidP="002864CD">
            <w:pPr>
              <w:pStyle w:val="aff6"/>
            </w:pPr>
            <w:r w:rsidRPr="00442C6F">
              <w:t>经化粪池处理后进入园区污水处理站深度处理</w:t>
            </w:r>
          </w:p>
        </w:tc>
      </w:tr>
    </w:tbl>
    <w:p w:rsidR="004A1A96" w:rsidRPr="00442C6F" w:rsidRDefault="00D87828" w:rsidP="00D86356">
      <w:pPr>
        <w:pStyle w:val="3"/>
      </w:pPr>
      <w:bookmarkStart w:id="174" w:name="_Toc496544130"/>
      <w:bookmarkStart w:id="175" w:name="_Toc496544320"/>
      <w:bookmarkStart w:id="176" w:name="_Toc496547080"/>
      <w:r w:rsidRPr="00442C6F">
        <w:t>4.1</w:t>
      </w:r>
      <w:r w:rsidR="004A1A96" w:rsidRPr="00442C6F">
        <w:t>.</w:t>
      </w:r>
      <w:r w:rsidR="0014742C" w:rsidRPr="00442C6F">
        <w:t>2</w:t>
      </w:r>
      <w:r w:rsidR="004A1A96" w:rsidRPr="00442C6F">
        <w:t xml:space="preserve"> </w:t>
      </w:r>
      <w:r w:rsidR="004A1A96" w:rsidRPr="00442C6F">
        <w:t>废气</w:t>
      </w:r>
      <w:bookmarkEnd w:id="174"/>
      <w:bookmarkEnd w:id="175"/>
      <w:bookmarkEnd w:id="176"/>
    </w:p>
    <w:p w:rsidR="00EF2569" w:rsidRPr="00442C6F" w:rsidRDefault="00EF2569" w:rsidP="00EF2569">
      <w:pPr>
        <w:pStyle w:val="aff5"/>
        <w:ind w:firstLine="472"/>
        <w:rPr>
          <w:color w:val="000000"/>
        </w:rPr>
      </w:pPr>
      <w:bookmarkStart w:id="177" w:name="_Hlk516740031"/>
      <w:r w:rsidRPr="00442C6F">
        <w:rPr>
          <w:color w:val="000000"/>
        </w:rPr>
        <w:t>本项目废气主要为</w:t>
      </w:r>
      <w:r w:rsidRPr="00442C6F">
        <w:rPr>
          <w:rFonts w:hint="eastAsia"/>
          <w:color w:val="000000"/>
        </w:rPr>
        <w:t>煤油清洗工件时挥发出的非甲烷总烃，项目煤油使用过程中非甲烷总烃废气产生量较少，车间内无组织排放。</w:t>
      </w:r>
    </w:p>
    <w:p w:rsidR="00F216C7" w:rsidRPr="00442C6F" w:rsidRDefault="00F216C7" w:rsidP="00CD41EF">
      <w:pPr>
        <w:pStyle w:val="aff5"/>
        <w:ind w:firstLine="472"/>
        <w:rPr>
          <w:color w:val="000000"/>
        </w:rPr>
      </w:pPr>
      <w:r w:rsidRPr="00442C6F">
        <w:rPr>
          <w:color w:val="000000"/>
        </w:rPr>
        <w:t>废气产生及处理情况见表</w:t>
      </w:r>
      <w:r w:rsidR="00891CCF" w:rsidRPr="00442C6F">
        <w:rPr>
          <w:color w:val="000000"/>
        </w:rPr>
        <w:t>4</w:t>
      </w:r>
      <w:r w:rsidRPr="00442C6F">
        <w:rPr>
          <w:color w:val="000000"/>
        </w:rPr>
        <w:t>-</w:t>
      </w:r>
      <w:r w:rsidR="003A5C06" w:rsidRPr="00442C6F">
        <w:rPr>
          <w:color w:val="000000"/>
        </w:rPr>
        <w:t>2</w:t>
      </w:r>
      <w:r w:rsidRPr="00442C6F">
        <w:rPr>
          <w:color w:val="000000"/>
        </w:rPr>
        <w:t>。</w:t>
      </w:r>
    </w:p>
    <w:bookmarkEnd w:id="177"/>
    <w:p w:rsidR="00F216C7" w:rsidRPr="00442C6F" w:rsidRDefault="00F216C7" w:rsidP="00F216C7">
      <w:pPr>
        <w:pStyle w:val="aff5"/>
        <w:spacing w:line="240" w:lineRule="auto"/>
        <w:ind w:firstLineChars="0" w:firstLine="0"/>
        <w:jc w:val="center"/>
        <w:rPr>
          <w:b/>
          <w:color w:val="000000"/>
          <w:sz w:val="21"/>
          <w:szCs w:val="21"/>
        </w:rPr>
      </w:pPr>
      <w:r w:rsidRPr="00442C6F">
        <w:rPr>
          <w:b/>
          <w:color w:val="000000"/>
          <w:sz w:val="21"/>
          <w:szCs w:val="21"/>
        </w:rPr>
        <w:t>表</w:t>
      </w:r>
      <w:r w:rsidRPr="00442C6F">
        <w:rPr>
          <w:b/>
          <w:color w:val="000000"/>
          <w:sz w:val="21"/>
          <w:szCs w:val="21"/>
        </w:rPr>
        <w:t xml:space="preserve">4-2 </w:t>
      </w:r>
      <w:r w:rsidRPr="00442C6F">
        <w:rPr>
          <w:b/>
          <w:color w:val="000000"/>
          <w:sz w:val="21"/>
          <w:szCs w:val="21"/>
        </w:rPr>
        <w:t>废气产生及处理情况一览表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622"/>
        <w:gridCol w:w="2118"/>
        <w:gridCol w:w="2261"/>
        <w:gridCol w:w="2089"/>
        <w:gridCol w:w="1196"/>
      </w:tblGrid>
      <w:tr w:rsidR="00EF2569" w:rsidRPr="00442C6F" w:rsidTr="00EF2569">
        <w:trPr>
          <w:trHeight w:val="283"/>
          <w:jc w:val="center"/>
        </w:trPr>
        <w:tc>
          <w:tcPr>
            <w:tcW w:w="873" w:type="pct"/>
            <w:vAlign w:val="center"/>
          </w:tcPr>
          <w:p w:rsidR="00EF2569" w:rsidRPr="00442C6F" w:rsidRDefault="00EF2569" w:rsidP="002864CD">
            <w:pPr>
              <w:pStyle w:val="aff6"/>
              <w:rPr>
                <w:b/>
              </w:rPr>
            </w:pPr>
            <w:r w:rsidRPr="00442C6F">
              <w:rPr>
                <w:b/>
              </w:rPr>
              <w:t>废气名称</w:t>
            </w:r>
          </w:p>
        </w:tc>
        <w:tc>
          <w:tcPr>
            <w:tcW w:w="1140" w:type="pct"/>
            <w:vAlign w:val="center"/>
          </w:tcPr>
          <w:p w:rsidR="00EF2569" w:rsidRPr="00442C6F" w:rsidRDefault="00EF2569" w:rsidP="002864CD">
            <w:pPr>
              <w:pStyle w:val="aff6"/>
              <w:rPr>
                <w:b/>
              </w:rPr>
            </w:pPr>
            <w:r w:rsidRPr="00442C6F">
              <w:rPr>
                <w:b/>
              </w:rPr>
              <w:t>来源</w:t>
            </w:r>
          </w:p>
        </w:tc>
        <w:tc>
          <w:tcPr>
            <w:tcW w:w="1217" w:type="pct"/>
            <w:vAlign w:val="center"/>
          </w:tcPr>
          <w:p w:rsidR="00EF2569" w:rsidRPr="00442C6F" w:rsidRDefault="00EF2569" w:rsidP="002864CD">
            <w:pPr>
              <w:pStyle w:val="aff6"/>
              <w:rPr>
                <w:b/>
              </w:rPr>
            </w:pPr>
            <w:r w:rsidRPr="00442C6F">
              <w:rPr>
                <w:b/>
              </w:rPr>
              <w:t>污染物种类</w:t>
            </w:r>
          </w:p>
        </w:tc>
        <w:tc>
          <w:tcPr>
            <w:tcW w:w="1125" w:type="pct"/>
            <w:vAlign w:val="center"/>
          </w:tcPr>
          <w:p w:rsidR="00EF2569" w:rsidRPr="00442C6F" w:rsidRDefault="00EF2569" w:rsidP="002864CD">
            <w:pPr>
              <w:pStyle w:val="aff6"/>
              <w:rPr>
                <w:b/>
              </w:rPr>
            </w:pPr>
            <w:r w:rsidRPr="00442C6F">
              <w:rPr>
                <w:b/>
              </w:rPr>
              <w:t>排放方式</w:t>
            </w:r>
          </w:p>
        </w:tc>
        <w:tc>
          <w:tcPr>
            <w:tcW w:w="644" w:type="pct"/>
            <w:vAlign w:val="center"/>
          </w:tcPr>
          <w:p w:rsidR="00EF2569" w:rsidRPr="00442C6F" w:rsidRDefault="00EF2569" w:rsidP="002864CD">
            <w:pPr>
              <w:pStyle w:val="aff6"/>
              <w:rPr>
                <w:b/>
              </w:rPr>
            </w:pPr>
            <w:r w:rsidRPr="00442C6F">
              <w:rPr>
                <w:b/>
              </w:rPr>
              <w:t>监测点位</w:t>
            </w:r>
          </w:p>
        </w:tc>
      </w:tr>
      <w:tr w:rsidR="00EF2569" w:rsidRPr="00442C6F" w:rsidTr="00EF2569">
        <w:trPr>
          <w:trHeight w:val="283"/>
          <w:jc w:val="center"/>
        </w:trPr>
        <w:tc>
          <w:tcPr>
            <w:tcW w:w="873" w:type="pct"/>
            <w:vAlign w:val="center"/>
          </w:tcPr>
          <w:p w:rsidR="00EF2569" w:rsidRPr="00442C6F" w:rsidRDefault="00EF2569" w:rsidP="002864CD">
            <w:pPr>
              <w:pStyle w:val="aff6"/>
            </w:pPr>
            <w:r w:rsidRPr="00442C6F">
              <w:t>废气</w:t>
            </w:r>
          </w:p>
        </w:tc>
        <w:tc>
          <w:tcPr>
            <w:tcW w:w="1140" w:type="pct"/>
            <w:vAlign w:val="center"/>
          </w:tcPr>
          <w:p w:rsidR="00EF2569" w:rsidRPr="00442C6F" w:rsidRDefault="00EF2569" w:rsidP="002864CD">
            <w:pPr>
              <w:pStyle w:val="aff6"/>
            </w:pPr>
            <w:r w:rsidRPr="00442C6F">
              <w:rPr>
                <w:rFonts w:hint="eastAsia"/>
              </w:rPr>
              <w:t>少量挥发</w:t>
            </w:r>
          </w:p>
        </w:tc>
        <w:tc>
          <w:tcPr>
            <w:tcW w:w="1217" w:type="pct"/>
            <w:vAlign w:val="center"/>
          </w:tcPr>
          <w:p w:rsidR="00EF2569" w:rsidRPr="00442C6F" w:rsidRDefault="00EF2569" w:rsidP="002864CD">
            <w:pPr>
              <w:pStyle w:val="aff6"/>
            </w:pPr>
            <w:r w:rsidRPr="00442C6F">
              <w:rPr>
                <w:rFonts w:hint="eastAsia"/>
              </w:rPr>
              <w:t>非甲烷总烃</w:t>
            </w:r>
          </w:p>
        </w:tc>
        <w:tc>
          <w:tcPr>
            <w:tcW w:w="1125" w:type="pct"/>
            <w:vAlign w:val="center"/>
          </w:tcPr>
          <w:p w:rsidR="00EF2569" w:rsidRPr="00442C6F" w:rsidRDefault="00EF2569" w:rsidP="002864CD">
            <w:pPr>
              <w:pStyle w:val="aff6"/>
            </w:pPr>
            <w:r w:rsidRPr="00442C6F">
              <w:rPr>
                <w:rFonts w:hint="eastAsia"/>
              </w:rPr>
              <w:t>无</w:t>
            </w:r>
            <w:r w:rsidRPr="00442C6F">
              <w:t>组织排放</w:t>
            </w:r>
          </w:p>
        </w:tc>
        <w:tc>
          <w:tcPr>
            <w:tcW w:w="644" w:type="pct"/>
            <w:vAlign w:val="center"/>
          </w:tcPr>
          <w:p w:rsidR="00EF2569" w:rsidRPr="00442C6F" w:rsidRDefault="00EF2569" w:rsidP="002864CD">
            <w:pPr>
              <w:pStyle w:val="aff6"/>
            </w:pPr>
          </w:p>
          <w:p w:rsidR="00EF2569" w:rsidRPr="00442C6F" w:rsidRDefault="00EF2569" w:rsidP="002864CD">
            <w:pPr>
              <w:pStyle w:val="aff6"/>
            </w:pPr>
            <w:r w:rsidRPr="00442C6F">
              <w:rPr>
                <w:rFonts w:hint="eastAsia"/>
              </w:rPr>
              <w:t>厂界</w:t>
            </w:r>
          </w:p>
          <w:p w:rsidR="00EF2569" w:rsidRPr="00442C6F" w:rsidRDefault="00EF2569" w:rsidP="00E3118E">
            <w:pPr>
              <w:pStyle w:val="aff6"/>
              <w:jc w:val="both"/>
            </w:pPr>
          </w:p>
        </w:tc>
      </w:tr>
    </w:tbl>
    <w:p w:rsidR="004A1A96" w:rsidRPr="00442C6F" w:rsidRDefault="0014742C" w:rsidP="008E06AD">
      <w:pPr>
        <w:pStyle w:val="3"/>
        <w:spacing w:beforeLines="50" w:before="120"/>
      </w:pPr>
      <w:bookmarkStart w:id="178" w:name="_Toc496544131"/>
      <w:bookmarkStart w:id="179" w:name="_Toc496544321"/>
      <w:bookmarkStart w:id="180" w:name="_Toc496547081"/>
      <w:r w:rsidRPr="00442C6F">
        <w:t>4.1.3</w:t>
      </w:r>
      <w:r w:rsidR="004A1A96" w:rsidRPr="00442C6F">
        <w:t xml:space="preserve"> </w:t>
      </w:r>
      <w:r w:rsidR="004A1A96" w:rsidRPr="00442C6F">
        <w:t>噪声</w:t>
      </w:r>
      <w:bookmarkEnd w:id="178"/>
      <w:bookmarkEnd w:id="179"/>
      <w:bookmarkEnd w:id="180"/>
    </w:p>
    <w:p w:rsidR="00F216C7" w:rsidRPr="00442C6F" w:rsidRDefault="00EF2569" w:rsidP="00EF2569">
      <w:pPr>
        <w:spacing w:line="360" w:lineRule="auto"/>
        <w:ind w:firstLineChars="200" w:firstLine="480"/>
        <w:rPr>
          <w:sz w:val="24"/>
        </w:rPr>
      </w:pPr>
      <w:r w:rsidRPr="00442C6F">
        <w:rPr>
          <w:sz w:val="24"/>
        </w:rPr>
        <w:t>本项目噪声主要来自</w:t>
      </w:r>
      <w:r w:rsidRPr="00442C6F">
        <w:rPr>
          <w:rFonts w:hint="eastAsia"/>
          <w:sz w:val="24"/>
        </w:rPr>
        <w:t>项目噪声主要来自钻床、车床、磨床等设备的运行，噪声强度在</w:t>
      </w:r>
      <w:r w:rsidRPr="00442C6F">
        <w:rPr>
          <w:rFonts w:hint="eastAsia"/>
          <w:sz w:val="24"/>
        </w:rPr>
        <w:t>80</w:t>
      </w:r>
      <w:r w:rsidRPr="00442C6F">
        <w:rPr>
          <w:rFonts w:hint="eastAsia"/>
          <w:sz w:val="24"/>
        </w:rPr>
        <w:t>～</w:t>
      </w:r>
      <w:r w:rsidRPr="00442C6F">
        <w:rPr>
          <w:rFonts w:hint="eastAsia"/>
          <w:sz w:val="24"/>
        </w:rPr>
        <w:t>90dB(A)</w:t>
      </w:r>
      <w:r w:rsidRPr="00442C6F">
        <w:rPr>
          <w:rFonts w:hint="eastAsia"/>
          <w:sz w:val="24"/>
        </w:rPr>
        <w:t>左右。</w:t>
      </w:r>
      <w:r w:rsidR="00F216C7" w:rsidRPr="00442C6F">
        <w:rPr>
          <w:sz w:val="24"/>
        </w:rPr>
        <w:t>企业通过选用低噪声设备，合理布局，采取隔声、减振等措施降低噪声的影响。噪声产生及降噪措施情况见表</w:t>
      </w:r>
      <w:r w:rsidR="00F216C7" w:rsidRPr="00442C6F">
        <w:rPr>
          <w:sz w:val="24"/>
        </w:rPr>
        <w:t>4-3</w:t>
      </w:r>
      <w:r w:rsidR="00F216C7" w:rsidRPr="00442C6F">
        <w:rPr>
          <w:sz w:val="24"/>
        </w:rPr>
        <w:t>。</w:t>
      </w:r>
    </w:p>
    <w:p w:rsidR="00756DB0" w:rsidRPr="00442C6F" w:rsidRDefault="00756DB0" w:rsidP="00756DB0">
      <w:pPr>
        <w:pStyle w:val="aff3"/>
      </w:pPr>
      <w:r w:rsidRPr="00442C6F">
        <w:t>表</w:t>
      </w:r>
      <w:r w:rsidRPr="00442C6F">
        <w:t>4-</w:t>
      </w:r>
      <w:r w:rsidR="00F216C7" w:rsidRPr="00442C6F">
        <w:t>3</w:t>
      </w:r>
      <w:r w:rsidRPr="00442C6F">
        <w:t xml:space="preserve"> </w:t>
      </w:r>
      <w:r w:rsidR="00A0056E" w:rsidRPr="00442C6F">
        <w:t>噪声</w:t>
      </w:r>
      <w:r w:rsidRPr="00442C6F">
        <w:t>产生情况一览表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671"/>
        <w:gridCol w:w="1276"/>
        <w:gridCol w:w="1135"/>
        <w:gridCol w:w="1137"/>
        <w:gridCol w:w="992"/>
        <w:gridCol w:w="1133"/>
        <w:gridCol w:w="1705"/>
        <w:gridCol w:w="1237"/>
      </w:tblGrid>
      <w:tr w:rsidR="00F216C7" w:rsidRPr="00442C6F" w:rsidTr="00B14B2F">
        <w:trPr>
          <w:trHeight w:val="283"/>
          <w:jc w:val="center"/>
        </w:trPr>
        <w:tc>
          <w:tcPr>
            <w:tcW w:w="361" w:type="pct"/>
            <w:vAlign w:val="center"/>
          </w:tcPr>
          <w:p w:rsidR="00F216C7" w:rsidRPr="00442C6F" w:rsidRDefault="00F216C7" w:rsidP="003A5C06">
            <w:pPr>
              <w:pStyle w:val="aff6"/>
              <w:rPr>
                <w:b/>
              </w:rPr>
            </w:pPr>
            <w:r w:rsidRPr="00442C6F">
              <w:rPr>
                <w:b/>
              </w:rPr>
              <w:t>序号</w:t>
            </w:r>
          </w:p>
        </w:tc>
        <w:tc>
          <w:tcPr>
            <w:tcW w:w="687" w:type="pct"/>
            <w:vAlign w:val="center"/>
          </w:tcPr>
          <w:p w:rsidR="00F216C7" w:rsidRPr="00442C6F" w:rsidRDefault="00F216C7" w:rsidP="003A5C06">
            <w:pPr>
              <w:pStyle w:val="aff6"/>
              <w:rPr>
                <w:b/>
              </w:rPr>
            </w:pPr>
            <w:r w:rsidRPr="00442C6F">
              <w:rPr>
                <w:b/>
              </w:rPr>
              <w:t>噪声源设备</w:t>
            </w:r>
          </w:p>
          <w:p w:rsidR="00F216C7" w:rsidRPr="00442C6F" w:rsidRDefault="00F216C7" w:rsidP="003A5C06">
            <w:pPr>
              <w:pStyle w:val="aff6"/>
              <w:rPr>
                <w:b/>
              </w:rPr>
            </w:pPr>
            <w:r w:rsidRPr="00442C6F">
              <w:rPr>
                <w:b/>
              </w:rPr>
              <w:t>名称</w:t>
            </w:r>
          </w:p>
        </w:tc>
        <w:tc>
          <w:tcPr>
            <w:tcW w:w="611" w:type="pct"/>
            <w:vAlign w:val="center"/>
          </w:tcPr>
          <w:p w:rsidR="00F216C7" w:rsidRPr="00442C6F" w:rsidRDefault="00F216C7" w:rsidP="003A5C06">
            <w:pPr>
              <w:pStyle w:val="aff6"/>
              <w:rPr>
                <w:b/>
              </w:rPr>
            </w:pPr>
            <w:r w:rsidRPr="00442C6F">
              <w:rPr>
                <w:b/>
              </w:rPr>
              <w:t>源强</w:t>
            </w:r>
          </w:p>
          <w:p w:rsidR="00F216C7" w:rsidRPr="00442C6F" w:rsidRDefault="00F216C7" w:rsidP="003A5C06">
            <w:pPr>
              <w:pStyle w:val="aff6"/>
              <w:rPr>
                <w:b/>
              </w:rPr>
            </w:pPr>
            <w:r w:rsidRPr="00442C6F">
              <w:rPr>
                <w:b/>
              </w:rPr>
              <w:t>（</w:t>
            </w:r>
            <w:r w:rsidRPr="00442C6F">
              <w:rPr>
                <w:b/>
              </w:rPr>
              <w:t>dB(A)</w:t>
            </w:r>
            <w:r w:rsidRPr="00442C6F">
              <w:rPr>
                <w:b/>
              </w:rPr>
              <w:t>）</w:t>
            </w:r>
          </w:p>
        </w:tc>
        <w:tc>
          <w:tcPr>
            <w:tcW w:w="612" w:type="pct"/>
            <w:vAlign w:val="center"/>
          </w:tcPr>
          <w:p w:rsidR="00F216C7" w:rsidRPr="00442C6F" w:rsidRDefault="00F216C7" w:rsidP="003A5C06">
            <w:pPr>
              <w:pStyle w:val="aff6"/>
              <w:rPr>
                <w:b/>
              </w:rPr>
            </w:pPr>
            <w:r w:rsidRPr="00442C6F">
              <w:rPr>
                <w:b/>
              </w:rPr>
              <w:t>数量</w:t>
            </w:r>
          </w:p>
          <w:p w:rsidR="00F216C7" w:rsidRPr="00442C6F" w:rsidRDefault="00F216C7" w:rsidP="003A5C06">
            <w:pPr>
              <w:pStyle w:val="aff6"/>
              <w:rPr>
                <w:b/>
              </w:rPr>
            </w:pPr>
            <w:r w:rsidRPr="00442C6F">
              <w:rPr>
                <w:b/>
              </w:rPr>
              <w:t>（台</w:t>
            </w:r>
            <w:r w:rsidR="003A5C06" w:rsidRPr="00442C6F">
              <w:rPr>
                <w:b/>
              </w:rPr>
              <w:t>/</w:t>
            </w:r>
            <w:r w:rsidR="003A5C06" w:rsidRPr="00442C6F">
              <w:rPr>
                <w:b/>
              </w:rPr>
              <w:t>套</w:t>
            </w:r>
            <w:r w:rsidRPr="00442C6F">
              <w:rPr>
                <w:b/>
              </w:rPr>
              <w:t>）</w:t>
            </w:r>
          </w:p>
        </w:tc>
        <w:tc>
          <w:tcPr>
            <w:tcW w:w="534" w:type="pct"/>
            <w:vAlign w:val="center"/>
          </w:tcPr>
          <w:p w:rsidR="00F216C7" w:rsidRPr="00442C6F" w:rsidRDefault="00F216C7" w:rsidP="003A5C06">
            <w:pPr>
              <w:pStyle w:val="aff6"/>
              <w:rPr>
                <w:b/>
              </w:rPr>
            </w:pPr>
            <w:r w:rsidRPr="00442C6F">
              <w:rPr>
                <w:b/>
              </w:rPr>
              <w:t>位置</w:t>
            </w:r>
          </w:p>
        </w:tc>
        <w:tc>
          <w:tcPr>
            <w:tcW w:w="610" w:type="pct"/>
            <w:vAlign w:val="center"/>
          </w:tcPr>
          <w:p w:rsidR="00F216C7" w:rsidRPr="00442C6F" w:rsidRDefault="00F216C7" w:rsidP="003A5C06">
            <w:pPr>
              <w:pStyle w:val="aff6"/>
              <w:rPr>
                <w:b/>
              </w:rPr>
            </w:pPr>
            <w:r w:rsidRPr="00442C6F">
              <w:rPr>
                <w:b/>
              </w:rPr>
              <w:t>运行方式</w:t>
            </w:r>
          </w:p>
        </w:tc>
        <w:tc>
          <w:tcPr>
            <w:tcW w:w="918" w:type="pct"/>
            <w:vAlign w:val="center"/>
          </w:tcPr>
          <w:p w:rsidR="00F216C7" w:rsidRPr="00442C6F" w:rsidRDefault="00F216C7" w:rsidP="003A5C06">
            <w:pPr>
              <w:pStyle w:val="aff6"/>
              <w:rPr>
                <w:b/>
              </w:rPr>
            </w:pPr>
            <w:r w:rsidRPr="00442C6F">
              <w:rPr>
                <w:b/>
              </w:rPr>
              <w:t>治理措施</w:t>
            </w:r>
          </w:p>
        </w:tc>
        <w:tc>
          <w:tcPr>
            <w:tcW w:w="666" w:type="pct"/>
            <w:vAlign w:val="center"/>
          </w:tcPr>
          <w:p w:rsidR="00F216C7" w:rsidRPr="00442C6F" w:rsidRDefault="00F216C7" w:rsidP="003A5C06">
            <w:pPr>
              <w:pStyle w:val="aff6"/>
              <w:rPr>
                <w:b/>
              </w:rPr>
            </w:pPr>
            <w:r w:rsidRPr="00442C6F">
              <w:rPr>
                <w:b/>
              </w:rPr>
              <w:t>监测点位</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1</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hint="eastAsia"/>
                <w:szCs w:val="21"/>
              </w:rPr>
              <w:t>摇臂钻床</w:t>
            </w:r>
          </w:p>
        </w:tc>
        <w:tc>
          <w:tcPr>
            <w:tcW w:w="611" w:type="pct"/>
            <w:vAlign w:val="center"/>
          </w:tcPr>
          <w:p w:rsidR="00E3118E" w:rsidRPr="00442C6F" w:rsidRDefault="00E3118E" w:rsidP="00E3118E">
            <w:pPr>
              <w:pStyle w:val="aff6"/>
            </w:pPr>
            <w:r w:rsidRPr="00442C6F">
              <w:t>7</w:t>
            </w:r>
            <w:r w:rsidR="000E177E" w:rsidRPr="00442C6F">
              <w:t>0</w:t>
            </w:r>
            <w:r w:rsidRPr="00442C6F">
              <w:t>~</w:t>
            </w:r>
            <w:r w:rsidR="000E177E" w:rsidRPr="00442C6F">
              <w:t>80</w:t>
            </w:r>
          </w:p>
        </w:tc>
        <w:tc>
          <w:tcPr>
            <w:tcW w:w="612" w:type="pct"/>
            <w:vAlign w:val="center"/>
          </w:tcPr>
          <w:p w:rsidR="00E3118E" w:rsidRPr="00442C6F" w:rsidRDefault="00E3118E" w:rsidP="00E3118E">
            <w:pPr>
              <w:jc w:val="center"/>
              <w:rPr>
                <w:szCs w:val="21"/>
              </w:rPr>
            </w:pPr>
            <w:r w:rsidRPr="00442C6F">
              <w:rPr>
                <w:szCs w:val="21"/>
              </w:rPr>
              <w:t>1</w:t>
            </w:r>
          </w:p>
        </w:tc>
        <w:tc>
          <w:tcPr>
            <w:tcW w:w="534" w:type="pct"/>
            <w:vAlign w:val="center"/>
          </w:tcPr>
          <w:p w:rsidR="000E177E" w:rsidRPr="00442C6F" w:rsidRDefault="000E177E" w:rsidP="00E3118E">
            <w:pPr>
              <w:pStyle w:val="aff6"/>
            </w:pPr>
            <w:r w:rsidRPr="00442C6F">
              <w:rPr>
                <w:rFonts w:hint="eastAsia"/>
              </w:rPr>
              <w:t>综合</w:t>
            </w:r>
          </w:p>
          <w:p w:rsidR="00E3118E" w:rsidRPr="00442C6F" w:rsidRDefault="000E177E" w:rsidP="00E3118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项目南北厂界外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2</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车床</w:t>
            </w:r>
          </w:p>
        </w:tc>
        <w:tc>
          <w:tcPr>
            <w:tcW w:w="611" w:type="pct"/>
            <w:vAlign w:val="center"/>
          </w:tcPr>
          <w:p w:rsidR="00E3118E" w:rsidRPr="00442C6F" w:rsidRDefault="00E3118E" w:rsidP="00E3118E">
            <w:pPr>
              <w:pStyle w:val="aff6"/>
            </w:pPr>
            <w:r w:rsidRPr="00442C6F">
              <w:t>75~9</w:t>
            </w:r>
            <w:r w:rsidR="000E177E" w:rsidRPr="00442C6F">
              <w:t>0</w:t>
            </w:r>
          </w:p>
        </w:tc>
        <w:tc>
          <w:tcPr>
            <w:tcW w:w="612" w:type="pct"/>
            <w:vAlign w:val="center"/>
          </w:tcPr>
          <w:p w:rsidR="00E3118E" w:rsidRPr="00442C6F" w:rsidRDefault="00507EEB" w:rsidP="00E3118E">
            <w:pPr>
              <w:jc w:val="center"/>
              <w:rPr>
                <w:szCs w:val="21"/>
              </w:rPr>
            </w:pPr>
            <w:r w:rsidRPr="00442C6F">
              <w:rPr>
                <w:szCs w:val="21"/>
              </w:rPr>
              <w:t>6</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项目南西厂界外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3</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钻铣床</w:t>
            </w:r>
          </w:p>
        </w:tc>
        <w:tc>
          <w:tcPr>
            <w:tcW w:w="611" w:type="pct"/>
            <w:vAlign w:val="center"/>
          </w:tcPr>
          <w:p w:rsidR="00E3118E" w:rsidRPr="00442C6F" w:rsidRDefault="00E3118E" w:rsidP="00E3118E">
            <w:pPr>
              <w:pStyle w:val="aff6"/>
            </w:pPr>
            <w:r w:rsidRPr="00442C6F">
              <w:t>75~</w:t>
            </w:r>
            <w:r w:rsidR="000E177E" w:rsidRPr="00442C6F">
              <w:t>90</w:t>
            </w:r>
          </w:p>
        </w:tc>
        <w:tc>
          <w:tcPr>
            <w:tcW w:w="612" w:type="pct"/>
            <w:vAlign w:val="center"/>
          </w:tcPr>
          <w:p w:rsidR="00E3118E" w:rsidRPr="00442C6F" w:rsidRDefault="00E3118E" w:rsidP="00E3118E">
            <w:pPr>
              <w:jc w:val="center"/>
              <w:rPr>
                <w:szCs w:val="21"/>
              </w:rPr>
            </w:pPr>
            <w:r w:rsidRPr="00442C6F">
              <w:rPr>
                <w:szCs w:val="21"/>
              </w:rPr>
              <w:t>1</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lastRenderedPageBreak/>
              <w:t>车间</w:t>
            </w:r>
          </w:p>
        </w:tc>
        <w:tc>
          <w:tcPr>
            <w:tcW w:w="610" w:type="pct"/>
            <w:vAlign w:val="center"/>
          </w:tcPr>
          <w:p w:rsidR="00E3118E" w:rsidRPr="00442C6F" w:rsidRDefault="00E3118E" w:rsidP="00E3118E">
            <w:pPr>
              <w:pStyle w:val="aff6"/>
            </w:pPr>
            <w:r w:rsidRPr="00442C6F">
              <w:lastRenderedPageBreak/>
              <w:t>间歇性</w:t>
            </w:r>
          </w:p>
          <w:p w:rsidR="00E3118E" w:rsidRPr="00442C6F" w:rsidRDefault="00E3118E" w:rsidP="00E3118E">
            <w:pPr>
              <w:pStyle w:val="aff6"/>
            </w:pPr>
            <w:r w:rsidRPr="00442C6F">
              <w:lastRenderedPageBreak/>
              <w:t>稳定运行</w:t>
            </w:r>
          </w:p>
        </w:tc>
        <w:tc>
          <w:tcPr>
            <w:tcW w:w="918" w:type="pct"/>
            <w:vAlign w:val="center"/>
          </w:tcPr>
          <w:p w:rsidR="00E3118E" w:rsidRPr="00442C6F" w:rsidRDefault="00E3118E" w:rsidP="00E3118E">
            <w:pPr>
              <w:pStyle w:val="aff6"/>
            </w:pPr>
            <w:r w:rsidRPr="00442C6F">
              <w:lastRenderedPageBreak/>
              <w:t>选用低噪声设</w:t>
            </w:r>
            <w:r w:rsidRPr="00442C6F">
              <w:lastRenderedPageBreak/>
              <w:t>备，合理布局，采取隔声、减振等</w:t>
            </w:r>
          </w:p>
        </w:tc>
        <w:tc>
          <w:tcPr>
            <w:tcW w:w="666" w:type="pct"/>
            <w:vAlign w:val="center"/>
          </w:tcPr>
          <w:p w:rsidR="00E3118E" w:rsidRPr="00442C6F" w:rsidRDefault="00E3118E" w:rsidP="00E3118E">
            <w:pPr>
              <w:pStyle w:val="aff6"/>
            </w:pPr>
            <w:r w:rsidRPr="00442C6F">
              <w:lastRenderedPageBreak/>
              <w:t>项目南北</w:t>
            </w:r>
            <w:r w:rsidRPr="00442C6F">
              <w:lastRenderedPageBreak/>
              <w:t>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lastRenderedPageBreak/>
              <w:t>4</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钻铣</w:t>
            </w:r>
            <w:proofErr w:type="gramStart"/>
            <w:r w:rsidRPr="00442C6F">
              <w:rPr>
                <w:rFonts w:ascii="宋体" w:hAnsi="宋体" w:cs="宋体" w:hint="eastAsia"/>
                <w:kern w:val="0"/>
                <w:szCs w:val="21"/>
              </w:rPr>
              <w:t>镗</w:t>
            </w:r>
            <w:proofErr w:type="gramEnd"/>
            <w:r w:rsidRPr="00442C6F">
              <w:rPr>
                <w:rFonts w:ascii="宋体" w:hAnsi="宋体" w:cs="宋体" w:hint="eastAsia"/>
                <w:kern w:val="0"/>
                <w:szCs w:val="21"/>
              </w:rPr>
              <w:t>磨床</w:t>
            </w:r>
          </w:p>
        </w:tc>
        <w:tc>
          <w:tcPr>
            <w:tcW w:w="611" w:type="pct"/>
            <w:vAlign w:val="center"/>
          </w:tcPr>
          <w:p w:rsidR="00E3118E" w:rsidRPr="00442C6F" w:rsidRDefault="00E3118E" w:rsidP="00E3118E">
            <w:pPr>
              <w:pStyle w:val="aff6"/>
            </w:pPr>
            <w:r w:rsidRPr="00442C6F">
              <w:t>75~</w:t>
            </w:r>
            <w:r w:rsidR="000E177E" w:rsidRPr="00442C6F">
              <w:t>90</w:t>
            </w:r>
          </w:p>
        </w:tc>
        <w:tc>
          <w:tcPr>
            <w:tcW w:w="612" w:type="pct"/>
            <w:vAlign w:val="center"/>
          </w:tcPr>
          <w:p w:rsidR="00E3118E" w:rsidRPr="00442C6F" w:rsidRDefault="00E3118E" w:rsidP="00E3118E">
            <w:pPr>
              <w:jc w:val="center"/>
              <w:rPr>
                <w:szCs w:val="21"/>
              </w:rPr>
            </w:pPr>
            <w:r w:rsidRPr="00442C6F">
              <w:rPr>
                <w:szCs w:val="21"/>
              </w:rPr>
              <w:t>1</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项目南北厂界外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5</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立卧</w:t>
            </w:r>
            <w:proofErr w:type="gramStart"/>
            <w:r w:rsidRPr="00442C6F">
              <w:rPr>
                <w:rFonts w:ascii="宋体" w:hAnsi="宋体" w:cs="宋体" w:hint="eastAsia"/>
                <w:kern w:val="0"/>
                <w:szCs w:val="21"/>
              </w:rPr>
              <w:t>铣</w:t>
            </w:r>
            <w:proofErr w:type="gramEnd"/>
          </w:p>
        </w:tc>
        <w:tc>
          <w:tcPr>
            <w:tcW w:w="611" w:type="pct"/>
            <w:vAlign w:val="center"/>
          </w:tcPr>
          <w:p w:rsidR="00E3118E" w:rsidRPr="00442C6F" w:rsidRDefault="000E177E" w:rsidP="00E3118E">
            <w:pPr>
              <w:pStyle w:val="aff6"/>
            </w:pPr>
            <w:r w:rsidRPr="00442C6F">
              <w:t>70</w:t>
            </w:r>
            <w:r w:rsidR="00E3118E" w:rsidRPr="00442C6F">
              <w:t>~</w:t>
            </w:r>
            <w:r w:rsidRPr="00442C6F">
              <w:t>75</w:t>
            </w:r>
          </w:p>
        </w:tc>
        <w:tc>
          <w:tcPr>
            <w:tcW w:w="612" w:type="pct"/>
            <w:vAlign w:val="center"/>
          </w:tcPr>
          <w:p w:rsidR="00E3118E" w:rsidRPr="00442C6F" w:rsidRDefault="00E3118E" w:rsidP="00E3118E">
            <w:pPr>
              <w:jc w:val="center"/>
              <w:rPr>
                <w:szCs w:val="21"/>
              </w:rPr>
            </w:pPr>
            <w:r w:rsidRPr="00442C6F">
              <w:rPr>
                <w:szCs w:val="21"/>
              </w:rPr>
              <w:t>2</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项目南北厂界外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6</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立式钻</w:t>
            </w:r>
          </w:p>
        </w:tc>
        <w:tc>
          <w:tcPr>
            <w:tcW w:w="611" w:type="pct"/>
            <w:vAlign w:val="center"/>
          </w:tcPr>
          <w:p w:rsidR="00E3118E" w:rsidRPr="00442C6F" w:rsidRDefault="000E177E" w:rsidP="00E3118E">
            <w:pPr>
              <w:pStyle w:val="aff6"/>
            </w:pPr>
            <w:r w:rsidRPr="00442C6F">
              <w:t>70</w:t>
            </w:r>
            <w:r w:rsidR="00E3118E" w:rsidRPr="00442C6F">
              <w:t>~</w:t>
            </w:r>
            <w:r w:rsidRPr="00442C6F">
              <w:t>80</w:t>
            </w:r>
          </w:p>
        </w:tc>
        <w:tc>
          <w:tcPr>
            <w:tcW w:w="612" w:type="pct"/>
            <w:vAlign w:val="center"/>
          </w:tcPr>
          <w:p w:rsidR="00E3118E" w:rsidRPr="00442C6F" w:rsidRDefault="00E3118E" w:rsidP="00E3118E">
            <w:pPr>
              <w:jc w:val="center"/>
              <w:rPr>
                <w:szCs w:val="21"/>
              </w:rPr>
            </w:pPr>
            <w:r w:rsidRPr="00442C6F">
              <w:rPr>
                <w:szCs w:val="21"/>
              </w:rPr>
              <w:t>1</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项目东西厂界外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7</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台钻</w:t>
            </w:r>
          </w:p>
        </w:tc>
        <w:tc>
          <w:tcPr>
            <w:tcW w:w="611" w:type="pct"/>
            <w:vAlign w:val="center"/>
          </w:tcPr>
          <w:p w:rsidR="00E3118E" w:rsidRPr="00442C6F" w:rsidRDefault="00E3118E" w:rsidP="00E3118E">
            <w:pPr>
              <w:pStyle w:val="aff6"/>
            </w:pPr>
            <w:r w:rsidRPr="00442C6F">
              <w:t>85~9</w:t>
            </w:r>
            <w:r w:rsidR="000E177E" w:rsidRPr="00442C6F">
              <w:t>0</w:t>
            </w:r>
          </w:p>
        </w:tc>
        <w:tc>
          <w:tcPr>
            <w:tcW w:w="612" w:type="pct"/>
            <w:vAlign w:val="center"/>
          </w:tcPr>
          <w:p w:rsidR="00E3118E" w:rsidRPr="00442C6F" w:rsidRDefault="00D15FAC" w:rsidP="00E3118E">
            <w:pPr>
              <w:jc w:val="center"/>
              <w:rPr>
                <w:szCs w:val="21"/>
              </w:rPr>
            </w:pPr>
            <w:r w:rsidRPr="00442C6F">
              <w:rPr>
                <w:szCs w:val="21"/>
              </w:rPr>
              <w:t>3</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项目东北厂界外</w:t>
            </w:r>
            <w:r w:rsidRPr="00442C6F">
              <w:t>1m</w:t>
            </w:r>
          </w:p>
        </w:tc>
      </w:tr>
      <w:tr w:rsidR="00E3118E" w:rsidRPr="00442C6F" w:rsidTr="00B14B2F">
        <w:trPr>
          <w:trHeight w:val="283"/>
          <w:jc w:val="center"/>
        </w:trPr>
        <w:tc>
          <w:tcPr>
            <w:tcW w:w="361" w:type="pct"/>
            <w:vAlign w:val="center"/>
          </w:tcPr>
          <w:p w:rsidR="00E3118E" w:rsidRPr="00442C6F" w:rsidRDefault="00E3118E" w:rsidP="00E3118E">
            <w:pPr>
              <w:pStyle w:val="aff6"/>
            </w:pPr>
            <w:r w:rsidRPr="00442C6F">
              <w:t>8</w:t>
            </w:r>
          </w:p>
        </w:tc>
        <w:tc>
          <w:tcPr>
            <w:tcW w:w="687" w:type="pct"/>
            <w:vAlign w:val="center"/>
          </w:tcPr>
          <w:p w:rsidR="00E3118E" w:rsidRPr="00442C6F" w:rsidRDefault="00507EEB" w:rsidP="00E3118E">
            <w:pPr>
              <w:autoSpaceDN w:val="0"/>
              <w:adjustRightInd w:val="0"/>
              <w:snapToGrid w:val="0"/>
              <w:jc w:val="center"/>
              <w:textAlignment w:val="center"/>
              <w:rPr>
                <w:color w:val="000000"/>
                <w:szCs w:val="21"/>
              </w:rPr>
            </w:pPr>
            <w:r w:rsidRPr="00442C6F">
              <w:rPr>
                <w:rFonts w:ascii="宋体" w:hAnsi="宋体" w:cs="宋体" w:hint="eastAsia"/>
                <w:kern w:val="0"/>
                <w:szCs w:val="21"/>
              </w:rPr>
              <w:t>缩管机</w:t>
            </w:r>
          </w:p>
        </w:tc>
        <w:tc>
          <w:tcPr>
            <w:tcW w:w="611" w:type="pct"/>
            <w:vAlign w:val="center"/>
          </w:tcPr>
          <w:p w:rsidR="00E3118E" w:rsidRPr="00442C6F" w:rsidRDefault="000E177E" w:rsidP="00E3118E">
            <w:pPr>
              <w:pStyle w:val="aff6"/>
            </w:pPr>
            <w:r w:rsidRPr="00442C6F">
              <w:t>85</w:t>
            </w:r>
            <w:r w:rsidR="00E3118E" w:rsidRPr="00442C6F">
              <w:t>~8</w:t>
            </w:r>
            <w:r w:rsidRPr="00442C6F">
              <w:t>0</w:t>
            </w:r>
          </w:p>
        </w:tc>
        <w:tc>
          <w:tcPr>
            <w:tcW w:w="612" w:type="pct"/>
            <w:vAlign w:val="center"/>
          </w:tcPr>
          <w:p w:rsidR="00E3118E" w:rsidRPr="00442C6F" w:rsidRDefault="00E3118E" w:rsidP="00E3118E">
            <w:pPr>
              <w:jc w:val="center"/>
              <w:rPr>
                <w:szCs w:val="21"/>
              </w:rPr>
            </w:pPr>
            <w:r w:rsidRPr="00442C6F">
              <w:rPr>
                <w:szCs w:val="21"/>
              </w:rPr>
              <w:t>1</w:t>
            </w:r>
          </w:p>
        </w:tc>
        <w:tc>
          <w:tcPr>
            <w:tcW w:w="534" w:type="pct"/>
            <w:vAlign w:val="center"/>
          </w:tcPr>
          <w:p w:rsidR="000E177E" w:rsidRPr="00442C6F" w:rsidRDefault="000E177E" w:rsidP="000E177E">
            <w:pPr>
              <w:pStyle w:val="aff6"/>
            </w:pPr>
            <w:r w:rsidRPr="00442C6F">
              <w:rPr>
                <w:rFonts w:hint="eastAsia"/>
              </w:rPr>
              <w:t>综合</w:t>
            </w:r>
          </w:p>
          <w:p w:rsidR="00E3118E" w:rsidRPr="00442C6F" w:rsidRDefault="000E177E" w:rsidP="000E177E">
            <w:pPr>
              <w:pStyle w:val="aff6"/>
            </w:pPr>
            <w:r w:rsidRPr="00442C6F">
              <w:rPr>
                <w:rFonts w:hint="eastAsia"/>
              </w:rPr>
              <w:t>车间</w:t>
            </w:r>
          </w:p>
        </w:tc>
        <w:tc>
          <w:tcPr>
            <w:tcW w:w="610" w:type="pct"/>
            <w:vAlign w:val="center"/>
          </w:tcPr>
          <w:p w:rsidR="00E3118E" w:rsidRPr="00442C6F" w:rsidRDefault="00E3118E" w:rsidP="00E3118E">
            <w:pPr>
              <w:pStyle w:val="aff6"/>
            </w:pPr>
            <w:r w:rsidRPr="00442C6F">
              <w:t>间歇性</w:t>
            </w:r>
          </w:p>
          <w:p w:rsidR="00E3118E" w:rsidRPr="00442C6F" w:rsidRDefault="00E3118E" w:rsidP="00E3118E">
            <w:pPr>
              <w:pStyle w:val="aff6"/>
            </w:pPr>
            <w:r w:rsidRPr="00442C6F">
              <w:t>稳定运行</w:t>
            </w:r>
          </w:p>
        </w:tc>
        <w:tc>
          <w:tcPr>
            <w:tcW w:w="918" w:type="pct"/>
            <w:vAlign w:val="center"/>
          </w:tcPr>
          <w:p w:rsidR="00E3118E" w:rsidRPr="00442C6F" w:rsidRDefault="00E3118E" w:rsidP="00E3118E">
            <w:pPr>
              <w:pStyle w:val="aff6"/>
            </w:pPr>
            <w:r w:rsidRPr="00442C6F">
              <w:t>选用低噪声设备，合理布局，采取隔声、减振等</w:t>
            </w:r>
          </w:p>
        </w:tc>
        <w:tc>
          <w:tcPr>
            <w:tcW w:w="666" w:type="pct"/>
            <w:vAlign w:val="center"/>
          </w:tcPr>
          <w:p w:rsidR="00E3118E" w:rsidRPr="00442C6F" w:rsidRDefault="00E3118E" w:rsidP="00E3118E">
            <w:pPr>
              <w:pStyle w:val="aff6"/>
            </w:pPr>
            <w:r w:rsidRPr="00442C6F">
              <w:t>项目南北厂界外</w:t>
            </w:r>
            <w:r w:rsidRPr="00442C6F">
              <w:t>1m</w:t>
            </w:r>
          </w:p>
        </w:tc>
      </w:tr>
      <w:tr w:rsidR="00D15FAC" w:rsidRPr="00442C6F" w:rsidTr="00B14B2F">
        <w:trPr>
          <w:trHeight w:val="283"/>
          <w:jc w:val="center"/>
        </w:trPr>
        <w:tc>
          <w:tcPr>
            <w:tcW w:w="361" w:type="pct"/>
            <w:vAlign w:val="center"/>
          </w:tcPr>
          <w:p w:rsidR="00D15FAC" w:rsidRPr="00442C6F" w:rsidRDefault="00D15FAC" w:rsidP="00D15FAC">
            <w:pPr>
              <w:pStyle w:val="aff6"/>
            </w:pPr>
            <w:r w:rsidRPr="00442C6F">
              <w:rPr>
                <w:rFonts w:hint="eastAsia"/>
              </w:rPr>
              <w:t>9</w:t>
            </w:r>
          </w:p>
        </w:tc>
        <w:tc>
          <w:tcPr>
            <w:tcW w:w="687" w:type="pct"/>
            <w:vAlign w:val="center"/>
          </w:tcPr>
          <w:p w:rsidR="00D15FAC" w:rsidRPr="00442C6F" w:rsidRDefault="00D15FAC" w:rsidP="00D15FAC">
            <w:pPr>
              <w:autoSpaceDN w:val="0"/>
              <w:adjustRightInd w:val="0"/>
              <w:snapToGrid w:val="0"/>
              <w:jc w:val="center"/>
              <w:textAlignment w:val="center"/>
              <w:rPr>
                <w:rFonts w:ascii="宋体" w:hAnsi="宋体" w:cs="宋体"/>
                <w:kern w:val="0"/>
                <w:szCs w:val="21"/>
              </w:rPr>
            </w:pPr>
            <w:r w:rsidRPr="00442C6F">
              <w:rPr>
                <w:rFonts w:ascii="宋体" w:hAnsi="宋体" w:cs="宋体" w:hint="eastAsia"/>
                <w:kern w:val="0"/>
                <w:szCs w:val="21"/>
              </w:rPr>
              <w:t>切割机</w:t>
            </w:r>
          </w:p>
        </w:tc>
        <w:tc>
          <w:tcPr>
            <w:tcW w:w="611" w:type="pct"/>
            <w:vAlign w:val="center"/>
          </w:tcPr>
          <w:p w:rsidR="00D15FAC" w:rsidRPr="00442C6F" w:rsidRDefault="00D15FAC" w:rsidP="00D15FAC">
            <w:pPr>
              <w:pStyle w:val="aff6"/>
            </w:pPr>
            <w:r w:rsidRPr="00442C6F">
              <w:t>85~80</w:t>
            </w:r>
          </w:p>
        </w:tc>
        <w:tc>
          <w:tcPr>
            <w:tcW w:w="612" w:type="pct"/>
            <w:vAlign w:val="center"/>
          </w:tcPr>
          <w:p w:rsidR="00D15FAC" w:rsidRPr="00442C6F" w:rsidRDefault="00D15FAC" w:rsidP="00D15FAC">
            <w:pPr>
              <w:jc w:val="center"/>
              <w:rPr>
                <w:szCs w:val="21"/>
              </w:rPr>
            </w:pPr>
            <w:r w:rsidRPr="00442C6F">
              <w:rPr>
                <w:szCs w:val="21"/>
              </w:rPr>
              <w:t>1</w:t>
            </w:r>
          </w:p>
        </w:tc>
        <w:tc>
          <w:tcPr>
            <w:tcW w:w="534" w:type="pct"/>
            <w:vAlign w:val="center"/>
          </w:tcPr>
          <w:p w:rsidR="00D15FAC" w:rsidRPr="00442C6F" w:rsidRDefault="00D15FAC" w:rsidP="00D15FAC">
            <w:pPr>
              <w:pStyle w:val="aff6"/>
            </w:pPr>
            <w:r w:rsidRPr="00442C6F">
              <w:rPr>
                <w:rFonts w:hint="eastAsia"/>
              </w:rPr>
              <w:t>综合</w:t>
            </w:r>
          </w:p>
          <w:p w:rsidR="00D15FAC" w:rsidRPr="00442C6F" w:rsidRDefault="00D15FAC" w:rsidP="00D15FAC">
            <w:pPr>
              <w:pStyle w:val="aff6"/>
            </w:pPr>
            <w:r w:rsidRPr="00442C6F">
              <w:rPr>
                <w:rFonts w:hint="eastAsia"/>
              </w:rPr>
              <w:t>车间</w:t>
            </w:r>
          </w:p>
        </w:tc>
        <w:tc>
          <w:tcPr>
            <w:tcW w:w="610" w:type="pct"/>
            <w:vAlign w:val="center"/>
          </w:tcPr>
          <w:p w:rsidR="00D15FAC" w:rsidRPr="00442C6F" w:rsidRDefault="00D15FAC" w:rsidP="00D15FAC">
            <w:pPr>
              <w:pStyle w:val="aff6"/>
            </w:pPr>
            <w:r w:rsidRPr="00442C6F">
              <w:t>间歇性</w:t>
            </w:r>
          </w:p>
          <w:p w:rsidR="00D15FAC" w:rsidRPr="00442C6F" w:rsidRDefault="00D15FAC" w:rsidP="00D15FAC">
            <w:pPr>
              <w:pStyle w:val="aff6"/>
            </w:pPr>
            <w:r w:rsidRPr="00442C6F">
              <w:t>稳定运行</w:t>
            </w:r>
          </w:p>
        </w:tc>
        <w:tc>
          <w:tcPr>
            <w:tcW w:w="918" w:type="pct"/>
            <w:vAlign w:val="center"/>
          </w:tcPr>
          <w:p w:rsidR="00D15FAC" w:rsidRPr="00442C6F" w:rsidRDefault="00D15FAC" w:rsidP="00D15FAC">
            <w:pPr>
              <w:pStyle w:val="aff6"/>
            </w:pPr>
            <w:r w:rsidRPr="00442C6F">
              <w:t>选用低噪声设备，合理布局，采取隔声、减振等</w:t>
            </w:r>
          </w:p>
        </w:tc>
        <w:tc>
          <w:tcPr>
            <w:tcW w:w="666" w:type="pct"/>
            <w:vAlign w:val="center"/>
          </w:tcPr>
          <w:p w:rsidR="00D15FAC" w:rsidRPr="00442C6F" w:rsidRDefault="00D15FAC" w:rsidP="00D15FAC">
            <w:pPr>
              <w:pStyle w:val="aff6"/>
            </w:pPr>
            <w:r w:rsidRPr="00442C6F">
              <w:t>项目南北厂界外</w:t>
            </w:r>
            <w:r w:rsidRPr="00442C6F">
              <w:t>1m</w:t>
            </w:r>
          </w:p>
        </w:tc>
      </w:tr>
    </w:tbl>
    <w:p w:rsidR="004A1A96" w:rsidRPr="00442C6F" w:rsidRDefault="0014742C" w:rsidP="009F5793">
      <w:pPr>
        <w:pStyle w:val="3"/>
        <w:tabs>
          <w:tab w:val="left" w:pos="2731"/>
        </w:tabs>
        <w:spacing w:beforeLines="50" w:before="120"/>
      </w:pPr>
      <w:bookmarkStart w:id="181" w:name="_Toc496544132"/>
      <w:bookmarkStart w:id="182" w:name="_Toc496544322"/>
      <w:bookmarkStart w:id="183" w:name="_Toc496547082"/>
      <w:r w:rsidRPr="00442C6F">
        <w:t>4.1</w:t>
      </w:r>
      <w:r w:rsidR="004A1A96" w:rsidRPr="00442C6F">
        <w:t xml:space="preserve">.4 </w:t>
      </w:r>
      <w:r w:rsidR="004A1A96" w:rsidRPr="00442C6F">
        <w:t>固体废物</w:t>
      </w:r>
      <w:bookmarkEnd w:id="181"/>
      <w:bookmarkEnd w:id="182"/>
      <w:bookmarkEnd w:id="183"/>
      <w:r w:rsidR="009F5793" w:rsidRPr="00442C6F">
        <w:tab/>
      </w:r>
    </w:p>
    <w:p w:rsidR="000E177E" w:rsidRPr="00442C6F" w:rsidRDefault="000E177E" w:rsidP="000E177E">
      <w:pPr>
        <w:pStyle w:val="aff5"/>
        <w:ind w:firstLine="472"/>
        <w:rPr>
          <w:noProof/>
        </w:rPr>
      </w:pPr>
      <w:bookmarkStart w:id="184" w:name="_Hlk517682252"/>
      <w:r w:rsidRPr="00442C6F">
        <w:rPr>
          <w:noProof/>
        </w:rPr>
        <w:t>本项目生产过程中产生的固废主要</w:t>
      </w:r>
      <w:r w:rsidRPr="00442C6F">
        <w:rPr>
          <w:rFonts w:hint="eastAsia"/>
          <w:noProof/>
        </w:rPr>
        <w:t>包括一般工业固体废物、危险废物和生活垃圾。</w:t>
      </w:r>
    </w:p>
    <w:p w:rsidR="000E177E" w:rsidRPr="00442C6F" w:rsidRDefault="000E177E" w:rsidP="000E177E">
      <w:pPr>
        <w:pStyle w:val="aff5"/>
        <w:ind w:firstLine="472"/>
        <w:rPr>
          <w:noProof/>
        </w:rPr>
      </w:pPr>
      <w:r w:rsidRPr="00442C6F">
        <w:rPr>
          <w:rFonts w:hint="eastAsia"/>
          <w:noProof/>
        </w:rPr>
        <w:t>（</w:t>
      </w:r>
      <w:r w:rsidRPr="00442C6F">
        <w:rPr>
          <w:rFonts w:hint="eastAsia"/>
          <w:noProof/>
        </w:rPr>
        <w:t>1</w:t>
      </w:r>
      <w:r w:rsidRPr="00442C6F">
        <w:rPr>
          <w:rFonts w:hint="eastAsia"/>
          <w:noProof/>
        </w:rPr>
        <w:t>）一般工业固体废物</w:t>
      </w:r>
    </w:p>
    <w:p w:rsidR="00D15FAC" w:rsidRPr="00442C6F" w:rsidRDefault="00D15FAC" w:rsidP="00D15FAC">
      <w:pPr>
        <w:spacing w:line="360" w:lineRule="auto"/>
        <w:ind w:firstLineChars="200" w:firstLine="480"/>
        <w:rPr>
          <w:sz w:val="24"/>
        </w:rPr>
      </w:pPr>
      <w:r w:rsidRPr="00442C6F">
        <w:rPr>
          <w:rFonts w:hint="eastAsia"/>
          <w:sz w:val="24"/>
        </w:rPr>
        <w:t>机械加工过程中废铁屑及边角料产生量约为</w:t>
      </w:r>
      <w:r w:rsidRPr="00442C6F">
        <w:rPr>
          <w:rFonts w:hint="eastAsia"/>
          <w:sz w:val="24"/>
        </w:rPr>
        <w:t>1t/a</w:t>
      </w:r>
      <w:r w:rsidRPr="00442C6F">
        <w:rPr>
          <w:sz w:val="24"/>
        </w:rPr>
        <w:t>，属于一般固废，外售废品回收站</w:t>
      </w:r>
      <w:r w:rsidRPr="00442C6F">
        <w:rPr>
          <w:rFonts w:hint="eastAsia"/>
          <w:sz w:val="24"/>
        </w:rPr>
        <w:t>。</w:t>
      </w:r>
    </w:p>
    <w:p w:rsidR="000E177E" w:rsidRPr="00442C6F" w:rsidRDefault="000E177E" w:rsidP="000E177E">
      <w:pPr>
        <w:pStyle w:val="aff5"/>
        <w:ind w:firstLine="472"/>
        <w:rPr>
          <w:noProof/>
        </w:rPr>
      </w:pPr>
      <w:r w:rsidRPr="00442C6F">
        <w:rPr>
          <w:rFonts w:hint="eastAsia"/>
          <w:noProof/>
        </w:rPr>
        <w:t>（</w:t>
      </w:r>
      <w:r w:rsidRPr="00442C6F">
        <w:rPr>
          <w:rFonts w:hint="eastAsia"/>
          <w:noProof/>
        </w:rPr>
        <w:t>2</w:t>
      </w:r>
      <w:r w:rsidRPr="00442C6F">
        <w:rPr>
          <w:rFonts w:hint="eastAsia"/>
          <w:noProof/>
        </w:rPr>
        <w:t>）危险废物</w:t>
      </w:r>
    </w:p>
    <w:p w:rsidR="00D15FAC" w:rsidRPr="00442C6F" w:rsidRDefault="00D15FAC" w:rsidP="00D15FAC">
      <w:pPr>
        <w:spacing w:line="360" w:lineRule="auto"/>
        <w:ind w:firstLineChars="200" w:firstLine="480"/>
        <w:rPr>
          <w:sz w:val="24"/>
        </w:rPr>
      </w:pPr>
      <w:bookmarkStart w:id="185" w:name="_Hlk520380756"/>
      <w:r w:rsidRPr="00442C6F">
        <w:rPr>
          <w:rFonts w:hint="eastAsia"/>
          <w:sz w:val="24"/>
        </w:rPr>
        <w:t>废液压油：该项目设备用液压油使用一段时间后需要更换，统称废矿物油，产生量为</w:t>
      </w:r>
      <w:r w:rsidRPr="00442C6F">
        <w:rPr>
          <w:rFonts w:hint="eastAsia"/>
          <w:sz w:val="24"/>
        </w:rPr>
        <w:t>0.2t/a</w:t>
      </w:r>
      <w:r w:rsidRPr="00442C6F">
        <w:rPr>
          <w:rFonts w:hint="eastAsia"/>
          <w:sz w:val="24"/>
        </w:rPr>
        <w:t>。根据《国家危险废物名录》（</w:t>
      </w:r>
      <w:r w:rsidRPr="00442C6F">
        <w:rPr>
          <w:rFonts w:hint="eastAsia"/>
          <w:sz w:val="24"/>
        </w:rPr>
        <w:t>2016</w:t>
      </w:r>
      <w:r w:rsidRPr="00442C6F">
        <w:rPr>
          <w:rFonts w:hint="eastAsia"/>
          <w:sz w:val="24"/>
        </w:rPr>
        <w:t>版），废矿物油属于危险废物，类别为</w:t>
      </w:r>
      <w:r w:rsidRPr="00442C6F">
        <w:rPr>
          <w:rFonts w:hint="eastAsia"/>
          <w:sz w:val="24"/>
        </w:rPr>
        <w:t>HW08</w:t>
      </w:r>
      <w:r w:rsidRPr="00442C6F">
        <w:rPr>
          <w:rFonts w:hint="eastAsia"/>
          <w:sz w:val="24"/>
        </w:rPr>
        <w:t>废矿物油与含矿物油废物，废物代码</w:t>
      </w:r>
      <w:r w:rsidRPr="00442C6F">
        <w:rPr>
          <w:rFonts w:hint="eastAsia"/>
          <w:sz w:val="24"/>
        </w:rPr>
        <w:t>900-217-08</w:t>
      </w:r>
      <w:r w:rsidRPr="00442C6F">
        <w:rPr>
          <w:rFonts w:hint="eastAsia"/>
          <w:sz w:val="24"/>
        </w:rPr>
        <w:t>、</w:t>
      </w:r>
      <w:r w:rsidRPr="00442C6F">
        <w:rPr>
          <w:rFonts w:hint="eastAsia"/>
          <w:sz w:val="24"/>
        </w:rPr>
        <w:t>900-218-08</w:t>
      </w:r>
      <w:r w:rsidRPr="00442C6F">
        <w:rPr>
          <w:rFonts w:hint="eastAsia"/>
          <w:sz w:val="24"/>
        </w:rPr>
        <w:t>。</w:t>
      </w:r>
    </w:p>
    <w:p w:rsidR="00D15FAC" w:rsidRPr="00442C6F" w:rsidRDefault="00D15FAC" w:rsidP="00D15FAC">
      <w:pPr>
        <w:spacing w:line="360" w:lineRule="auto"/>
        <w:ind w:firstLineChars="200" w:firstLine="480"/>
        <w:rPr>
          <w:sz w:val="24"/>
        </w:rPr>
      </w:pPr>
      <w:r w:rsidRPr="00442C6F">
        <w:rPr>
          <w:rFonts w:hint="eastAsia"/>
          <w:sz w:val="24"/>
        </w:rPr>
        <w:t>废切削液：项目部分设备加工过程需要使用切削液，切削液循环使用，使用一段时间后需要更换，废切削液产生量为</w:t>
      </w:r>
      <w:r w:rsidRPr="00442C6F">
        <w:rPr>
          <w:rFonts w:hint="eastAsia"/>
          <w:sz w:val="24"/>
        </w:rPr>
        <w:t>0.1t/a</w:t>
      </w:r>
      <w:r w:rsidRPr="00442C6F">
        <w:rPr>
          <w:rFonts w:hint="eastAsia"/>
          <w:sz w:val="24"/>
        </w:rPr>
        <w:t>，根据《国家危险废物名录》，属于危险废物，类型为</w:t>
      </w:r>
      <w:r w:rsidRPr="00442C6F">
        <w:rPr>
          <w:sz w:val="24"/>
        </w:rPr>
        <w:t>HW</w:t>
      </w:r>
      <w:r w:rsidRPr="00442C6F">
        <w:rPr>
          <w:rFonts w:hint="eastAsia"/>
          <w:sz w:val="24"/>
        </w:rPr>
        <w:t xml:space="preserve">09 </w:t>
      </w:r>
      <w:r w:rsidRPr="00442C6F">
        <w:rPr>
          <w:rFonts w:hint="eastAsia"/>
          <w:sz w:val="24"/>
        </w:rPr>
        <w:t>油</w:t>
      </w:r>
      <w:r w:rsidRPr="00442C6F">
        <w:rPr>
          <w:rFonts w:hint="eastAsia"/>
          <w:sz w:val="24"/>
        </w:rPr>
        <w:t>/</w:t>
      </w:r>
      <w:r w:rsidRPr="00442C6F">
        <w:rPr>
          <w:rFonts w:hint="eastAsia"/>
          <w:sz w:val="24"/>
        </w:rPr>
        <w:t>水、烃</w:t>
      </w:r>
      <w:r w:rsidRPr="00442C6F">
        <w:rPr>
          <w:rFonts w:hint="eastAsia"/>
          <w:sz w:val="24"/>
        </w:rPr>
        <w:t>/</w:t>
      </w:r>
      <w:r w:rsidRPr="00442C6F">
        <w:rPr>
          <w:rFonts w:hint="eastAsia"/>
          <w:sz w:val="24"/>
        </w:rPr>
        <w:t>水混合物或乳化液，废物代码</w:t>
      </w:r>
      <w:r w:rsidRPr="00442C6F">
        <w:rPr>
          <w:rFonts w:hint="eastAsia"/>
          <w:sz w:val="24"/>
        </w:rPr>
        <w:t>900-214-08</w:t>
      </w:r>
      <w:r w:rsidRPr="00442C6F">
        <w:rPr>
          <w:rFonts w:hint="eastAsia"/>
          <w:sz w:val="24"/>
        </w:rPr>
        <w:t>。</w:t>
      </w:r>
    </w:p>
    <w:p w:rsidR="00D15FAC" w:rsidRPr="00442C6F" w:rsidRDefault="00D15FAC" w:rsidP="00D15FAC">
      <w:pPr>
        <w:spacing w:line="360" w:lineRule="auto"/>
        <w:ind w:firstLineChars="200" w:firstLine="480"/>
        <w:rPr>
          <w:sz w:val="24"/>
        </w:rPr>
      </w:pPr>
      <w:r w:rsidRPr="00442C6F">
        <w:rPr>
          <w:rFonts w:hint="eastAsia"/>
          <w:sz w:val="24"/>
        </w:rPr>
        <w:t>废煤油：零件清洗产生废煤油，产生量约为</w:t>
      </w:r>
      <w:r w:rsidRPr="00442C6F">
        <w:rPr>
          <w:rFonts w:hint="eastAsia"/>
          <w:sz w:val="24"/>
        </w:rPr>
        <w:t>0.09t/a</w:t>
      </w:r>
      <w:r w:rsidRPr="00442C6F">
        <w:rPr>
          <w:rFonts w:hint="eastAsia"/>
          <w:sz w:val="24"/>
        </w:rPr>
        <w:t>，根据《国家危险废物名录》，属于危险废物，类型为</w:t>
      </w:r>
      <w:r w:rsidRPr="00442C6F">
        <w:rPr>
          <w:sz w:val="24"/>
        </w:rPr>
        <w:t>HW</w:t>
      </w:r>
      <w:r w:rsidRPr="00442C6F">
        <w:rPr>
          <w:rFonts w:hint="eastAsia"/>
          <w:sz w:val="24"/>
        </w:rPr>
        <w:t>08</w:t>
      </w:r>
      <w:r w:rsidRPr="00442C6F">
        <w:rPr>
          <w:rFonts w:hint="eastAsia"/>
          <w:sz w:val="24"/>
        </w:rPr>
        <w:t>废矿物油与含矿物油废物，废物代码</w:t>
      </w:r>
      <w:r w:rsidRPr="00442C6F">
        <w:rPr>
          <w:rFonts w:hint="eastAsia"/>
          <w:sz w:val="24"/>
        </w:rPr>
        <w:t>900-201-08</w:t>
      </w:r>
      <w:r w:rsidRPr="00442C6F">
        <w:rPr>
          <w:rFonts w:hint="eastAsia"/>
          <w:sz w:val="24"/>
        </w:rPr>
        <w:t>。</w:t>
      </w:r>
    </w:p>
    <w:p w:rsidR="00D15FAC" w:rsidRPr="00442C6F" w:rsidRDefault="00D15FAC" w:rsidP="00D15FAC">
      <w:pPr>
        <w:spacing w:line="360" w:lineRule="auto"/>
        <w:ind w:firstLineChars="200" w:firstLine="480"/>
        <w:rPr>
          <w:sz w:val="24"/>
        </w:rPr>
      </w:pPr>
      <w:r w:rsidRPr="00442C6F">
        <w:rPr>
          <w:rFonts w:hint="eastAsia"/>
          <w:sz w:val="24"/>
        </w:rPr>
        <w:lastRenderedPageBreak/>
        <w:t>危险废物暂存于危险废物暂存间内，委托</w:t>
      </w:r>
      <w:proofErr w:type="gramStart"/>
      <w:r w:rsidR="006F2709" w:rsidRPr="00442C6F">
        <w:rPr>
          <w:rFonts w:hint="eastAsia"/>
          <w:sz w:val="24"/>
        </w:rPr>
        <w:t>东营争峰新能源</w:t>
      </w:r>
      <w:proofErr w:type="gramEnd"/>
      <w:r w:rsidR="006F2709" w:rsidRPr="00442C6F">
        <w:rPr>
          <w:rFonts w:hint="eastAsia"/>
          <w:sz w:val="24"/>
        </w:rPr>
        <w:t>技术有限公司</w:t>
      </w:r>
      <w:r w:rsidRPr="00442C6F">
        <w:rPr>
          <w:rFonts w:hint="eastAsia"/>
          <w:sz w:val="24"/>
        </w:rPr>
        <w:t>定期进行清运处理。</w:t>
      </w:r>
    </w:p>
    <w:bookmarkEnd w:id="185"/>
    <w:p w:rsidR="000E177E" w:rsidRPr="00442C6F" w:rsidRDefault="000E177E" w:rsidP="000E177E">
      <w:pPr>
        <w:pStyle w:val="aff5"/>
        <w:ind w:firstLine="472"/>
        <w:rPr>
          <w:noProof/>
        </w:rPr>
      </w:pPr>
      <w:r w:rsidRPr="00442C6F">
        <w:rPr>
          <w:rFonts w:hint="eastAsia"/>
          <w:noProof/>
        </w:rPr>
        <w:t>（</w:t>
      </w:r>
      <w:r w:rsidRPr="00442C6F">
        <w:rPr>
          <w:rFonts w:hint="eastAsia"/>
          <w:noProof/>
        </w:rPr>
        <w:t>3</w:t>
      </w:r>
      <w:r w:rsidRPr="00442C6F">
        <w:rPr>
          <w:rFonts w:hint="eastAsia"/>
          <w:noProof/>
        </w:rPr>
        <w:t>）生活垃圾</w:t>
      </w:r>
    </w:p>
    <w:bookmarkEnd w:id="184"/>
    <w:p w:rsidR="005D04C9" w:rsidRPr="00442C6F" w:rsidRDefault="005D04C9" w:rsidP="005D04C9">
      <w:pPr>
        <w:spacing w:line="360" w:lineRule="auto"/>
        <w:ind w:firstLineChars="200" w:firstLine="480"/>
        <w:rPr>
          <w:sz w:val="24"/>
        </w:rPr>
      </w:pPr>
      <w:r w:rsidRPr="00442C6F">
        <w:rPr>
          <w:sz w:val="24"/>
        </w:rPr>
        <w:t>本项目有员工</w:t>
      </w:r>
      <w:r w:rsidRPr="00442C6F">
        <w:rPr>
          <w:sz w:val="24"/>
        </w:rPr>
        <w:t>15</w:t>
      </w:r>
      <w:r w:rsidRPr="00442C6F">
        <w:rPr>
          <w:sz w:val="24"/>
        </w:rPr>
        <w:t>人，年生产</w:t>
      </w:r>
      <w:r w:rsidRPr="00442C6F">
        <w:rPr>
          <w:sz w:val="24"/>
        </w:rPr>
        <w:t>300d</w:t>
      </w:r>
      <w:r w:rsidRPr="00442C6F">
        <w:rPr>
          <w:sz w:val="24"/>
        </w:rPr>
        <w:t>，生活垃圾按照</w:t>
      </w:r>
      <w:r w:rsidRPr="00442C6F">
        <w:rPr>
          <w:sz w:val="24"/>
        </w:rPr>
        <w:t>0.5kg/</w:t>
      </w:r>
      <w:r w:rsidRPr="00442C6F">
        <w:rPr>
          <w:sz w:val="24"/>
        </w:rPr>
        <w:t>（人</w:t>
      </w:r>
      <w:r w:rsidRPr="00442C6F">
        <w:rPr>
          <w:sz w:val="24"/>
        </w:rPr>
        <w:t>.d</w:t>
      </w:r>
      <w:r w:rsidRPr="00442C6F">
        <w:rPr>
          <w:sz w:val="24"/>
        </w:rPr>
        <w:t>）计算，则生活垃圾产生量为</w:t>
      </w:r>
      <w:r w:rsidRPr="00442C6F">
        <w:rPr>
          <w:sz w:val="24"/>
        </w:rPr>
        <w:t>2.25t/a</w:t>
      </w:r>
      <w:r w:rsidRPr="00442C6F">
        <w:rPr>
          <w:sz w:val="24"/>
        </w:rPr>
        <w:t>，由环卫部门清运。</w:t>
      </w:r>
    </w:p>
    <w:p w:rsidR="00F216C7" w:rsidRPr="00442C6F" w:rsidRDefault="00F216C7" w:rsidP="003A5C06">
      <w:pPr>
        <w:pStyle w:val="aff5"/>
        <w:ind w:firstLine="472"/>
        <w:rPr>
          <w:noProof/>
        </w:rPr>
      </w:pPr>
      <w:r w:rsidRPr="00442C6F">
        <w:rPr>
          <w:noProof/>
        </w:rPr>
        <w:t>固体废物产生及处理情况见表</w:t>
      </w:r>
      <w:r w:rsidRPr="00442C6F">
        <w:rPr>
          <w:noProof/>
        </w:rPr>
        <w:t>4-4</w:t>
      </w:r>
      <w:r w:rsidRPr="00442C6F">
        <w:rPr>
          <w:noProof/>
        </w:rPr>
        <w:t>。</w:t>
      </w:r>
      <w:r w:rsidR="000E177E" w:rsidRPr="00442C6F">
        <w:rPr>
          <w:rFonts w:hint="eastAsia"/>
          <w:noProof/>
        </w:rPr>
        <w:t>项目危废暂存间照片见图</w:t>
      </w:r>
      <w:r w:rsidR="000E177E" w:rsidRPr="00442C6F">
        <w:rPr>
          <w:rFonts w:hint="eastAsia"/>
          <w:noProof/>
        </w:rPr>
        <w:t>4</w:t>
      </w:r>
      <w:r w:rsidR="000E177E" w:rsidRPr="00442C6F">
        <w:rPr>
          <w:noProof/>
        </w:rPr>
        <w:t>.</w:t>
      </w:r>
      <w:r w:rsidR="005D04C9" w:rsidRPr="00442C6F">
        <w:rPr>
          <w:noProof/>
        </w:rPr>
        <w:t>1</w:t>
      </w:r>
      <w:r w:rsidR="000E177E" w:rsidRPr="00442C6F">
        <w:rPr>
          <w:rFonts w:hint="eastAsia"/>
          <w:noProof/>
        </w:rPr>
        <w:t>。</w:t>
      </w:r>
    </w:p>
    <w:p w:rsidR="004A1A96" w:rsidRPr="00442C6F" w:rsidRDefault="004A1A96" w:rsidP="00E1296F">
      <w:pPr>
        <w:pStyle w:val="aff3"/>
      </w:pPr>
      <w:r w:rsidRPr="00442C6F">
        <w:t>表</w:t>
      </w:r>
      <w:r w:rsidR="0014742C" w:rsidRPr="00442C6F">
        <w:t>4</w:t>
      </w:r>
      <w:r w:rsidRPr="00442C6F">
        <w:t>-</w:t>
      </w:r>
      <w:r w:rsidR="003A5C06" w:rsidRPr="00442C6F">
        <w:t>4</w:t>
      </w:r>
      <w:r w:rsidR="00B8358F" w:rsidRPr="00442C6F">
        <w:t xml:space="preserve"> </w:t>
      </w:r>
      <w:r w:rsidRPr="00442C6F">
        <w:t>固</w:t>
      </w:r>
      <w:proofErr w:type="gramStart"/>
      <w:r w:rsidRPr="00442C6F">
        <w:t>废产生</w:t>
      </w:r>
      <w:proofErr w:type="gramEnd"/>
      <w:r w:rsidRPr="00442C6F">
        <w:t>情况一览表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954"/>
        <w:gridCol w:w="1419"/>
        <w:gridCol w:w="1842"/>
        <w:gridCol w:w="1842"/>
        <w:gridCol w:w="2229"/>
      </w:tblGrid>
      <w:tr w:rsidR="00F216C7" w:rsidRPr="00442C6F" w:rsidTr="0074705D">
        <w:trPr>
          <w:trHeight w:val="454"/>
          <w:jc w:val="center"/>
        </w:trPr>
        <w:tc>
          <w:tcPr>
            <w:tcW w:w="1052" w:type="pct"/>
            <w:vAlign w:val="center"/>
          </w:tcPr>
          <w:p w:rsidR="00F216C7" w:rsidRPr="00442C6F" w:rsidRDefault="00F216C7" w:rsidP="002864CD">
            <w:pPr>
              <w:pStyle w:val="aff6"/>
              <w:rPr>
                <w:b/>
              </w:rPr>
            </w:pPr>
            <w:r w:rsidRPr="00442C6F">
              <w:rPr>
                <w:b/>
              </w:rPr>
              <w:t>名称</w:t>
            </w:r>
          </w:p>
        </w:tc>
        <w:tc>
          <w:tcPr>
            <w:tcW w:w="764" w:type="pct"/>
            <w:vAlign w:val="center"/>
          </w:tcPr>
          <w:p w:rsidR="00F216C7" w:rsidRPr="00442C6F" w:rsidRDefault="00F216C7" w:rsidP="002864CD">
            <w:pPr>
              <w:pStyle w:val="aff6"/>
              <w:rPr>
                <w:b/>
              </w:rPr>
            </w:pPr>
            <w:r w:rsidRPr="00442C6F">
              <w:rPr>
                <w:b/>
              </w:rPr>
              <w:t>产生量（</w:t>
            </w:r>
            <w:r w:rsidRPr="00442C6F">
              <w:rPr>
                <w:b/>
              </w:rPr>
              <w:t>t/a</w:t>
            </w:r>
            <w:r w:rsidRPr="00442C6F">
              <w:rPr>
                <w:b/>
              </w:rPr>
              <w:t>）</w:t>
            </w:r>
          </w:p>
        </w:tc>
        <w:tc>
          <w:tcPr>
            <w:tcW w:w="992" w:type="pct"/>
            <w:vAlign w:val="center"/>
          </w:tcPr>
          <w:p w:rsidR="00F216C7" w:rsidRPr="00442C6F" w:rsidRDefault="00F216C7" w:rsidP="002864CD">
            <w:pPr>
              <w:pStyle w:val="23"/>
              <w:spacing w:line="280" w:lineRule="exact"/>
              <w:rPr>
                <w:rFonts w:ascii="Times New Roman" w:hAnsi="Times New Roman"/>
                <w:b/>
                <w:sz w:val="21"/>
                <w:szCs w:val="21"/>
              </w:rPr>
            </w:pPr>
            <w:r w:rsidRPr="00442C6F">
              <w:rPr>
                <w:rFonts w:ascii="Times New Roman" w:hAnsi="Times New Roman"/>
                <w:b/>
                <w:sz w:val="21"/>
                <w:szCs w:val="21"/>
              </w:rPr>
              <w:t>排放规律</w:t>
            </w:r>
          </w:p>
        </w:tc>
        <w:tc>
          <w:tcPr>
            <w:tcW w:w="992" w:type="pct"/>
            <w:vAlign w:val="center"/>
          </w:tcPr>
          <w:p w:rsidR="00F216C7" w:rsidRPr="00442C6F" w:rsidRDefault="00F216C7" w:rsidP="002864CD">
            <w:pPr>
              <w:pStyle w:val="23"/>
              <w:spacing w:line="280" w:lineRule="exact"/>
              <w:rPr>
                <w:rFonts w:ascii="Times New Roman" w:hAnsi="Times New Roman"/>
                <w:b/>
                <w:sz w:val="21"/>
                <w:szCs w:val="21"/>
              </w:rPr>
            </w:pPr>
            <w:r w:rsidRPr="00442C6F">
              <w:rPr>
                <w:rFonts w:ascii="Times New Roman" w:hAnsi="Times New Roman"/>
                <w:b/>
                <w:sz w:val="21"/>
                <w:szCs w:val="21"/>
              </w:rPr>
              <w:t>废物类别及代码</w:t>
            </w:r>
          </w:p>
        </w:tc>
        <w:tc>
          <w:tcPr>
            <w:tcW w:w="1200" w:type="pct"/>
            <w:vAlign w:val="center"/>
          </w:tcPr>
          <w:p w:rsidR="00F216C7" w:rsidRPr="00442C6F" w:rsidRDefault="00F216C7" w:rsidP="002864CD">
            <w:pPr>
              <w:pStyle w:val="aff6"/>
              <w:rPr>
                <w:b/>
              </w:rPr>
            </w:pPr>
            <w:r w:rsidRPr="00442C6F">
              <w:rPr>
                <w:b/>
              </w:rPr>
              <w:t>处置方式</w:t>
            </w:r>
          </w:p>
        </w:tc>
      </w:tr>
      <w:tr w:rsidR="000E177E" w:rsidRPr="00442C6F" w:rsidTr="0074705D">
        <w:trPr>
          <w:trHeight w:val="454"/>
          <w:jc w:val="center"/>
        </w:trPr>
        <w:tc>
          <w:tcPr>
            <w:tcW w:w="1052" w:type="pct"/>
            <w:vAlign w:val="center"/>
          </w:tcPr>
          <w:p w:rsidR="000E177E" w:rsidRPr="00442C6F" w:rsidRDefault="005D04C9" w:rsidP="002864CD">
            <w:pPr>
              <w:pStyle w:val="aff6"/>
            </w:pPr>
            <w:r w:rsidRPr="00442C6F">
              <w:rPr>
                <w:rFonts w:hint="eastAsia"/>
              </w:rPr>
              <w:t>废铁屑及边角料</w:t>
            </w:r>
          </w:p>
        </w:tc>
        <w:tc>
          <w:tcPr>
            <w:tcW w:w="764" w:type="pct"/>
            <w:vAlign w:val="center"/>
          </w:tcPr>
          <w:p w:rsidR="000E177E" w:rsidRPr="00442C6F" w:rsidRDefault="005D04C9" w:rsidP="002864CD">
            <w:pPr>
              <w:pStyle w:val="aff6"/>
            </w:pPr>
            <w:r w:rsidRPr="00442C6F">
              <w:t>1</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sz w:val="21"/>
                <w:szCs w:val="21"/>
              </w:rPr>
              <w:t>间歇</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rFonts w:ascii="Times New Roman" w:hAnsi="Times New Roman" w:hint="eastAsia"/>
                <w:sz w:val="21"/>
                <w:szCs w:val="21"/>
              </w:rPr>
              <w:t>一般固废</w:t>
            </w:r>
          </w:p>
        </w:tc>
        <w:tc>
          <w:tcPr>
            <w:tcW w:w="1200" w:type="pct"/>
            <w:vAlign w:val="center"/>
          </w:tcPr>
          <w:p w:rsidR="000E177E" w:rsidRPr="00442C6F" w:rsidRDefault="000E177E" w:rsidP="002864CD">
            <w:pPr>
              <w:pStyle w:val="aff6"/>
            </w:pPr>
            <w:r w:rsidRPr="00442C6F">
              <w:t>外售废品回收站</w:t>
            </w:r>
          </w:p>
        </w:tc>
      </w:tr>
      <w:tr w:rsidR="000E177E" w:rsidRPr="00442C6F" w:rsidTr="0074705D">
        <w:trPr>
          <w:trHeight w:val="454"/>
          <w:jc w:val="center"/>
        </w:trPr>
        <w:tc>
          <w:tcPr>
            <w:tcW w:w="1052" w:type="pct"/>
            <w:vAlign w:val="center"/>
          </w:tcPr>
          <w:p w:rsidR="000E177E" w:rsidRPr="00442C6F" w:rsidRDefault="005D04C9" w:rsidP="002864CD">
            <w:pPr>
              <w:pStyle w:val="aff6"/>
            </w:pPr>
            <w:r w:rsidRPr="00442C6F">
              <w:rPr>
                <w:rFonts w:hint="eastAsia"/>
              </w:rPr>
              <w:t>废液压油</w:t>
            </w:r>
          </w:p>
        </w:tc>
        <w:tc>
          <w:tcPr>
            <w:tcW w:w="764" w:type="pct"/>
            <w:vAlign w:val="center"/>
          </w:tcPr>
          <w:p w:rsidR="000E177E" w:rsidRPr="00442C6F" w:rsidRDefault="005D04C9" w:rsidP="002864CD">
            <w:pPr>
              <w:pStyle w:val="aff6"/>
            </w:pPr>
            <w:r w:rsidRPr="00442C6F">
              <w:rPr>
                <w:rFonts w:hint="eastAsia"/>
              </w:rPr>
              <w:t>0</w:t>
            </w:r>
            <w:r w:rsidRPr="00442C6F">
              <w:t>.2</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sz w:val="21"/>
                <w:szCs w:val="21"/>
              </w:rPr>
              <w:t>间歇</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rFonts w:ascii="Times New Roman" w:hAnsi="Times New Roman" w:hint="eastAsia"/>
                <w:sz w:val="21"/>
                <w:szCs w:val="21"/>
              </w:rPr>
              <w:t>危险废物</w:t>
            </w:r>
          </w:p>
        </w:tc>
        <w:tc>
          <w:tcPr>
            <w:tcW w:w="1200" w:type="pct"/>
            <w:vMerge w:val="restart"/>
            <w:vAlign w:val="center"/>
          </w:tcPr>
          <w:p w:rsidR="000E177E" w:rsidRPr="00442C6F" w:rsidRDefault="000E177E" w:rsidP="002864CD">
            <w:pPr>
              <w:pStyle w:val="aff6"/>
            </w:pPr>
            <w:r w:rsidRPr="00442C6F">
              <w:rPr>
                <w:rFonts w:hint="eastAsia"/>
              </w:rPr>
              <w:t>暂存于危险废物暂存间内，委托</w:t>
            </w:r>
            <w:bookmarkStart w:id="186" w:name="_Hlk523402851"/>
            <w:proofErr w:type="gramStart"/>
            <w:r w:rsidR="00034BAE" w:rsidRPr="00442C6F">
              <w:rPr>
                <w:rFonts w:hint="eastAsia"/>
              </w:rPr>
              <w:t>东营争峰新能源</w:t>
            </w:r>
            <w:proofErr w:type="gramEnd"/>
            <w:r w:rsidR="00034BAE" w:rsidRPr="00442C6F">
              <w:rPr>
                <w:rFonts w:hint="eastAsia"/>
              </w:rPr>
              <w:t>技术有限公司</w:t>
            </w:r>
            <w:bookmarkEnd w:id="186"/>
            <w:r w:rsidRPr="00442C6F">
              <w:rPr>
                <w:rFonts w:hint="eastAsia"/>
              </w:rPr>
              <w:t>定期进行清运处理</w:t>
            </w:r>
          </w:p>
        </w:tc>
      </w:tr>
      <w:tr w:rsidR="000E177E" w:rsidRPr="00442C6F" w:rsidTr="0074705D">
        <w:trPr>
          <w:trHeight w:val="454"/>
          <w:jc w:val="center"/>
        </w:trPr>
        <w:tc>
          <w:tcPr>
            <w:tcW w:w="1052" w:type="pct"/>
            <w:vAlign w:val="center"/>
          </w:tcPr>
          <w:p w:rsidR="000E177E" w:rsidRPr="00442C6F" w:rsidRDefault="005D04C9" w:rsidP="002864CD">
            <w:pPr>
              <w:pStyle w:val="aff6"/>
            </w:pPr>
            <w:r w:rsidRPr="00442C6F">
              <w:rPr>
                <w:rFonts w:hint="eastAsia"/>
              </w:rPr>
              <w:t>废切削液</w:t>
            </w:r>
          </w:p>
        </w:tc>
        <w:tc>
          <w:tcPr>
            <w:tcW w:w="764" w:type="pct"/>
            <w:vAlign w:val="center"/>
          </w:tcPr>
          <w:p w:rsidR="000E177E" w:rsidRPr="00442C6F" w:rsidRDefault="005D04C9" w:rsidP="002864CD">
            <w:pPr>
              <w:pStyle w:val="aff6"/>
            </w:pPr>
            <w:r w:rsidRPr="00442C6F">
              <w:rPr>
                <w:rFonts w:hint="eastAsia"/>
              </w:rPr>
              <w:t>0</w:t>
            </w:r>
            <w:r w:rsidRPr="00442C6F">
              <w:t>.1</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sz w:val="21"/>
                <w:szCs w:val="21"/>
              </w:rPr>
              <w:t>间歇</w:t>
            </w:r>
          </w:p>
        </w:tc>
        <w:tc>
          <w:tcPr>
            <w:tcW w:w="992" w:type="pct"/>
            <w:vAlign w:val="center"/>
          </w:tcPr>
          <w:p w:rsidR="000E177E" w:rsidRPr="00442C6F" w:rsidRDefault="000E177E" w:rsidP="002864CD">
            <w:pPr>
              <w:pStyle w:val="23"/>
              <w:spacing w:line="280" w:lineRule="exact"/>
              <w:rPr>
                <w:rFonts w:ascii="Times New Roman" w:hAnsi="Times New Roman"/>
                <w:sz w:val="21"/>
                <w:szCs w:val="21"/>
              </w:rPr>
            </w:pPr>
            <w:r w:rsidRPr="00442C6F">
              <w:rPr>
                <w:rFonts w:ascii="Times New Roman" w:hAnsi="Times New Roman" w:hint="eastAsia"/>
                <w:sz w:val="21"/>
                <w:szCs w:val="21"/>
              </w:rPr>
              <w:t>危险废物</w:t>
            </w:r>
          </w:p>
        </w:tc>
        <w:tc>
          <w:tcPr>
            <w:tcW w:w="1200" w:type="pct"/>
            <w:vMerge/>
            <w:vAlign w:val="center"/>
          </w:tcPr>
          <w:p w:rsidR="000E177E" w:rsidRPr="00442C6F" w:rsidRDefault="000E177E" w:rsidP="002864CD">
            <w:pPr>
              <w:pStyle w:val="aff6"/>
            </w:pPr>
          </w:p>
        </w:tc>
      </w:tr>
      <w:tr w:rsidR="00385126" w:rsidRPr="00442C6F" w:rsidTr="0074705D">
        <w:trPr>
          <w:trHeight w:val="454"/>
          <w:jc w:val="center"/>
        </w:trPr>
        <w:tc>
          <w:tcPr>
            <w:tcW w:w="1052" w:type="pct"/>
            <w:vAlign w:val="center"/>
          </w:tcPr>
          <w:p w:rsidR="00385126" w:rsidRPr="00442C6F" w:rsidRDefault="005D04C9" w:rsidP="00385126">
            <w:pPr>
              <w:pStyle w:val="aff6"/>
            </w:pPr>
            <w:r w:rsidRPr="00442C6F">
              <w:rPr>
                <w:rFonts w:hint="eastAsia"/>
              </w:rPr>
              <w:t>废煤油</w:t>
            </w:r>
          </w:p>
        </w:tc>
        <w:tc>
          <w:tcPr>
            <w:tcW w:w="764" w:type="pct"/>
            <w:vAlign w:val="center"/>
          </w:tcPr>
          <w:p w:rsidR="00385126" w:rsidRPr="00442C6F" w:rsidRDefault="005D04C9" w:rsidP="00385126">
            <w:pPr>
              <w:pStyle w:val="aff6"/>
            </w:pPr>
            <w:r w:rsidRPr="00442C6F">
              <w:rPr>
                <w:rFonts w:hint="eastAsia"/>
              </w:rPr>
              <w:t>0</w:t>
            </w:r>
            <w:r w:rsidRPr="00442C6F">
              <w:t>.09</w:t>
            </w:r>
          </w:p>
        </w:tc>
        <w:tc>
          <w:tcPr>
            <w:tcW w:w="992" w:type="pct"/>
            <w:vAlign w:val="center"/>
          </w:tcPr>
          <w:p w:rsidR="00385126" w:rsidRPr="00442C6F" w:rsidRDefault="00385126" w:rsidP="00385126">
            <w:pPr>
              <w:pStyle w:val="23"/>
              <w:spacing w:line="280" w:lineRule="exact"/>
              <w:rPr>
                <w:rFonts w:ascii="Times New Roman" w:hAnsi="Times New Roman"/>
                <w:sz w:val="21"/>
                <w:szCs w:val="21"/>
              </w:rPr>
            </w:pPr>
            <w:r w:rsidRPr="00442C6F">
              <w:rPr>
                <w:sz w:val="21"/>
                <w:szCs w:val="21"/>
              </w:rPr>
              <w:t>间歇</w:t>
            </w:r>
          </w:p>
        </w:tc>
        <w:tc>
          <w:tcPr>
            <w:tcW w:w="992" w:type="pct"/>
            <w:vAlign w:val="center"/>
          </w:tcPr>
          <w:p w:rsidR="00385126" w:rsidRPr="00442C6F" w:rsidRDefault="00385126" w:rsidP="00385126">
            <w:pPr>
              <w:pStyle w:val="23"/>
              <w:spacing w:line="280" w:lineRule="exact"/>
              <w:rPr>
                <w:rFonts w:ascii="Times New Roman" w:hAnsi="Times New Roman"/>
                <w:sz w:val="21"/>
                <w:szCs w:val="21"/>
              </w:rPr>
            </w:pPr>
            <w:r w:rsidRPr="00442C6F">
              <w:rPr>
                <w:rFonts w:ascii="Times New Roman" w:hAnsi="Times New Roman" w:hint="eastAsia"/>
                <w:sz w:val="21"/>
                <w:szCs w:val="21"/>
              </w:rPr>
              <w:t>危险废物</w:t>
            </w:r>
          </w:p>
        </w:tc>
        <w:tc>
          <w:tcPr>
            <w:tcW w:w="1200" w:type="pct"/>
            <w:vMerge/>
            <w:vAlign w:val="center"/>
          </w:tcPr>
          <w:p w:rsidR="00385126" w:rsidRPr="00442C6F" w:rsidRDefault="00385126" w:rsidP="00385126">
            <w:pPr>
              <w:pStyle w:val="aff6"/>
            </w:pPr>
          </w:p>
        </w:tc>
      </w:tr>
      <w:tr w:rsidR="00385126" w:rsidRPr="00442C6F" w:rsidTr="0074705D">
        <w:trPr>
          <w:trHeight w:val="454"/>
          <w:jc w:val="center"/>
        </w:trPr>
        <w:tc>
          <w:tcPr>
            <w:tcW w:w="1052" w:type="pct"/>
            <w:vAlign w:val="center"/>
          </w:tcPr>
          <w:p w:rsidR="00385126" w:rsidRPr="00442C6F" w:rsidRDefault="00385126" w:rsidP="00385126">
            <w:pPr>
              <w:pStyle w:val="aff6"/>
            </w:pPr>
            <w:r w:rsidRPr="00442C6F">
              <w:t>生活垃圾</w:t>
            </w:r>
          </w:p>
        </w:tc>
        <w:tc>
          <w:tcPr>
            <w:tcW w:w="764" w:type="pct"/>
            <w:vAlign w:val="center"/>
          </w:tcPr>
          <w:p w:rsidR="00385126" w:rsidRPr="00442C6F" w:rsidRDefault="005D04C9" w:rsidP="00385126">
            <w:pPr>
              <w:pStyle w:val="aff6"/>
            </w:pPr>
            <w:r w:rsidRPr="00442C6F">
              <w:t>2.25</w:t>
            </w:r>
          </w:p>
        </w:tc>
        <w:tc>
          <w:tcPr>
            <w:tcW w:w="992" w:type="pct"/>
            <w:vAlign w:val="center"/>
          </w:tcPr>
          <w:p w:rsidR="00385126" w:rsidRPr="00442C6F" w:rsidRDefault="00385126" w:rsidP="00385126">
            <w:pPr>
              <w:pStyle w:val="aff6"/>
            </w:pPr>
            <w:r w:rsidRPr="00442C6F">
              <w:t>间歇</w:t>
            </w:r>
          </w:p>
        </w:tc>
        <w:tc>
          <w:tcPr>
            <w:tcW w:w="992" w:type="pct"/>
            <w:vAlign w:val="center"/>
          </w:tcPr>
          <w:p w:rsidR="00385126" w:rsidRPr="00442C6F" w:rsidRDefault="00385126" w:rsidP="00385126">
            <w:pPr>
              <w:pStyle w:val="aff6"/>
            </w:pPr>
            <w:r w:rsidRPr="00442C6F">
              <w:t>生活垃圾</w:t>
            </w:r>
          </w:p>
        </w:tc>
        <w:tc>
          <w:tcPr>
            <w:tcW w:w="1200" w:type="pct"/>
            <w:vAlign w:val="center"/>
          </w:tcPr>
          <w:p w:rsidR="00385126" w:rsidRPr="00442C6F" w:rsidRDefault="00385126" w:rsidP="00385126">
            <w:pPr>
              <w:pStyle w:val="aff6"/>
            </w:pPr>
            <w:r w:rsidRPr="00442C6F">
              <w:t>由环卫部门统一清运</w:t>
            </w:r>
          </w:p>
        </w:tc>
      </w:tr>
    </w:tbl>
    <w:p w:rsidR="000E177E" w:rsidRPr="00442C6F" w:rsidRDefault="000E177E" w:rsidP="00B92E37">
      <w:pPr>
        <w:pStyle w:val="aff5"/>
        <w:ind w:firstLine="472"/>
        <w:rPr>
          <w:snapToGrid w:val="0"/>
        </w:rPr>
      </w:pPr>
      <w:bookmarkStart w:id="187" w:name="_Toc496542728"/>
      <w:bookmarkStart w:id="188" w:name="_Toc496544133"/>
      <w:bookmarkStart w:id="189" w:name="_Toc496544323"/>
      <w:bookmarkStart w:id="190" w:name="_Toc496547083"/>
      <w:bookmarkStart w:id="191" w:name="_Toc496547284"/>
      <w:bookmarkStart w:id="192" w:name="_Toc496547409"/>
      <w:bookmarkStart w:id="193" w:name="_Toc496547644"/>
      <w:bookmarkStart w:id="194" w:name="_Toc496547716"/>
      <w:bookmarkStart w:id="195" w:name="_Toc516756313"/>
      <w:bookmarkStart w:id="196" w:name="_Toc465436856"/>
      <w:bookmarkStart w:id="197" w:name="_Toc465437168"/>
    </w:p>
    <w:tbl>
      <w:tblPr>
        <w:tblStyle w:val="aff1"/>
        <w:tblW w:w="8884" w:type="dxa"/>
        <w:jc w:val="center"/>
        <w:tblLook w:val="04A0" w:firstRow="1" w:lastRow="0" w:firstColumn="1" w:lastColumn="0" w:noHBand="0" w:noVBand="1"/>
      </w:tblPr>
      <w:tblGrid>
        <w:gridCol w:w="4440"/>
        <w:gridCol w:w="4444"/>
      </w:tblGrid>
      <w:tr w:rsidR="00726083" w:rsidRPr="00442C6F" w:rsidTr="005D04C9">
        <w:trPr>
          <w:trHeight w:val="3676"/>
          <w:jc w:val="center"/>
        </w:trPr>
        <w:tc>
          <w:tcPr>
            <w:tcW w:w="4440" w:type="dxa"/>
          </w:tcPr>
          <w:p w:rsidR="00726083" w:rsidRPr="00442C6F" w:rsidRDefault="005D04C9" w:rsidP="00726083">
            <w:pPr>
              <w:pStyle w:val="aff5"/>
              <w:ind w:firstLineChars="0" w:firstLine="0"/>
              <w:rPr>
                <w:rFonts w:ascii="Times New Roman" w:hAnsi="Times New Roman"/>
              </w:rPr>
            </w:pPr>
            <w:r w:rsidRPr="00442C6F">
              <w:rPr>
                <w:noProof/>
              </w:rPr>
              <w:drawing>
                <wp:inline distT="0" distB="0" distL="0" distR="0">
                  <wp:extent cx="2679589" cy="2009446"/>
                  <wp:effectExtent l="0" t="0" r="0" b="0"/>
                  <wp:docPr id="2" name="图片 2" descr="G:\2018年天雅德州项目\8月份\2018.7.24平原恒科机械制造有限公司验收\资料照片\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8年天雅德州项目\8月份\2018.7.24平原恒科机械制造有限公司验收\资料照片\IMG_01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976" cy="2011986"/>
                          </a:xfrm>
                          <a:prstGeom prst="rect">
                            <a:avLst/>
                          </a:prstGeom>
                          <a:noFill/>
                          <a:ln>
                            <a:noFill/>
                          </a:ln>
                        </pic:spPr>
                      </pic:pic>
                    </a:graphicData>
                  </a:graphic>
                </wp:inline>
              </w:drawing>
            </w:r>
          </w:p>
          <w:p w:rsidR="00726083" w:rsidRPr="00442C6F" w:rsidRDefault="00726083" w:rsidP="00726083">
            <w:pPr>
              <w:pStyle w:val="aff5"/>
              <w:ind w:firstLineChars="0" w:firstLine="0"/>
              <w:jc w:val="center"/>
              <w:rPr>
                <w:rFonts w:ascii="Times New Roman" w:hAnsi="Times New Roman"/>
                <w:b/>
                <w:sz w:val="21"/>
                <w:szCs w:val="21"/>
              </w:rPr>
            </w:pPr>
            <w:proofErr w:type="gramStart"/>
            <w:r w:rsidRPr="00442C6F">
              <w:rPr>
                <w:rFonts w:ascii="Times New Roman" w:hAnsi="Times New Roman" w:hint="eastAsia"/>
                <w:b/>
                <w:sz w:val="21"/>
                <w:szCs w:val="21"/>
              </w:rPr>
              <w:t>危废间照片</w:t>
            </w:r>
            <w:proofErr w:type="gramEnd"/>
          </w:p>
        </w:tc>
        <w:tc>
          <w:tcPr>
            <w:tcW w:w="4444" w:type="dxa"/>
          </w:tcPr>
          <w:p w:rsidR="00726083" w:rsidRPr="00442C6F" w:rsidRDefault="005D04C9" w:rsidP="00726083">
            <w:pPr>
              <w:pStyle w:val="aff5"/>
              <w:ind w:firstLineChars="0" w:firstLine="0"/>
              <w:rPr>
                <w:rFonts w:ascii="Times New Roman" w:hAnsi="Times New Roman"/>
              </w:rPr>
            </w:pPr>
            <w:r w:rsidRPr="00442C6F">
              <w:rPr>
                <w:noProof/>
              </w:rPr>
              <w:drawing>
                <wp:inline distT="0" distB="0" distL="0" distR="0">
                  <wp:extent cx="2639833" cy="1979632"/>
                  <wp:effectExtent l="0" t="0" r="0" b="0"/>
                  <wp:docPr id="3" name="图片 3" descr="G:\2018年天雅德州项目\8月份\2018.7.24平原恒科机械制造有限公司验收\资料照片\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8年天雅德州项目\8月份\2018.7.24平原恒科机械制造有限公司验收\资料照片\IMG_0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2475" cy="1989113"/>
                          </a:xfrm>
                          <a:prstGeom prst="rect">
                            <a:avLst/>
                          </a:prstGeom>
                          <a:noFill/>
                          <a:ln>
                            <a:noFill/>
                          </a:ln>
                        </pic:spPr>
                      </pic:pic>
                    </a:graphicData>
                  </a:graphic>
                </wp:inline>
              </w:drawing>
            </w:r>
          </w:p>
          <w:p w:rsidR="00726083" w:rsidRPr="00442C6F" w:rsidRDefault="00726083" w:rsidP="00726083">
            <w:pPr>
              <w:pStyle w:val="aff5"/>
              <w:ind w:firstLineChars="0" w:firstLine="0"/>
              <w:jc w:val="center"/>
              <w:rPr>
                <w:rFonts w:ascii="Times New Roman" w:hAnsi="Times New Roman"/>
              </w:rPr>
            </w:pPr>
            <w:proofErr w:type="gramStart"/>
            <w:r w:rsidRPr="00442C6F">
              <w:rPr>
                <w:rFonts w:ascii="Times New Roman" w:hAnsi="Times New Roman" w:hint="eastAsia"/>
                <w:b/>
                <w:sz w:val="21"/>
                <w:szCs w:val="21"/>
              </w:rPr>
              <w:t>危废间照片</w:t>
            </w:r>
            <w:proofErr w:type="gramEnd"/>
          </w:p>
        </w:tc>
      </w:tr>
    </w:tbl>
    <w:p w:rsidR="00726083" w:rsidRPr="00442C6F" w:rsidRDefault="00726083" w:rsidP="00726083">
      <w:pPr>
        <w:pStyle w:val="aff5"/>
        <w:ind w:firstLine="412"/>
        <w:jc w:val="center"/>
        <w:rPr>
          <w:b/>
          <w:color w:val="000000"/>
          <w:sz w:val="21"/>
          <w:szCs w:val="21"/>
        </w:rPr>
      </w:pPr>
      <w:r w:rsidRPr="00442C6F">
        <w:rPr>
          <w:b/>
          <w:color w:val="000000"/>
          <w:sz w:val="21"/>
          <w:szCs w:val="21"/>
        </w:rPr>
        <w:t>图</w:t>
      </w:r>
      <w:r w:rsidRPr="00442C6F">
        <w:rPr>
          <w:b/>
          <w:color w:val="000000"/>
          <w:sz w:val="21"/>
          <w:szCs w:val="21"/>
        </w:rPr>
        <w:t>4.1</w:t>
      </w:r>
      <w:r w:rsidRPr="00442C6F">
        <w:rPr>
          <w:rFonts w:hint="eastAsia"/>
          <w:b/>
          <w:color w:val="000000"/>
          <w:sz w:val="21"/>
          <w:szCs w:val="21"/>
        </w:rPr>
        <w:t>项目</w:t>
      </w:r>
      <w:proofErr w:type="gramStart"/>
      <w:r w:rsidRPr="00442C6F">
        <w:rPr>
          <w:rFonts w:hint="eastAsia"/>
          <w:b/>
          <w:color w:val="000000"/>
          <w:sz w:val="21"/>
          <w:szCs w:val="21"/>
        </w:rPr>
        <w:t>危废间</w:t>
      </w:r>
      <w:proofErr w:type="gramEnd"/>
      <w:r w:rsidRPr="00442C6F">
        <w:rPr>
          <w:b/>
          <w:color w:val="000000"/>
          <w:sz w:val="21"/>
          <w:szCs w:val="21"/>
        </w:rPr>
        <w:t>照片</w:t>
      </w:r>
    </w:p>
    <w:p w:rsidR="0014742C" w:rsidRPr="00442C6F" w:rsidRDefault="0014742C" w:rsidP="008E06AD">
      <w:pPr>
        <w:pStyle w:val="2"/>
        <w:spacing w:beforeLines="50" w:before="120"/>
        <w:rPr>
          <w:rFonts w:hAnsi="Times New Roman"/>
        </w:rPr>
      </w:pPr>
      <w:r w:rsidRPr="00442C6F">
        <w:rPr>
          <w:rFonts w:hAnsi="Times New Roman"/>
        </w:rPr>
        <w:t>4.2</w:t>
      </w:r>
      <w:r w:rsidR="0069692C" w:rsidRPr="00442C6F">
        <w:rPr>
          <w:rFonts w:hAnsi="Times New Roman"/>
        </w:rPr>
        <w:t xml:space="preserve"> </w:t>
      </w:r>
      <w:r w:rsidR="0069692C" w:rsidRPr="00442C6F">
        <w:rPr>
          <w:rFonts w:hAnsi="Times New Roman"/>
        </w:rPr>
        <w:t>其他</w:t>
      </w:r>
      <w:bookmarkEnd w:id="187"/>
      <w:bookmarkEnd w:id="188"/>
      <w:bookmarkEnd w:id="189"/>
      <w:bookmarkEnd w:id="190"/>
      <w:bookmarkEnd w:id="191"/>
      <w:bookmarkEnd w:id="192"/>
      <w:bookmarkEnd w:id="193"/>
      <w:bookmarkEnd w:id="194"/>
      <w:r w:rsidR="005E3907" w:rsidRPr="00442C6F">
        <w:rPr>
          <w:rFonts w:hAnsi="Times New Roman"/>
        </w:rPr>
        <w:t>环境保护</w:t>
      </w:r>
      <w:r w:rsidR="001C6B98" w:rsidRPr="00442C6F">
        <w:rPr>
          <w:rFonts w:hAnsi="Times New Roman"/>
        </w:rPr>
        <w:t>设施</w:t>
      </w:r>
      <w:bookmarkEnd w:id="195"/>
    </w:p>
    <w:p w:rsidR="0069692C" w:rsidRPr="00442C6F" w:rsidRDefault="0069692C" w:rsidP="00D86356">
      <w:pPr>
        <w:pStyle w:val="3"/>
      </w:pPr>
      <w:bookmarkStart w:id="198" w:name="_Toc496544134"/>
      <w:bookmarkStart w:id="199" w:name="_Toc496544324"/>
      <w:bookmarkStart w:id="200" w:name="_Toc496547084"/>
      <w:r w:rsidRPr="00442C6F">
        <w:t xml:space="preserve">4.2.1 </w:t>
      </w:r>
      <w:r w:rsidRPr="00442C6F">
        <w:t>环境风险防范</w:t>
      </w:r>
      <w:bookmarkEnd w:id="198"/>
      <w:bookmarkEnd w:id="199"/>
      <w:bookmarkEnd w:id="200"/>
      <w:r w:rsidR="001C6B98" w:rsidRPr="00442C6F">
        <w:t>设施</w:t>
      </w:r>
    </w:p>
    <w:p w:rsidR="008655C1" w:rsidRPr="00442C6F" w:rsidRDefault="007D154E" w:rsidP="007D154E">
      <w:pPr>
        <w:pStyle w:val="aff5"/>
        <w:ind w:firstLine="472"/>
      </w:pPr>
      <w:r w:rsidRPr="00442C6F">
        <w:rPr>
          <w:snapToGrid w:val="0"/>
        </w:rPr>
        <w:t>该项目环境风险主要为原料、产品存放发生的意外火灾</w:t>
      </w:r>
      <w:r w:rsidR="008655C1" w:rsidRPr="00442C6F">
        <w:rPr>
          <w:snapToGrid w:val="0"/>
        </w:rPr>
        <w:t>。针对项目存在的风险，企业安排专业技术人员</w:t>
      </w:r>
      <w:r w:rsidR="008655C1" w:rsidRPr="00442C6F">
        <w:t>负责</w:t>
      </w:r>
      <w:r w:rsidRPr="00442C6F">
        <w:t>原料、产品的存放运输</w:t>
      </w:r>
      <w:r w:rsidR="008655C1" w:rsidRPr="00442C6F">
        <w:t>的管理和监督，确保</w:t>
      </w:r>
      <w:r w:rsidRPr="00442C6F">
        <w:t>原料及产品远离火源</w:t>
      </w:r>
      <w:r w:rsidR="008655C1" w:rsidRPr="00442C6F">
        <w:t>；</w:t>
      </w:r>
      <w:r w:rsidRPr="00442C6F">
        <w:t>厂区内</w:t>
      </w:r>
      <w:r w:rsidR="008655C1" w:rsidRPr="00442C6F">
        <w:rPr>
          <w:snapToGrid w:val="0"/>
        </w:rPr>
        <w:t>配备了灭火器等消防器材</w:t>
      </w:r>
      <w:r w:rsidR="008655C1" w:rsidRPr="00442C6F">
        <w:t>；车间地面采取了防渗措施。</w:t>
      </w:r>
    </w:p>
    <w:p w:rsidR="00116EB1" w:rsidRPr="00442C6F" w:rsidRDefault="00116EB1" w:rsidP="00116EB1">
      <w:pPr>
        <w:pStyle w:val="3"/>
      </w:pPr>
      <w:r w:rsidRPr="00442C6F">
        <w:t>4.2.2</w:t>
      </w:r>
      <w:r w:rsidRPr="00442C6F">
        <w:rPr>
          <w:bCs/>
        </w:rPr>
        <w:t>环境管理调查</w:t>
      </w:r>
    </w:p>
    <w:p w:rsidR="00116EB1" w:rsidRPr="00442C6F" w:rsidRDefault="00116EB1" w:rsidP="00116EB1">
      <w:pPr>
        <w:spacing w:line="360" w:lineRule="auto"/>
        <w:ind w:firstLineChars="200" w:firstLine="480"/>
        <w:rPr>
          <w:sz w:val="24"/>
        </w:rPr>
      </w:pPr>
      <w:r w:rsidRPr="00442C6F">
        <w:rPr>
          <w:sz w:val="24"/>
        </w:rPr>
        <w:t>1</w:t>
      </w:r>
      <w:r w:rsidRPr="00442C6F">
        <w:rPr>
          <w:sz w:val="24"/>
        </w:rPr>
        <w:t>、环保机构设置检查</w:t>
      </w:r>
    </w:p>
    <w:p w:rsidR="00116EB1" w:rsidRPr="00442C6F" w:rsidRDefault="00116EB1" w:rsidP="00116EB1">
      <w:pPr>
        <w:spacing w:line="360" w:lineRule="auto"/>
        <w:ind w:firstLineChars="200" w:firstLine="480"/>
        <w:rPr>
          <w:sz w:val="24"/>
        </w:rPr>
      </w:pPr>
      <w:r w:rsidRPr="00442C6F">
        <w:rPr>
          <w:sz w:val="24"/>
        </w:rPr>
        <w:lastRenderedPageBreak/>
        <w:t>公司设有环境管理部门并制定环保管理制度。环境管理部门配备</w:t>
      </w:r>
      <w:r w:rsidRPr="00442C6F">
        <w:rPr>
          <w:sz w:val="24"/>
        </w:rPr>
        <w:t>3</w:t>
      </w:r>
      <w:r w:rsidRPr="00442C6F">
        <w:rPr>
          <w:sz w:val="24"/>
        </w:rPr>
        <w:t>名技术人员，</w:t>
      </w:r>
      <w:r w:rsidRPr="00442C6F">
        <w:rPr>
          <w:sz w:val="24"/>
        </w:rPr>
        <w:t xml:space="preserve"> </w:t>
      </w:r>
      <w:r w:rsidRPr="00442C6F">
        <w:rPr>
          <w:sz w:val="24"/>
        </w:rPr>
        <w:t>掌握生产工艺技术及生产运行状况，对噪声污染源、废水污染源、固</w:t>
      </w:r>
      <w:proofErr w:type="gramStart"/>
      <w:r w:rsidRPr="00442C6F">
        <w:rPr>
          <w:sz w:val="24"/>
        </w:rPr>
        <w:t>废污染</w:t>
      </w:r>
      <w:proofErr w:type="gramEnd"/>
      <w:r w:rsidRPr="00442C6F">
        <w:rPr>
          <w:sz w:val="24"/>
        </w:rPr>
        <w:t>和生产岗位劳动卫生条件进行技术管理。日常主要工作包括以下几方面：</w:t>
      </w:r>
    </w:p>
    <w:p w:rsidR="00116EB1" w:rsidRPr="00442C6F" w:rsidRDefault="00395401" w:rsidP="00116EB1">
      <w:pPr>
        <w:spacing w:line="360" w:lineRule="auto"/>
        <w:ind w:firstLineChars="200" w:firstLine="480"/>
        <w:rPr>
          <w:sz w:val="24"/>
        </w:rPr>
      </w:pPr>
      <w:r w:rsidRPr="00442C6F">
        <w:rPr>
          <w:sz w:val="24"/>
        </w:rPr>
        <w:fldChar w:fldCharType="begin"/>
      </w:r>
      <w:r w:rsidR="00116EB1" w:rsidRPr="00442C6F">
        <w:rPr>
          <w:sz w:val="24"/>
        </w:rPr>
        <w:instrText xml:space="preserve"> = 1 \* GB3 </w:instrText>
      </w:r>
      <w:r w:rsidRPr="00442C6F">
        <w:rPr>
          <w:sz w:val="24"/>
        </w:rPr>
        <w:fldChar w:fldCharType="separate"/>
      </w:r>
      <w:r w:rsidR="00116EB1" w:rsidRPr="00442C6F">
        <w:rPr>
          <w:rFonts w:ascii="宋体" w:hAnsi="宋体" w:cs="宋体" w:hint="eastAsia"/>
          <w:noProof/>
          <w:sz w:val="24"/>
        </w:rPr>
        <w:t>①</w:t>
      </w:r>
      <w:r w:rsidRPr="00442C6F">
        <w:rPr>
          <w:sz w:val="24"/>
        </w:rPr>
        <w:fldChar w:fldCharType="end"/>
      </w:r>
      <w:r w:rsidR="00116EB1" w:rsidRPr="00442C6F">
        <w:rPr>
          <w:sz w:val="24"/>
        </w:rPr>
        <w:t>对生产中产生的</w:t>
      </w:r>
      <w:r w:rsidR="00116EB1" w:rsidRPr="00442C6F">
        <w:rPr>
          <w:sz w:val="24"/>
        </w:rPr>
        <w:t>“</w:t>
      </w:r>
      <w:r w:rsidR="00116EB1" w:rsidRPr="00442C6F">
        <w:rPr>
          <w:sz w:val="24"/>
        </w:rPr>
        <w:t>三废</w:t>
      </w:r>
      <w:r w:rsidR="00116EB1" w:rsidRPr="00442C6F">
        <w:rPr>
          <w:sz w:val="24"/>
        </w:rPr>
        <w:t>”</w:t>
      </w:r>
      <w:r w:rsidR="00116EB1" w:rsidRPr="00442C6F">
        <w:rPr>
          <w:sz w:val="24"/>
        </w:rPr>
        <w:t>进行回收或处理，防止资源浪费和环境污染；</w:t>
      </w:r>
    </w:p>
    <w:p w:rsidR="00116EB1" w:rsidRPr="00442C6F" w:rsidRDefault="00395401" w:rsidP="00116EB1">
      <w:pPr>
        <w:spacing w:line="360" w:lineRule="auto"/>
        <w:ind w:firstLineChars="200" w:firstLine="480"/>
        <w:rPr>
          <w:sz w:val="24"/>
        </w:rPr>
      </w:pPr>
      <w:r w:rsidRPr="00442C6F">
        <w:rPr>
          <w:sz w:val="24"/>
        </w:rPr>
        <w:fldChar w:fldCharType="begin"/>
      </w:r>
      <w:r w:rsidR="00116EB1" w:rsidRPr="00442C6F">
        <w:rPr>
          <w:sz w:val="24"/>
        </w:rPr>
        <w:instrText xml:space="preserve"> = 2 \* GB3 </w:instrText>
      </w:r>
      <w:r w:rsidRPr="00442C6F">
        <w:rPr>
          <w:sz w:val="24"/>
        </w:rPr>
        <w:fldChar w:fldCharType="separate"/>
      </w:r>
      <w:r w:rsidR="00116EB1" w:rsidRPr="00442C6F">
        <w:rPr>
          <w:rFonts w:ascii="宋体" w:hAnsi="宋体" w:cs="宋体" w:hint="eastAsia"/>
          <w:noProof/>
          <w:sz w:val="24"/>
        </w:rPr>
        <w:t>②</w:t>
      </w:r>
      <w:r w:rsidRPr="00442C6F">
        <w:rPr>
          <w:sz w:val="24"/>
        </w:rPr>
        <w:fldChar w:fldCharType="end"/>
      </w:r>
      <w:r w:rsidR="00116EB1" w:rsidRPr="00442C6F">
        <w:rPr>
          <w:sz w:val="24"/>
        </w:rPr>
        <w:t>在生产过程中，要加强检查，减少跑、冒、滴、漏现象。对检修中清洗出的污染物要妥善收集和处理，防止二次污染。对检修中拆卸的受污染的设备材料要进行处理，避免造成污染转移；</w:t>
      </w:r>
    </w:p>
    <w:p w:rsidR="00116EB1" w:rsidRPr="00442C6F" w:rsidRDefault="00395401" w:rsidP="00116EB1">
      <w:pPr>
        <w:spacing w:line="360" w:lineRule="auto"/>
        <w:ind w:firstLineChars="200" w:firstLine="480"/>
        <w:rPr>
          <w:sz w:val="24"/>
        </w:rPr>
      </w:pPr>
      <w:r w:rsidRPr="00442C6F">
        <w:rPr>
          <w:sz w:val="24"/>
        </w:rPr>
        <w:fldChar w:fldCharType="begin"/>
      </w:r>
      <w:r w:rsidR="00116EB1" w:rsidRPr="00442C6F">
        <w:rPr>
          <w:sz w:val="24"/>
        </w:rPr>
        <w:instrText xml:space="preserve"> = 3 \* GB3 </w:instrText>
      </w:r>
      <w:r w:rsidRPr="00442C6F">
        <w:rPr>
          <w:sz w:val="24"/>
        </w:rPr>
        <w:fldChar w:fldCharType="separate"/>
      </w:r>
      <w:r w:rsidR="00116EB1" w:rsidRPr="00442C6F">
        <w:rPr>
          <w:rFonts w:ascii="宋体" w:hAnsi="宋体" w:cs="宋体" w:hint="eastAsia"/>
          <w:noProof/>
          <w:sz w:val="24"/>
        </w:rPr>
        <w:t>③</w:t>
      </w:r>
      <w:r w:rsidRPr="00442C6F">
        <w:rPr>
          <w:sz w:val="24"/>
        </w:rPr>
        <w:fldChar w:fldCharType="end"/>
      </w:r>
      <w:r w:rsidR="00116EB1" w:rsidRPr="00442C6F">
        <w:rPr>
          <w:sz w:val="24"/>
        </w:rPr>
        <w:t>在生产中，由于突发性事件造成排污异常，要立即采取应急措施，防止污染扩大，并及时向公司汇报，以便做好协调工作；</w:t>
      </w:r>
    </w:p>
    <w:p w:rsidR="00116EB1" w:rsidRPr="00442C6F" w:rsidRDefault="00395401" w:rsidP="00116EB1">
      <w:pPr>
        <w:spacing w:line="360" w:lineRule="auto"/>
        <w:ind w:firstLineChars="200" w:firstLine="480"/>
        <w:rPr>
          <w:sz w:val="24"/>
        </w:rPr>
      </w:pPr>
      <w:r w:rsidRPr="00442C6F">
        <w:rPr>
          <w:sz w:val="24"/>
        </w:rPr>
        <w:fldChar w:fldCharType="begin"/>
      </w:r>
      <w:r w:rsidR="00116EB1" w:rsidRPr="00442C6F">
        <w:rPr>
          <w:sz w:val="24"/>
        </w:rPr>
        <w:instrText xml:space="preserve"> = 4 \* GB3 </w:instrText>
      </w:r>
      <w:r w:rsidRPr="00442C6F">
        <w:rPr>
          <w:sz w:val="24"/>
        </w:rPr>
        <w:fldChar w:fldCharType="separate"/>
      </w:r>
      <w:r w:rsidR="00116EB1" w:rsidRPr="00442C6F">
        <w:rPr>
          <w:rFonts w:ascii="宋体" w:hAnsi="宋体" w:cs="宋体" w:hint="eastAsia"/>
          <w:noProof/>
          <w:sz w:val="24"/>
        </w:rPr>
        <w:t>④</w:t>
      </w:r>
      <w:r w:rsidRPr="00442C6F">
        <w:rPr>
          <w:sz w:val="24"/>
        </w:rPr>
        <w:fldChar w:fldCharType="end"/>
      </w:r>
      <w:r w:rsidR="00116EB1" w:rsidRPr="00442C6F">
        <w:rPr>
          <w:sz w:val="24"/>
        </w:rPr>
        <w:t>生产过程中，开停工、检修过程产生噪声和震动的部位，应采取消音、隔音、防震等措施；</w:t>
      </w:r>
    </w:p>
    <w:p w:rsidR="00116EB1" w:rsidRPr="00442C6F" w:rsidRDefault="00395401" w:rsidP="00116EB1">
      <w:pPr>
        <w:spacing w:line="360" w:lineRule="auto"/>
        <w:ind w:firstLineChars="200" w:firstLine="480"/>
        <w:rPr>
          <w:bCs/>
          <w:sz w:val="24"/>
        </w:rPr>
      </w:pPr>
      <w:r w:rsidRPr="00442C6F">
        <w:rPr>
          <w:sz w:val="24"/>
        </w:rPr>
        <w:fldChar w:fldCharType="begin"/>
      </w:r>
      <w:r w:rsidR="00116EB1" w:rsidRPr="00442C6F">
        <w:rPr>
          <w:sz w:val="24"/>
        </w:rPr>
        <w:instrText xml:space="preserve"> = 5 \* GB3 </w:instrText>
      </w:r>
      <w:r w:rsidRPr="00442C6F">
        <w:rPr>
          <w:sz w:val="24"/>
        </w:rPr>
        <w:fldChar w:fldCharType="separate"/>
      </w:r>
      <w:r w:rsidR="00116EB1" w:rsidRPr="00442C6F">
        <w:rPr>
          <w:rFonts w:ascii="宋体" w:hAnsi="宋体" w:cs="宋体" w:hint="eastAsia"/>
          <w:noProof/>
          <w:sz w:val="24"/>
        </w:rPr>
        <w:t>⑤</w:t>
      </w:r>
      <w:r w:rsidRPr="00442C6F">
        <w:rPr>
          <w:sz w:val="24"/>
        </w:rPr>
        <w:fldChar w:fldCharType="end"/>
      </w:r>
      <w:r w:rsidR="007D154E" w:rsidRPr="00442C6F">
        <w:rPr>
          <w:sz w:val="24"/>
        </w:rPr>
        <w:t>负责厂区安全，确保原料、产品存放区远离火源</w:t>
      </w:r>
      <w:r w:rsidR="00116EB1" w:rsidRPr="00442C6F">
        <w:rPr>
          <w:bCs/>
          <w:sz w:val="24"/>
        </w:rPr>
        <w:t>。</w:t>
      </w:r>
    </w:p>
    <w:p w:rsidR="00116EB1" w:rsidRPr="00442C6F" w:rsidRDefault="00116EB1" w:rsidP="00116EB1">
      <w:pPr>
        <w:spacing w:line="360" w:lineRule="auto"/>
        <w:ind w:firstLineChars="200" w:firstLine="480"/>
        <w:rPr>
          <w:sz w:val="24"/>
        </w:rPr>
      </w:pPr>
      <w:r w:rsidRPr="00442C6F">
        <w:rPr>
          <w:sz w:val="24"/>
        </w:rPr>
        <w:t>2</w:t>
      </w:r>
      <w:r w:rsidRPr="00442C6F">
        <w:rPr>
          <w:sz w:val="24"/>
        </w:rPr>
        <w:t>、环保管理制度检查</w:t>
      </w:r>
    </w:p>
    <w:p w:rsidR="006255B7" w:rsidRPr="00442C6F" w:rsidRDefault="00116EB1" w:rsidP="006255B7">
      <w:pPr>
        <w:snapToGrid w:val="0"/>
        <w:spacing w:line="360" w:lineRule="auto"/>
        <w:ind w:firstLineChars="226" w:firstLine="542"/>
        <w:rPr>
          <w:sz w:val="24"/>
          <w:szCs w:val="24"/>
        </w:rPr>
      </w:pPr>
      <w:r w:rsidRPr="00442C6F">
        <w:rPr>
          <w:sz w:val="24"/>
          <w:szCs w:val="24"/>
        </w:rPr>
        <w:t>企业贯彻国家及上级环保方针、政策和法律、法规，研究、解决公司环保工作的重大问题，审查、确定企业环保规划和目标。</w:t>
      </w:r>
    </w:p>
    <w:p w:rsidR="00116EB1" w:rsidRPr="00442C6F" w:rsidRDefault="00395401" w:rsidP="006255B7">
      <w:pPr>
        <w:snapToGrid w:val="0"/>
        <w:spacing w:line="360" w:lineRule="auto"/>
        <w:ind w:firstLineChars="226" w:firstLine="542"/>
        <w:rPr>
          <w:sz w:val="24"/>
          <w:szCs w:val="24"/>
        </w:rPr>
      </w:pPr>
      <w:r w:rsidRPr="00442C6F">
        <w:rPr>
          <w:sz w:val="24"/>
        </w:rPr>
        <w:fldChar w:fldCharType="begin"/>
      </w:r>
      <w:r w:rsidR="00116EB1" w:rsidRPr="00442C6F">
        <w:rPr>
          <w:sz w:val="24"/>
        </w:rPr>
        <w:instrText xml:space="preserve"> = 1 \* GB3 </w:instrText>
      </w:r>
      <w:r w:rsidRPr="00442C6F">
        <w:rPr>
          <w:sz w:val="24"/>
        </w:rPr>
        <w:fldChar w:fldCharType="separate"/>
      </w:r>
      <w:r w:rsidR="00116EB1" w:rsidRPr="00442C6F">
        <w:rPr>
          <w:rFonts w:ascii="宋体" w:hAnsi="宋体" w:cs="宋体" w:hint="eastAsia"/>
          <w:noProof/>
          <w:sz w:val="24"/>
        </w:rPr>
        <w:t>①</w:t>
      </w:r>
      <w:r w:rsidRPr="00442C6F">
        <w:rPr>
          <w:sz w:val="24"/>
        </w:rPr>
        <w:fldChar w:fldCharType="end"/>
      </w:r>
      <w:r w:rsidR="00116EB1" w:rsidRPr="00442C6F">
        <w:rPr>
          <w:sz w:val="24"/>
          <w:szCs w:val="24"/>
        </w:rPr>
        <w:t>建立环保目标责任制，对本单位环保工作负则，制定环保工作年度计划、环保设施的正常运行及污染事故的处理档案。</w:t>
      </w:r>
    </w:p>
    <w:p w:rsidR="00116EB1" w:rsidRPr="00442C6F" w:rsidRDefault="00395401" w:rsidP="00116EB1">
      <w:pPr>
        <w:snapToGrid w:val="0"/>
        <w:spacing w:line="360" w:lineRule="auto"/>
        <w:ind w:firstLineChars="226" w:firstLine="542"/>
        <w:rPr>
          <w:sz w:val="24"/>
          <w:szCs w:val="24"/>
        </w:rPr>
      </w:pPr>
      <w:r w:rsidRPr="00442C6F">
        <w:rPr>
          <w:sz w:val="24"/>
        </w:rPr>
        <w:fldChar w:fldCharType="begin"/>
      </w:r>
      <w:r w:rsidR="00116EB1" w:rsidRPr="00442C6F">
        <w:rPr>
          <w:sz w:val="24"/>
        </w:rPr>
        <w:instrText xml:space="preserve"> = 2 \* GB3 </w:instrText>
      </w:r>
      <w:r w:rsidRPr="00442C6F">
        <w:rPr>
          <w:sz w:val="24"/>
        </w:rPr>
        <w:fldChar w:fldCharType="separate"/>
      </w:r>
      <w:r w:rsidR="00116EB1" w:rsidRPr="00442C6F">
        <w:rPr>
          <w:rFonts w:ascii="宋体" w:hAnsi="宋体" w:cs="宋体" w:hint="eastAsia"/>
          <w:noProof/>
          <w:sz w:val="24"/>
        </w:rPr>
        <w:t>②</w:t>
      </w:r>
      <w:r w:rsidRPr="00442C6F">
        <w:rPr>
          <w:sz w:val="24"/>
        </w:rPr>
        <w:fldChar w:fldCharType="end"/>
      </w:r>
      <w:r w:rsidR="005A058A" w:rsidRPr="00442C6F">
        <w:rPr>
          <w:sz w:val="24"/>
          <w:szCs w:val="24"/>
        </w:rPr>
        <w:t>执行《中华人民共和国水污染防治法》，加强污水治理，减少污水排放量。</w:t>
      </w:r>
    </w:p>
    <w:p w:rsidR="00116EB1" w:rsidRPr="00442C6F" w:rsidRDefault="00395401" w:rsidP="00116EB1">
      <w:pPr>
        <w:snapToGrid w:val="0"/>
        <w:spacing w:line="360" w:lineRule="auto"/>
        <w:ind w:firstLineChars="226" w:firstLine="542"/>
        <w:rPr>
          <w:sz w:val="24"/>
          <w:szCs w:val="24"/>
        </w:rPr>
      </w:pPr>
      <w:r w:rsidRPr="00442C6F">
        <w:rPr>
          <w:sz w:val="24"/>
        </w:rPr>
        <w:fldChar w:fldCharType="begin"/>
      </w:r>
      <w:r w:rsidR="00116EB1" w:rsidRPr="00442C6F">
        <w:rPr>
          <w:sz w:val="24"/>
        </w:rPr>
        <w:instrText xml:space="preserve"> = 3 \* GB3 </w:instrText>
      </w:r>
      <w:r w:rsidRPr="00442C6F">
        <w:rPr>
          <w:sz w:val="24"/>
        </w:rPr>
        <w:fldChar w:fldCharType="separate"/>
      </w:r>
      <w:r w:rsidR="00116EB1" w:rsidRPr="00442C6F">
        <w:rPr>
          <w:rFonts w:ascii="宋体" w:hAnsi="宋体" w:cs="宋体" w:hint="eastAsia"/>
          <w:noProof/>
          <w:sz w:val="24"/>
        </w:rPr>
        <w:t>③</w:t>
      </w:r>
      <w:r w:rsidRPr="00442C6F">
        <w:rPr>
          <w:sz w:val="24"/>
        </w:rPr>
        <w:fldChar w:fldCharType="end"/>
      </w:r>
      <w:r w:rsidR="005A058A" w:rsidRPr="00442C6F">
        <w:rPr>
          <w:sz w:val="24"/>
          <w:szCs w:val="24"/>
        </w:rPr>
        <w:t>执行《中华人民共和国噪声污染防治条例》，控制噪声污染。</w:t>
      </w:r>
    </w:p>
    <w:p w:rsidR="00116EB1" w:rsidRPr="00442C6F" w:rsidRDefault="00395401" w:rsidP="00116EB1">
      <w:pPr>
        <w:snapToGrid w:val="0"/>
        <w:spacing w:line="360" w:lineRule="auto"/>
        <w:ind w:firstLineChars="226" w:firstLine="542"/>
        <w:rPr>
          <w:sz w:val="24"/>
          <w:szCs w:val="24"/>
        </w:rPr>
      </w:pPr>
      <w:r w:rsidRPr="00442C6F">
        <w:rPr>
          <w:sz w:val="24"/>
        </w:rPr>
        <w:fldChar w:fldCharType="begin"/>
      </w:r>
      <w:r w:rsidR="00116EB1" w:rsidRPr="00442C6F">
        <w:rPr>
          <w:sz w:val="24"/>
        </w:rPr>
        <w:instrText xml:space="preserve"> = 4 \* GB3 </w:instrText>
      </w:r>
      <w:r w:rsidRPr="00442C6F">
        <w:rPr>
          <w:sz w:val="24"/>
        </w:rPr>
        <w:fldChar w:fldCharType="separate"/>
      </w:r>
      <w:r w:rsidR="00116EB1" w:rsidRPr="00442C6F">
        <w:rPr>
          <w:rFonts w:ascii="宋体" w:hAnsi="宋体" w:cs="宋体" w:hint="eastAsia"/>
          <w:noProof/>
          <w:sz w:val="24"/>
        </w:rPr>
        <w:t>④</w:t>
      </w:r>
      <w:r w:rsidRPr="00442C6F">
        <w:rPr>
          <w:sz w:val="24"/>
        </w:rPr>
        <w:fldChar w:fldCharType="end"/>
      </w:r>
      <w:r w:rsidR="005A058A" w:rsidRPr="00442C6F">
        <w:rPr>
          <w:sz w:val="24"/>
          <w:szCs w:val="24"/>
        </w:rPr>
        <w:t>强化环保设施运行管理，健全管理制度：</w:t>
      </w:r>
    </w:p>
    <w:p w:rsidR="00116EB1" w:rsidRPr="00442C6F" w:rsidRDefault="00116EB1" w:rsidP="00116EB1">
      <w:pPr>
        <w:snapToGrid w:val="0"/>
        <w:spacing w:line="360" w:lineRule="auto"/>
        <w:ind w:firstLineChars="226" w:firstLine="542"/>
        <w:rPr>
          <w:sz w:val="24"/>
          <w:szCs w:val="24"/>
        </w:rPr>
      </w:pPr>
      <w:r w:rsidRPr="00442C6F">
        <w:rPr>
          <w:sz w:val="24"/>
          <w:szCs w:val="24"/>
        </w:rPr>
        <w:t>环保设施必须与生产主体设备同时运转、同时维护保养；环保设施由专人管理，按其操作规程进行操作，并做好运行记录；实行环保设施停运报告制度，使用环保设施如发现有问题要及时填写上报环保处。</w:t>
      </w:r>
    </w:p>
    <w:p w:rsidR="005A058A" w:rsidRPr="00442C6F" w:rsidRDefault="00395401" w:rsidP="005A058A">
      <w:pPr>
        <w:snapToGrid w:val="0"/>
        <w:spacing w:line="360" w:lineRule="auto"/>
        <w:ind w:firstLineChars="226" w:firstLine="542"/>
        <w:rPr>
          <w:sz w:val="24"/>
          <w:szCs w:val="24"/>
        </w:rPr>
      </w:pPr>
      <w:r w:rsidRPr="00442C6F">
        <w:rPr>
          <w:sz w:val="24"/>
        </w:rPr>
        <w:fldChar w:fldCharType="begin"/>
      </w:r>
      <w:r w:rsidR="005A058A" w:rsidRPr="00442C6F">
        <w:rPr>
          <w:sz w:val="24"/>
        </w:rPr>
        <w:instrText xml:space="preserve"> = 5 \* GB3 </w:instrText>
      </w:r>
      <w:r w:rsidRPr="00442C6F">
        <w:rPr>
          <w:sz w:val="24"/>
        </w:rPr>
        <w:fldChar w:fldCharType="separate"/>
      </w:r>
      <w:r w:rsidR="005A058A" w:rsidRPr="00442C6F">
        <w:rPr>
          <w:rFonts w:ascii="宋体" w:hAnsi="宋体" w:cs="宋体" w:hint="eastAsia"/>
          <w:noProof/>
          <w:sz w:val="24"/>
        </w:rPr>
        <w:t>⑤</w:t>
      </w:r>
      <w:r w:rsidRPr="00442C6F">
        <w:rPr>
          <w:sz w:val="24"/>
        </w:rPr>
        <w:fldChar w:fldCharType="end"/>
      </w:r>
      <w:r w:rsidR="005A058A" w:rsidRPr="00442C6F">
        <w:rPr>
          <w:sz w:val="24"/>
          <w:szCs w:val="24"/>
        </w:rPr>
        <w:t>执行国家环境报告书制度，执行国家</w:t>
      </w:r>
      <w:r w:rsidR="005A058A" w:rsidRPr="00442C6F">
        <w:rPr>
          <w:sz w:val="24"/>
          <w:szCs w:val="24"/>
        </w:rPr>
        <w:t>“</w:t>
      </w:r>
      <w:r w:rsidR="005A058A" w:rsidRPr="00442C6F">
        <w:rPr>
          <w:sz w:val="24"/>
          <w:szCs w:val="24"/>
        </w:rPr>
        <w:t>三同时制度</w:t>
      </w:r>
      <w:r w:rsidR="005A058A" w:rsidRPr="00442C6F">
        <w:rPr>
          <w:sz w:val="24"/>
          <w:szCs w:val="24"/>
        </w:rPr>
        <w:t>”</w:t>
      </w:r>
      <w:r w:rsidR="005A058A" w:rsidRPr="00442C6F">
        <w:rPr>
          <w:sz w:val="24"/>
          <w:szCs w:val="24"/>
        </w:rPr>
        <w:t>，执行国家排污申报和污染物排放许可制度；执行《中华人民共和国国务院建设项目环境保护管理条例》；执行国务院《关于环境保护若干问题</w:t>
      </w:r>
      <w:r w:rsidR="005A058A" w:rsidRPr="00442C6F">
        <w:rPr>
          <w:sz w:val="24"/>
          <w:szCs w:val="24"/>
        </w:rPr>
        <w:t> </w:t>
      </w:r>
      <w:r w:rsidR="005A058A" w:rsidRPr="00442C6F">
        <w:rPr>
          <w:sz w:val="24"/>
          <w:szCs w:val="24"/>
        </w:rPr>
        <w:t>的决定》，执行《排污费征收使用管理条例》。</w:t>
      </w:r>
    </w:p>
    <w:p w:rsidR="00116EB1" w:rsidRPr="00442C6F" w:rsidRDefault="00395401" w:rsidP="00116EB1">
      <w:pPr>
        <w:snapToGrid w:val="0"/>
        <w:spacing w:line="360" w:lineRule="auto"/>
        <w:ind w:firstLineChars="226" w:firstLine="542"/>
        <w:rPr>
          <w:sz w:val="24"/>
          <w:szCs w:val="24"/>
        </w:rPr>
      </w:pPr>
      <w:r w:rsidRPr="00442C6F">
        <w:rPr>
          <w:sz w:val="24"/>
          <w:szCs w:val="24"/>
        </w:rPr>
        <w:fldChar w:fldCharType="begin"/>
      </w:r>
      <w:r w:rsidR="00116EB1" w:rsidRPr="00442C6F">
        <w:rPr>
          <w:sz w:val="24"/>
          <w:szCs w:val="24"/>
        </w:rPr>
        <w:instrText xml:space="preserve"> = 6 \* GB3 </w:instrText>
      </w:r>
      <w:r w:rsidRPr="00442C6F">
        <w:rPr>
          <w:sz w:val="24"/>
          <w:szCs w:val="24"/>
        </w:rPr>
        <w:fldChar w:fldCharType="separate"/>
      </w:r>
      <w:r w:rsidR="00116EB1" w:rsidRPr="00442C6F">
        <w:rPr>
          <w:rFonts w:ascii="宋体" w:hAnsi="宋体" w:cs="宋体" w:hint="eastAsia"/>
          <w:noProof/>
          <w:sz w:val="24"/>
          <w:szCs w:val="24"/>
        </w:rPr>
        <w:t>⑥</w:t>
      </w:r>
      <w:r w:rsidRPr="00442C6F">
        <w:rPr>
          <w:sz w:val="24"/>
          <w:szCs w:val="24"/>
        </w:rPr>
        <w:fldChar w:fldCharType="end"/>
      </w:r>
      <w:r w:rsidR="005A058A" w:rsidRPr="00442C6F">
        <w:rPr>
          <w:sz w:val="24"/>
          <w:szCs w:val="24"/>
        </w:rPr>
        <w:t>努力做到清洁生产，治理好企业的污染源，减少和防止污染物的产生。</w:t>
      </w:r>
    </w:p>
    <w:p w:rsidR="00116EB1" w:rsidRPr="00442C6F" w:rsidRDefault="00116EB1" w:rsidP="00116EB1">
      <w:pPr>
        <w:pStyle w:val="3"/>
      </w:pPr>
      <w:r w:rsidRPr="00442C6F">
        <w:t xml:space="preserve">4.2.3 </w:t>
      </w:r>
      <w:r w:rsidRPr="00442C6F">
        <w:t>在线监测装置</w:t>
      </w:r>
    </w:p>
    <w:p w:rsidR="00116EB1" w:rsidRPr="00442C6F" w:rsidRDefault="00116EB1" w:rsidP="00116EB1">
      <w:pPr>
        <w:pStyle w:val="aff5"/>
        <w:ind w:firstLine="472"/>
      </w:pPr>
      <w:r w:rsidRPr="00442C6F">
        <w:t>本项目未设置废气在线监测装置。</w:t>
      </w:r>
    </w:p>
    <w:p w:rsidR="00116EB1" w:rsidRPr="00442C6F" w:rsidRDefault="00116EB1" w:rsidP="00116EB1">
      <w:pPr>
        <w:pStyle w:val="3"/>
      </w:pPr>
      <w:bookmarkStart w:id="201" w:name="_Toc496544137"/>
      <w:bookmarkStart w:id="202" w:name="_Toc496544327"/>
      <w:bookmarkStart w:id="203" w:name="_Toc496547087"/>
      <w:r w:rsidRPr="00442C6F">
        <w:t xml:space="preserve">4.2.4 </w:t>
      </w:r>
      <w:r w:rsidRPr="00442C6F">
        <w:t>绿化工程</w:t>
      </w:r>
      <w:bookmarkEnd w:id="201"/>
      <w:bookmarkEnd w:id="202"/>
      <w:bookmarkEnd w:id="203"/>
    </w:p>
    <w:p w:rsidR="00116EB1" w:rsidRPr="00442C6F" w:rsidRDefault="00D44CEE" w:rsidP="00D44CEE">
      <w:pPr>
        <w:pStyle w:val="aff5"/>
        <w:ind w:firstLine="472"/>
      </w:pPr>
      <w:r w:rsidRPr="00442C6F">
        <w:lastRenderedPageBreak/>
        <w:t>本</w:t>
      </w:r>
      <w:r w:rsidR="00116EB1" w:rsidRPr="00442C6F">
        <w:t>项目</w:t>
      </w:r>
      <w:r w:rsidRPr="00442C6F">
        <w:t>租赁</w:t>
      </w:r>
      <w:r w:rsidR="00B14B2F" w:rsidRPr="00442C6F">
        <w:t>现有</w:t>
      </w:r>
      <w:r w:rsidRPr="00442C6F">
        <w:t>车间，本项目</w:t>
      </w:r>
      <w:proofErr w:type="gramStart"/>
      <w:r w:rsidR="00B14B2F" w:rsidRPr="00442C6F">
        <w:t>厂区</w:t>
      </w:r>
      <w:r w:rsidRPr="00442C6F">
        <w:t>未</w:t>
      </w:r>
      <w:proofErr w:type="gramEnd"/>
      <w:r w:rsidR="00116EB1" w:rsidRPr="00442C6F">
        <w:t>绿化。</w:t>
      </w:r>
    </w:p>
    <w:p w:rsidR="00116EB1" w:rsidRPr="00442C6F" w:rsidRDefault="00116EB1" w:rsidP="008E06AD">
      <w:pPr>
        <w:pStyle w:val="2"/>
        <w:spacing w:beforeLines="50" w:before="120"/>
        <w:rPr>
          <w:rFonts w:hAnsi="Times New Roman"/>
        </w:rPr>
      </w:pPr>
      <w:bookmarkStart w:id="204" w:name="_Toc496542729"/>
      <w:bookmarkStart w:id="205" w:name="_Toc496544138"/>
      <w:bookmarkStart w:id="206" w:name="_Toc496544328"/>
      <w:bookmarkStart w:id="207" w:name="_Toc496547088"/>
      <w:bookmarkStart w:id="208" w:name="_Toc496547285"/>
      <w:bookmarkStart w:id="209" w:name="_Toc496547410"/>
      <w:bookmarkStart w:id="210" w:name="_Toc496547645"/>
      <w:bookmarkStart w:id="211" w:name="_Toc496547717"/>
      <w:bookmarkStart w:id="212" w:name="_Toc516756314"/>
      <w:r w:rsidRPr="00442C6F">
        <w:rPr>
          <w:rFonts w:hAnsi="Times New Roman"/>
        </w:rPr>
        <w:t xml:space="preserve">4.3 </w:t>
      </w:r>
      <w:r w:rsidRPr="00442C6F">
        <w:rPr>
          <w:rFonts w:hAnsi="Times New Roman"/>
        </w:rPr>
        <w:t>环保设施投资及</w:t>
      </w:r>
      <w:r w:rsidRPr="00442C6F">
        <w:rPr>
          <w:rFonts w:hAnsi="Times New Roman"/>
        </w:rPr>
        <w:t>“</w:t>
      </w:r>
      <w:r w:rsidRPr="00442C6F">
        <w:rPr>
          <w:rFonts w:hAnsi="Times New Roman"/>
        </w:rPr>
        <w:t>三同时</w:t>
      </w:r>
      <w:r w:rsidRPr="00442C6F">
        <w:rPr>
          <w:rFonts w:hAnsi="Times New Roman"/>
        </w:rPr>
        <w:t>”</w:t>
      </w:r>
      <w:r w:rsidRPr="00442C6F">
        <w:rPr>
          <w:rFonts w:hAnsi="Times New Roman"/>
        </w:rPr>
        <w:t>落实情况</w:t>
      </w:r>
      <w:bookmarkEnd w:id="204"/>
      <w:bookmarkEnd w:id="205"/>
      <w:bookmarkEnd w:id="206"/>
      <w:bookmarkEnd w:id="207"/>
      <w:bookmarkEnd w:id="208"/>
      <w:bookmarkEnd w:id="209"/>
      <w:bookmarkEnd w:id="210"/>
      <w:bookmarkEnd w:id="211"/>
      <w:bookmarkEnd w:id="212"/>
    </w:p>
    <w:p w:rsidR="00116EB1" w:rsidRPr="00442C6F" w:rsidRDefault="00116EB1" w:rsidP="00116EB1">
      <w:pPr>
        <w:pStyle w:val="aff5"/>
        <w:ind w:firstLine="472"/>
      </w:pPr>
      <w:r w:rsidRPr="00442C6F">
        <w:t>本</w:t>
      </w:r>
      <w:r w:rsidRPr="00442C6F">
        <w:rPr>
          <w:bCs/>
        </w:rPr>
        <w:t>项目总投资</w:t>
      </w:r>
      <w:r w:rsidR="000E177E" w:rsidRPr="00442C6F">
        <w:t>200</w:t>
      </w:r>
      <w:r w:rsidR="00B14B2F" w:rsidRPr="00442C6F">
        <w:t>万元</w:t>
      </w:r>
      <w:r w:rsidRPr="00442C6F">
        <w:rPr>
          <w:bCs/>
        </w:rPr>
        <w:t>，其中环保投资</w:t>
      </w:r>
      <w:r w:rsidR="000E177E" w:rsidRPr="00442C6F">
        <w:rPr>
          <w:rFonts w:hint="eastAsia"/>
          <w:bCs/>
        </w:rPr>
        <w:t>1</w:t>
      </w:r>
      <w:r w:rsidR="00B14B2F" w:rsidRPr="00442C6F">
        <w:rPr>
          <w:bCs/>
        </w:rPr>
        <w:t>4</w:t>
      </w:r>
      <w:r w:rsidR="00B14B2F" w:rsidRPr="00442C6F">
        <w:rPr>
          <w:bCs/>
        </w:rPr>
        <w:t>万元</w:t>
      </w:r>
      <w:r w:rsidRPr="00442C6F">
        <w:rPr>
          <w:bCs/>
        </w:rPr>
        <w:t>，环保投资占项目总投资的</w:t>
      </w:r>
      <w:r w:rsidR="00C71081" w:rsidRPr="00442C6F">
        <w:t>1.7%</w:t>
      </w:r>
      <w:r w:rsidRPr="00442C6F">
        <w:rPr>
          <w:bCs/>
        </w:rPr>
        <w:t>。</w:t>
      </w:r>
      <w:r w:rsidRPr="00442C6F">
        <w:t>环保投资情况见表</w:t>
      </w:r>
      <w:r w:rsidRPr="00442C6F">
        <w:t>4-</w:t>
      </w:r>
      <w:r w:rsidR="00F216C7" w:rsidRPr="00442C6F">
        <w:t>5</w:t>
      </w:r>
      <w:r w:rsidRPr="00442C6F">
        <w:t>。</w:t>
      </w:r>
    </w:p>
    <w:p w:rsidR="00116EB1" w:rsidRPr="00442C6F" w:rsidRDefault="00116EB1" w:rsidP="00116EB1">
      <w:pPr>
        <w:pStyle w:val="aff3"/>
      </w:pPr>
      <w:bookmarkStart w:id="213" w:name="_Ref496688356"/>
      <w:r w:rsidRPr="00442C6F">
        <w:t>表</w:t>
      </w:r>
      <w:r w:rsidRPr="00442C6F">
        <w:t>4-</w:t>
      </w:r>
      <w:bookmarkEnd w:id="213"/>
      <w:r w:rsidR="00F216C7" w:rsidRPr="00442C6F">
        <w:t>5</w:t>
      </w:r>
      <w:r w:rsidRPr="00442C6F">
        <w:t xml:space="preserve"> </w:t>
      </w:r>
      <w:r w:rsidRPr="00442C6F">
        <w:t>环保设施投资一览表</w:t>
      </w:r>
    </w:p>
    <w:tbl>
      <w:tblPr>
        <w:tblW w:w="5000" w:type="pct"/>
        <w:tblBorders>
          <w:top w:val="thinThickSmallGap" w:sz="18" w:space="0" w:color="auto"/>
          <w:bottom w:val="thickThinSmallGap" w:sz="18" w:space="0" w:color="auto"/>
          <w:insideH w:val="single" w:sz="4" w:space="0" w:color="auto"/>
          <w:insideV w:val="single" w:sz="4" w:space="0" w:color="auto"/>
        </w:tblBorders>
        <w:tblLook w:val="04A0" w:firstRow="1" w:lastRow="0" w:firstColumn="1" w:lastColumn="0" w:noHBand="0" w:noVBand="1"/>
      </w:tblPr>
      <w:tblGrid>
        <w:gridCol w:w="1248"/>
        <w:gridCol w:w="1768"/>
        <w:gridCol w:w="3376"/>
        <w:gridCol w:w="1447"/>
        <w:gridCol w:w="1447"/>
      </w:tblGrid>
      <w:tr w:rsidR="00763D7C" w:rsidRPr="00442C6F" w:rsidTr="00116EB1">
        <w:trPr>
          <w:trHeight w:val="397"/>
          <w:tblHeader/>
        </w:trPr>
        <w:tc>
          <w:tcPr>
            <w:tcW w:w="672" w:type="pct"/>
            <w:vAlign w:val="center"/>
          </w:tcPr>
          <w:p w:rsidR="00116EB1" w:rsidRPr="00442C6F" w:rsidRDefault="00116EB1" w:rsidP="00116EB1">
            <w:pPr>
              <w:jc w:val="center"/>
              <w:rPr>
                <w:b/>
                <w:szCs w:val="21"/>
              </w:rPr>
            </w:pPr>
            <w:r w:rsidRPr="00442C6F">
              <w:rPr>
                <w:b/>
                <w:szCs w:val="21"/>
              </w:rPr>
              <w:t>序号</w:t>
            </w:r>
          </w:p>
        </w:tc>
        <w:tc>
          <w:tcPr>
            <w:tcW w:w="952" w:type="pct"/>
            <w:vAlign w:val="center"/>
          </w:tcPr>
          <w:p w:rsidR="00116EB1" w:rsidRPr="00442C6F" w:rsidRDefault="00116EB1" w:rsidP="00116EB1">
            <w:pPr>
              <w:jc w:val="center"/>
              <w:rPr>
                <w:b/>
                <w:szCs w:val="21"/>
              </w:rPr>
            </w:pPr>
            <w:r w:rsidRPr="00442C6F">
              <w:rPr>
                <w:b/>
                <w:szCs w:val="21"/>
              </w:rPr>
              <w:t>项目</w:t>
            </w:r>
          </w:p>
        </w:tc>
        <w:tc>
          <w:tcPr>
            <w:tcW w:w="1818" w:type="pct"/>
            <w:vAlign w:val="center"/>
          </w:tcPr>
          <w:p w:rsidR="00116EB1" w:rsidRPr="00442C6F" w:rsidRDefault="00116EB1" w:rsidP="00116EB1">
            <w:pPr>
              <w:jc w:val="center"/>
              <w:rPr>
                <w:b/>
                <w:szCs w:val="21"/>
              </w:rPr>
            </w:pPr>
            <w:r w:rsidRPr="00442C6F">
              <w:rPr>
                <w:b/>
                <w:szCs w:val="21"/>
              </w:rPr>
              <w:t>环保设施</w:t>
            </w:r>
          </w:p>
        </w:tc>
        <w:tc>
          <w:tcPr>
            <w:tcW w:w="779" w:type="pct"/>
            <w:vAlign w:val="center"/>
          </w:tcPr>
          <w:p w:rsidR="00116EB1" w:rsidRPr="00442C6F" w:rsidRDefault="00116EB1" w:rsidP="00116EB1">
            <w:pPr>
              <w:jc w:val="center"/>
              <w:rPr>
                <w:b/>
                <w:szCs w:val="21"/>
              </w:rPr>
            </w:pPr>
            <w:r w:rsidRPr="00442C6F">
              <w:rPr>
                <w:b/>
                <w:kern w:val="0"/>
                <w:szCs w:val="21"/>
              </w:rPr>
              <w:t>环评投资额（万元）</w:t>
            </w:r>
          </w:p>
        </w:tc>
        <w:tc>
          <w:tcPr>
            <w:tcW w:w="779" w:type="pct"/>
            <w:vAlign w:val="center"/>
          </w:tcPr>
          <w:p w:rsidR="00116EB1" w:rsidRPr="00442C6F" w:rsidRDefault="00116EB1" w:rsidP="00116EB1">
            <w:pPr>
              <w:jc w:val="center"/>
              <w:rPr>
                <w:b/>
                <w:szCs w:val="21"/>
              </w:rPr>
            </w:pPr>
            <w:r w:rsidRPr="00442C6F">
              <w:rPr>
                <w:b/>
                <w:szCs w:val="21"/>
              </w:rPr>
              <w:t>实际投资额</w:t>
            </w:r>
            <w:r w:rsidRPr="00442C6F">
              <w:rPr>
                <w:b/>
                <w:kern w:val="0"/>
                <w:szCs w:val="21"/>
              </w:rPr>
              <w:t>（万元）</w:t>
            </w:r>
          </w:p>
        </w:tc>
      </w:tr>
      <w:tr w:rsidR="00DD71F6" w:rsidRPr="00442C6F" w:rsidTr="00116EB1">
        <w:trPr>
          <w:trHeight w:val="397"/>
        </w:trPr>
        <w:tc>
          <w:tcPr>
            <w:tcW w:w="672" w:type="pct"/>
            <w:vAlign w:val="center"/>
          </w:tcPr>
          <w:p w:rsidR="00DD71F6" w:rsidRPr="00442C6F" w:rsidRDefault="00DD71F6" w:rsidP="00DD71F6">
            <w:pPr>
              <w:jc w:val="center"/>
              <w:rPr>
                <w:szCs w:val="21"/>
              </w:rPr>
            </w:pPr>
            <w:r w:rsidRPr="00442C6F">
              <w:rPr>
                <w:szCs w:val="21"/>
              </w:rPr>
              <w:t>1</w:t>
            </w:r>
          </w:p>
        </w:tc>
        <w:tc>
          <w:tcPr>
            <w:tcW w:w="952" w:type="pct"/>
            <w:vAlign w:val="center"/>
          </w:tcPr>
          <w:p w:rsidR="00DD71F6" w:rsidRPr="00442C6F" w:rsidRDefault="00DD71F6" w:rsidP="00DD71F6">
            <w:pPr>
              <w:jc w:val="center"/>
              <w:rPr>
                <w:szCs w:val="21"/>
              </w:rPr>
            </w:pPr>
            <w:r w:rsidRPr="00442C6F">
              <w:rPr>
                <w:szCs w:val="21"/>
              </w:rPr>
              <w:t>废水治理</w:t>
            </w:r>
          </w:p>
        </w:tc>
        <w:tc>
          <w:tcPr>
            <w:tcW w:w="1818" w:type="pct"/>
            <w:vAlign w:val="center"/>
          </w:tcPr>
          <w:p w:rsidR="00DD71F6" w:rsidRPr="00442C6F" w:rsidRDefault="00DD71F6" w:rsidP="00DD71F6">
            <w:pPr>
              <w:pStyle w:val="aff6"/>
            </w:pPr>
            <w:r w:rsidRPr="00442C6F">
              <w:rPr>
                <w:rFonts w:hint="eastAsia"/>
              </w:rPr>
              <w:t>旱厕化粪池</w:t>
            </w:r>
          </w:p>
        </w:tc>
        <w:tc>
          <w:tcPr>
            <w:tcW w:w="779" w:type="pct"/>
            <w:vAlign w:val="center"/>
          </w:tcPr>
          <w:p w:rsidR="00DD71F6" w:rsidRPr="00442C6F" w:rsidRDefault="00DD71F6" w:rsidP="00DD71F6">
            <w:pPr>
              <w:pStyle w:val="aff6"/>
            </w:pPr>
            <w:r w:rsidRPr="00442C6F">
              <w:rPr>
                <w:rFonts w:hint="eastAsia"/>
              </w:rPr>
              <w:t>0</w:t>
            </w:r>
            <w:r w:rsidRPr="00442C6F">
              <w:t>.5</w:t>
            </w:r>
          </w:p>
        </w:tc>
        <w:tc>
          <w:tcPr>
            <w:tcW w:w="779" w:type="pct"/>
            <w:vAlign w:val="center"/>
          </w:tcPr>
          <w:p w:rsidR="00DD71F6" w:rsidRPr="00442C6F" w:rsidRDefault="00DD71F6" w:rsidP="00DD71F6">
            <w:pPr>
              <w:pStyle w:val="aff6"/>
            </w:pPr>
            <w:r w:rsidRPr="00442C6F">
              <w:rPr>
                <w:rFonts w:hint="eastAsia"/>
              </w:rPr>
              <w:t>0</w:t>
            </w:r>
            <w:r w:rsidRPr="00442C6F">
              <w:t>.5</w:t>
            </w:r>
          </w:p>
        </w:tc>
      </w:tr>
      <w:tr w:rsidR="00DD71F6" w:rsidRPr="00442C6F" w:rsidTr="00116EB1">
        <w:trPr>
          <w:trHeight w:val="397"/>
        </w:trPr>
        <w:tc>
          <w:tcPr>
            <w:tcW w:w="672" w:type="pct"/>
            <w:vAlign w:val="center"/>
          </w:tcPr>
          <w:p w:rsidR="00DD71F6" w:rsidRPr="00442C6F" w:rsidRDefault="00DD71F6" w:rsidP="00DD71F6">
            <w:pPr>
              <w:jc w:val="center"/>
              <w:rPr>
                <w:szCs w:val="21"/>
              </w:rPr>
            </w:pPr>
            <w:r w:rsidRPr="00442C6F">
              <w:rPr>
                <w:szCs w:val="21"/>
              </w:rPr>
              <w:t>2</w:t>
            </w:r>
          </w:p>
        </w:tc>
        <w:tc>
          <w:tcPr>
            <w:tcW w:w="952" w:type="pct"/>
            <w:vAlign w:val="center"/>
          </w:tcPr>
          <w:p w:rsidR="00DD71F6" w:rsidRPr="00442C6F" w:rsidRDefault="00DD71F6" w:rsidP="00DD71F6">
            <w:pPr>
              <w:jc w:val="center"/>
              <w:rPr>
                <w:szCs w:val="21"/>
              </w:rPr>
            </w:pPr>
            <w:r w:rsidRPr="00442C6F">
              <w:rPr>
                <w:szCs w:val="21"/>
              </w:rPr>
              <w:t>废气治理</w:t>
            </w:r>
          </w:p>
        </w:tc>
        <w:tc>
          <w:tcPr>
            <w:tcW w:w="1818" w:type="pct"/>
            <w:vAlign w:val="center"/>
          </w:tcPr>
          <w:p w:rsidR="00DD71F6" w:rsidRPr="00442C6F" w:rsidRDefault="00DD71F6" w:rsidP="00DD71F6">
            <w:pPr>
              <w:pStyle w:val="aff6"/>
            </w:pPr>
            <w:r w:rsidRPr="00442C6F">
              <w:rPr>
                <w:rFonts w:hint="eastAsia"/>
              </w:rPr>
              <w:t>通风换气设施</w:t>
            </w:r>
          </w:p>
        </w:tc>
        <w:tc>
          <w:tcPr>
            <w:tcW w:w="779" w:type="pct"/>
            <w:vAlign w:val="center"/>
          </w:tcPr>
          <w:p w:rsidR="00DD71F6" w:rsidRPr="00442C6F" w:rsidRDefault="00DD71F6" w:rsidP="00DD71F6">
            <w:pPr>
              <w:pStyle w:val="aff6"/>
            </w:pPr>
            <w:r w:rsidRPr="00442C6F">
              <w:rPr>
                <w:rFonts w:hint="eastAsia"/>
              </w:rPr>
              <w:t>0</w:t>
            </w:r>
            <w:r w:rsidRPr="00442C6F">
              <w:t>.5</w:t>
            </w:r>
          </w:p>
        </w:tc>
        <w:tc>
          <w:tcPr>
            <w:tcW w:w="779" w:type="pct"/>
            <w:vAlign w:val="center"/>
          </w:tcPr>
          <w:p w:rsidR="00DD71F6" w:rsidRPr="00442C6F" w:rsidRDefault="00DD71F6" w:rsidP="00DD71F6">
            <w:pPr>
              <w:pStyle w:val="aff6"/>
            </w:pPr>
            <w:r w:rsidRPr="00442C6F">
              <w:rPr>
                <w:rFonts w:hint="eastAsia"/>
              </w:rPr>
              <w:t>0</w:t>
            </w:r>
            <w:r w:rsidRPr="00442C6F">
              <w:t>.5</w:t>
            </w:r>
          </w:p>
        </w:tc>
      </w:tr>
      <w:tr w:rsidR="00DD71F6" w:rsidRPr="00442C6F" w:rsidTr="00116EB1">
        <w:trPr>
          <w:trHeight w:val="397"/>
        </w:trPr>
        <w:tc>
          <w:tcPr>
            <w:tcW w:w="672" w:type="pct"/>
            <w:vAlign w:val="center"/>
          </w:tcPr>
          <w:p w:rsidR="00DD71F6" w:rsidRPr="00442C6F" w:rsidRDefault="00DD71F6" w:rsidP="00DD71F6">
            <w:pPr>
              <w:jc w:val="center"/>
              <w:rPr>
                <w:szCs w:val="21"/>
              </w:rPr>
            </w:pPr>
            <w:r w:rsidRPr="00442C6F">
              <w:rPr>
                <w:szCs w:val="21"/>
              </w:rPr>
              <w:t>3</w:t>
            </w:r>
          </w:p>
        </w:tc>
        <w:tc>
          <w:tcPr>
            <w:tcW w:w="952" w:type="pct"/>
            <w:vAlign w:val="center"/>
          </w:tcPr>
          <w:p w:rsidR="00DD71F6" w:rsidRPr="00442C6F" w:rsidRDefault="00DD71F6" w:rsidP="00DD71F6">
            <w:pPr>
              <w:jc w:val="center"/>
              <w:rPr>
                <w:szCs w:val="21"/>
              </w:rPr>
            </w:pPr>
            <w:r w:rsidRPr="00442C6F">
              <w:rPr>
                <w:szCs w:val="21"/>
              </w:rPr>
              <w:t>噪声治理</w:t>
            </w:r>
          </w:p>
        </w:tc>
        <w:tc>
          <w:tcPr>
            <w:tcW w:w="1818" w:type="pct"/>
            <w:vAlign w:val="center"/>
          </w:tcPr>
          <w:p w:rsidR="00DD71F6" w:rsidRPr="00442C6F" w:rsidRDefault="00DD71F6" w:rsidP="00DD71F6">
            <w:pPr>
              <w:pStyle w:val="aff6"/>
            </w:pPr>
            <w:r w:rsidRPr="00442C6F">
              <w:t>选用低噪声设备，合理布局，设备基础减振、建筑隔音</w:t>
            </w:r>
          </w:p>
        </w:tc>
        <w:tc>
          <w:tcPr>
            <w:tcW w:w="779" w:type="pct"/>
            <w:vAlign w:val="center"/>
          </w:tcPr>
          <w:p w:rsidR="00DD71F6" w:rsidRPr="00442C6F" w:rsidRDefault="00DD71F6" w:rsidP="00DD71F6">
            <w:pPr>
              <w:pStyle w:val="aff6"/>
            </w:pPr>
            <w:r w:rsidRPr="00442C6F">
              <w:rPr>
                <w:rFonts w:hint="eastAsia"/>
              </w:rPr>
              <w:t>1</w:t>
            </w:r>
          </w:p>
        </w:tc>
        <w:tc>
          <w:tcPr>
            <w:tcW w:w="779" w:type="pct"/>
            <w:vAlign w:val="center"/>
          </w:tcPr>
          <w:p w:rsidR="00DD71F6" w:rsidRPr="00442C6F" w:rsidRDefault="00DD71F6" w:rsidP="00DD71F6">
            <w:pPr>
              <w:pStyle w:val="aff6"/>
            </w:pPr>
            <w:r w:rsidRPr="00442C6F">
              <w:rPr>
                <w:rFonts w:hint="eastAsia"/>
              </w:rPr>
              <w:t>1</w:t>
            </w:r>
          </w:p>
        </w:tc>
      </w:tr>
      <w:tr w:rsidR="00DD71F6" w:rsidRPr="00442C6F" w:rsidTr="00116EB1">
        <w:trPr>
          <w:trHeight w:val="397"/>
        </w:trPr>
        <w:tc>
          <w:tcPr>
            <w:tcW w:w="672" w:type="pct"/>
            <w:vAlign w:val="center"/>
          </w:tcPr>
          <w:p w:rsidR="00DD71F6" w:rsidRPr="00442C6F" w:rsidRDefault="00DD71F6" w:rsidP="00DD71F6">
            <w:pPr>
              <w:jc w:val="center"/>
              <w:rPr>
                <w:szCs w:val="21"/>
              </w:rPr>
            </w:pPr>
            <w:r w:rsidRPr="00442C6F">
              <w:rPr>
                <w:szCs w:val="21"/>
              </w:rPr>
              <w:t>4</w:t>
            </w:r>
          </w:p>
        </w:tc>
        <w:tc>
          <w:tcPr>
            <w:tcW w:w="952" w:type="pct"/>
            <w:vAlign w:val="center"/>
          </w:tcPr>
          <w:p w:rsidR="00DD71F6" w:rsidRPr="00442C6F" w:rsidRDefault="00DD71F6" w:rsidP="00DD71F6">
            <w:pPr>
              <w:jc w:val="center"/>
              <w:rPr>
                <w:szCs w:val="21"/>
              </w:rPr>
            </w:pPr>
            <w:r w:rsidRPr="00442C6F">
              <w:rPr>
                <w:szCs w:val="21"/>
              </w:rPr>
              <w:t>固</w:t>
            </w:r>
            <w:proofErr w:type="gramStart"/>
            <w:r w:rsidRPr="00442C6F">
              <w:rPr>
                <w:szCs w:val="21"/>
              </w:rPr>
              <w:t>废治理</w:t>
            </w:r>
            <w:proofErr w:type="gramEnd"/>
          </w:p>
        </w:tc>
        <w:tc>
          <w:tcPr>
            <w:tcW w:w="1818" w:type="pct"/>
            <w:vAlign w:val="center"/>
          </w:tcPr>
          <w:p w:rsidR="00DD71F6" w:rsidRPr="00442C6F" w:rsidRDefault="00DD71F6" w:rsidP="00DD71F6">
            <w:pPr>
              <w:pStyle w:val="aff6"/>
            </w:pPr>
            <w:r w:rsidRPr="00442C6F">
              <w:t>固废收集暂存、清运</w:t>
            </w:r>
          </w:p>
        </w:tc>
        <w:tc>
          <w:tcPr>
            <w:tcW w:w="779" w:type="pct"/>
            <w:vAlign w:val="center"/>
          </w:tcPr>
          <w:p w:rsidR="00DD71F6" w:rsidRPr="00442C6F" w:rsidRDefault="00DD71F6" w:rsidP="00DD71F6">
            <w:pPr>
              <w:pStyle w:val="aff6"/>
            </w:pPr>
            <w:r w:rsidRPr="00442C6F">
              <w:rPr>
                <w:rFonts w:hint="eastAsia"/>
              </w:rPr>
              <w:t>3</w:t>
            </w:r>
          </w:p>
        </w:tc>
        <w:tc>
          <w:tcPr>
            <w:tcW w:w="779" w:type="pct"/>
            <w:vAlign w:val="center"/>
          </w:tcPr>
          <w:p w:rsidR="00DD71F6" w:rsidRPr="00442C6F" w:rsidRDefault="00DD71F6" w:rsidP="00DD71F6">
            <w:pPr>
              <w:pStyle w:val="aff6"/>
            </w:pPr>
            <w:r w:rsidRPr="00442C6F">
              <w:rPr>
                <w:rFonts w:hint="eastAsia"/>
              </w:rPr>
              <w:t>3</w:t>
            </w:r>
          </w:p>
        </w:tc>
      </w:tr>
      <w:tr w:rsidR="00DD71F6" w:rsidRPr="00442C6F" w:rsidTr="00116EB1">
        <w:trPr>
          <w:trHeight w:val="397"/>
        </w:trPr>
        <w:tc>
          <w:tcPr>
            <w:tcW w:w="672" w:type="pct"/>
            <w:vAlign w:val="center"/>
          </w:tcPr>
          <w:p w:rsidR="00DD71F6" w:rsidRPr="00442C6F" w:rsidRDefault="00DD71F6" w:rsidP="00DD71F6">
            <w:pPr>
              <w:jc w:val="center"/>
              <w:rPr>
                <w:szCs w:val="21"/>
              </w:rPr>
            </w:pPr>
            <w:r w:rsidRPr="00442C6F">
              <w:rPr>
                <w:szCs w:val="21"/>
              </w:rPr>
              <w:t>5</w:t>
            </w:r>
          </w:p>
        </w:tc>
        <w:tc>
          <w:tcPr>
            <w:tcW w:w="2770" w:type="pct"/>
            <w:gridSpan w:val="2"/>
            <w:vAlign w:val="center"/>
          </w:tcPr>
          <w:p w:rsidR="00DD71F6" w:rsidRPr="00442C6F" w:rsidRDefault="00DD71F6" w:rsidP="00DD71F6">
            <w:pPr>
              <w:jc w:val="center"/>
              <w:rPr>
                <w:szCs w:val="21"/>
              </w:rPr>
            </w:pPr>
            <w:r w:rsidRPr="00442C6F">
              <w:rPr>
                <w:szCs w:val="21"/>
              </w:rPr>
              <w:t>合计</w:t>
            </w:r>
          </w:p>
        </w:tc>
        <w:tc>
          <w:tcPr>
            <w:tcW w:w="779" w:type="pct"/>
            <w:vAlign w:val="center"/>
          </w:tcPr>
          <w:p w:rsidR="00DD71F6" w:rsidRPr="00442C6F" w:rsidRDefault="00DD71F6" w:rsidP="00DD71F6">
            <w:pPr>
              <w:jc w:val="center"/>
              <w:rPr>
                <w:szCs w:val="21"/>
              </w:rPr>
            </w:pPr>
            <w:r w:rsidRPr="00442C6F">
              <w:rPr>
                <w:szCs w:val="21"/>
              </w:rPr>
              <w:t>5</w:t>
            </w:r>
          </w:p>
        </w:tc>
        <w:tc>
          <w:tcPr>
            <w:tcW w:w="779" w:type="pct"/>
            <w:vAlign w:val="center"/>
          </w:tcPr>
          <w:p w:rsidR="00DD71F6" w:rsidRPr="00442C6F" w:rsidRDefault="00DD71F6" w:rsidP="00DD71F6">
            <w:pPr>
              <w:jc w:val="center"/>
              <w:rPr>
                <w:szCs w:val="21"/>
              </w:rPr>
            </w:pPr>
            <w:r w:rsidRPr="00442C6F">
              <w:rPr>
                <w:rFonts w:hint="eastAsia"/>
                <w:szCs w:val="21"/>
              </w:rPr>
              <w:t>5</w:t>
            </w:r>
          </w:p>
        </w:tc>
      </w:tr>
    </w:tbl>
    <w:p w:rsidR="00116EB1" w:rsidRPr="00442C6F" w:rsidRDefault="00116EB1" w:rsidP="00116EB1">
      <w:pPr>
        <w:pStyle w:val="aff5"/>
        <w:ind w:firstLine="472"/>
      </w:pPr>
      <w:r w:rsidRPr="00442C6F">
        <w:rPr>
          <w:lang w:val="zh-CN"/>
        </w:rPr>
        <w:t>验收监测期间，本项目环保设施</w:t>
      </w:r>
      <w:r w:rsidRPr="00442C6F">
        <w:t>除厂区暂未绿化外</w:t>
      </w:r>
      <w:r w:rsidRPr="00442C6F">
        <w:rPr>
          <w:lang w:val="zh-CN"/>
        </w:rPr>
        <w:t>均已建成投用。环保设施</w:t>
      </w:r>
      <w:r w:rsidRPr="00442C6F">
        <w:rPr>
          <w:lang w:val="zh-CN"/>
        </w:rPr>
        <w:t>“</w:t>
      </w:r>
      <w:r w:rsidRPr="00442C6F">
        <w:rPr>
          <w:lang w:val="zh-CN"/>
        </w:rPr>
        <w:t>三同时</w:t>
      </w:r>
      <w:r w:rsidRPr="00442C6F">
        <w:rPr>
          <w:lang w:val="zh-CN"/>
        </w:rPr>
        <w:t>”</w:t>
      </w:r>
      <w:r w:rsidRPr="00442C6F">
        <w:rPr>
          <w:lang w:val="zh-CN"/>
        </w:rPr>
        <w:t>落实情况</w:t>
      </w:r>
      <w:r w:rsidRPr="00442C6F">
        <w:t>见表</w:t>
      </w:r>
      <w:r w:rsidRPr="00442C6F">
        <w:t>4-</w:t>
      </w:r>
      <w:r w:rsidR="001E34DD" w:rsidRPr="00442C6F">
        <w:t>6</w:t>
      </w:r>
      <w:r w:rsidRPr="00442C6F">
        <w:t>。</w:t>
      </w:r>
    </w:p>
    <w:p w:rsidR="00116EB1" w:rsidRPr="00442C6F" w:rsidRDefault="00116EB1" w:rsidP="00116EB1">
      <w:pPr>
        <w:pStyle w:val="aff4"/>
      </w:pPr>
      <w:bookmarkStart w:id="214" w:name="_Ref496618990"/>
      <w:bookmarkStart w:id="215" w:name="_Ref496704409"/>
      <w:bookmarkStart w:id="216" w:name="_Ref496618985"/>
      <w:r w:rsidRPr="00442C6F">
        <w:t>表</w:t>
      </w:r>
      <w:r w:rsidRPr="00442C6F">
        <w:t>4-</w:t>
      </w:r>
      <w:bookmarkEnd w:id="214"/>
      <w:bookmarkEnd w:id="215"/>
      <w:r w:rsidR="001E34DD" w:rsidRPr="00442C6F">
        <w:t>6</w:t>
      </w:r>
      <w:r w:rsidRPr="00442C6F">
        <w:t xml:space="preserve"> “</w:t>
      </w:r>
      <w:r w:rsidRPr="00442C6F">
        <w:t>三同时</w:t>
      </w:r>
      <w:r w:rsidRPr="00442C6F">
        <w:t>”</w:t>
      </w:r>
      <w:r w:rsidRPr="00442C6F">
        <w:t>落实情况一览表</w:t>
      </w:r>
      <w:bookmarkEnd w:id="216"/>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674"/>
        <w:gridCol w:w="1135"/>
        <w:gridCol w:w="2977"/>
        <w:gridCol w:w="3373"/>
        <w:gridCol w:w="1127"/>
      </w:tblGrid>
      <w:tr w:rsidR="00763D7C" w:rsidRPr="00442C6F" w:rsidTr="0074705D">
        <w:trPr>
          <w:trHeight w:val="454"/>
          <w:jc w:val="center"/>
        </w:trPr>
        <w:tc>
          <w:tcPr>
            <w:tcW w:w="363" w:type="pct"/>
            <w:vAlign w:val="center"/>
          </w:tcPr>
          <w:p w:rsidR="00116EB1" w:rsidRPr="00442C6F" w:rsidRDefault="00116EB1" w:rsidP="00116EB1">
            <w:pPr>
              <w:pStyle w:val="aff6"/>
              <w:rPr>
                <w:b/>
              </w:rPr>
            </w:pPr>
            <w:r w:rsidRPr="00442C6F">
              <w:rPr>
                <w:b/>
              </w:rPr>
              <w:t>序号</w:t>
            </w:r>
          </w:p>
        </w:tc>
        <w:tc>
          <w:tcPr>
            <w:tcW w:w="611" w:type="pct"/>
            <w:vAlign w:val="center"/>
          </w:tcPr>
          <w:p w:rsidR="00116EB1" w:rsidRPr="00442C6F" w:rsidRDefault="00116EB1" w:rsidP="00116EB1">
            <w:pPr>
              <w:pStyle w:val="aff6"/>
              <w:rPr>
                <w:b/>
              </w:rPr>
            </w:pPr>
            <w:r w:rsidRPr="00442C6F">
              <w:rPr>
                <w:b/>
              </w:rPr>
              <w:t>项目</w:t>
            </w:r>
          </w:p>
        </w:tc>
        <w:tc>
          <w:tcPr>
            <w:tcW w:w="1603" w:type="pct"/>
            <w:vAlign w:val="center"/>
          </w:tcPr>
          <w:p w:rsidR="00116EB1" w:rsidRPr="00442C6F" w:rsidRDefault="00116EB1" w:rsidP="00116EB1">
            <w:pPr>
              <w:pStyle w:val="aff6"/>
              <w:rPr>
                <w:b/>
              </w:rPr>
            </w:pPr>
            <w:r w:rsidRPr="00442C6F">
              <w:rPr>
                <w:b/>
              </w:rPr>
              <w:t>环评及批复要求</w:t>
            </w:r>
          </w:p>
        </w:tc>
        <w:tc>
          <w:tcPr>
            <w:tcW w:w="1816" w:type="pct"/>
            <w:vAlign w:val="center"/>
          </w:tcPr>
          <w:p w:rsidR="00116EB1" w:rsidRPr="00442C6F" w:rsidRDefault="00116EB1" w:rsidP="00116EB1">
            <w:pPr>
              <w:pStyle w:val="aff6"/>
              <w:rPr>
                <w:b/>
              </w:rPr>
            </w:pPr>
            <w:r w:rsidRPr="00442C6F">
              <w:rPr>
                <w:b/>
              </w:rPr>
              <w:t>实际建设情况</w:t>
            </w:r>
          </w:p>
        </w:tc>
        <w:tc>
          <w:tcPr>
            <w:tcW w:w="607" w:type="pct"/>
            <w:vAlign w:val="center"/>
          </w:tcPr>
          <w:p w:rsidR="00116EB1" w:rsidRPr="00442C6F" w:rsidRDefault="00116EB1" w:rsidP="00116EB1">
            <w:pPr>
              <w:pStyle w:val="aff6"/>
              <w:rPr>
                <w:b/>
              </w:rPr>
            </w:pPr>
            <w:r w:rsidRPr="00442C6F">
              <w:rPr>
                <w:b/>
              </w:rPr>
              <w:t>是否落实</w:t>
            </w:r>
          </w:p>
        </w:tc>
      </w:tr>
      <w:tr w:rsidR="000E177E" w:rsidRPr="00442C6F" w:rsidTr="0074705D">
        <w:trPr>
          <w:trHeight w:val="454"/>
          <w:jc w:val="center"/>
        </w:trPr>
        <w:tc>
          <w:tcPr>
            <w:tcW w:w="363" w:type="pct"/>
            <w:vAlign w:val="center"/>
          </w:tcPr>
          <w:p w:rsidR="000E177E" w:rsidRPr="00442C6F" w:rsidRDefault="000E177E" w:rsidP="000E177E">
            <w:pPr>
              <w:pStyle w:val="aff6"/>
            </w:pPr>
            <w:r w:rsidRPr="00442C6F">
              <w:t>1</w:t>
            </w:r>
          </w:p>
        </w:tc>
        <w:tc>
          <w:tcPr>
            <w:tcW w:w="611" w:type="pct"/>
            <w:vAlign w:val="center"/>
          </w:tcPr>
          <w:p w:rsidR="000E177E" w:rsidRPr="00442C6F" w:rsidRDefault="000E177E" w:rsidP="000E177E">
            <w:pPr>
              <w:pStyle w:val="aff6"/>
            </w:pPr>
            <w:r w:rsidRPr="00442C6F">
              <w:t>废水治理</w:t>
            </w:r>
          </w:p>
        </w:tc>
        <w:tc>
          <w:tcPr>
            <w:tcW w:w="1603" w:type="pct"/>
            <w:vAlign w:val="center"/>
          </w:tcPr>
          <w:p w:rsidR="000E177E" w:rsidRPr="00442C6F" w:rsidRDefault="000E177E" w:rsidP="000E177E">
            <w:pPr>
              <w:jc w:val="center"/>
              <w:rPr>
                <w:szCs w:val="21"/>
              </w:rPr>
            </w:pPr>
            <w:r w:rsidRPr="00442C6F">
              <w:rPr>
                <w:szCs w:val="21"/>
              </w:rPr>
              <w:t>项目排水只有生活污水，</w:t>
            </w:r>
            <w:bookmarkStart w:id="217" w:name="_Hlk520302113"/>
            <w:r w:rsidRPr="00442C6F">
              <w:rPr>
                <w:rFonts w:hint="eastAsia"/>
                <w:szCs w:val="21"/>
              </w:rPr>
              <w:t>经污水管道送园区污水处理站处理</w:t>
            </w:r>
            <w:r w:rsidRPr="00442C6F">
              <w:rPr>
                <w:szCs w:val="21"/>
              </w:rPr>
              <w:t>。</w:t>
            </w:r>
            <w:bookmarkEnd w:id="217"/>
          </w:p>
        </w:tc>
        <w:tc>
          <w:tcPr>
            <w:tcW w:w="1816" w:type="pct"/>
            <w:vAlign w:val="center"/>
          </w:tcPr>
          <w:p w:rsidR="000E177E" w:rsidRPr="00442C6F" w:rsidRDefault="000E177E" w:rsidP="000E177E">
            <w:pPr>
              <w:jc w:val="center"/>
              <w:rPr>
                <w:szCs w:val="21"/>
              </w:rPr>
            </w:pPr>
            <w:r w:rsidRPr="00442C6F">
              <w:rPr>
                <w:szCs w:val="21"/>
              </w:rPr>
              <w:t>项目排水只有生活污水，</w:t>
            </w:r>
            <w:r w:rsidRPr="00442C6F">
              <w:rPr>
                <w:rFonts w:hint="eastAsia"/>
                <w:szCs w:val="21"/>
              </w:rPr>
              <w:t>经污水管道送园区污水处理站处理</w:t>
            </w:r>
            <w:r w:rsidRPr="00442C6F">
              <w:rPr>
                <w:szCs w:val="21"/>
              </w:rPr>
              <w:t>。</w:t>
            </w:r>
          </w:p>
        </w:tc>
        <w:tc>
          <w:tcPr>
            <w:tcW w:w="607" w:type="pct"/>
            <w:vAlign w:val="center"/>
          </w:tcPr>
          <w:p w:rsidR="000E177E" w:rsidRPr="00442C6F" w:rsidRDefault="000E177E" w:rsidP="000E177E">
            <w:pPr>
              <w:pStyle w:val="aff6"/>
            </w:pPr>
            <w:r w:rsidRPr="00442C6F">
              <w:t>落实</w:t>
            </w:r>
          </w:p>
        </w:tc>
      </w:tr>
      <w:tr w:rsidR="000E177E" w:rsidRPr="00442C6F" w:rsidTr="0074705D">
        <w:trPr>
          <w:trHeight w:val="454"/>
          <w:jc w:val="center"/>
        </w:trPr>
        <w:tc>
          <w:tcPr>
            <w:tcW w:w="363" w:type="pct"/>
            <w:vAlign w:val="center"/>
          </w:tcPr>
          <w:p w:rsidR="000E177E" w:rsidRPr="00442C6F" w:rsidRDefault="000E177E" w:rsidP="000E177E">
            <w:pPr>
              <w:pStyle w:val="aff6"/>
            </w:pPr>
            <w:r w:rsidRPr="00442C6F">
              <w:t>2</w:t>
            </w:r>
          </w:p>
        </w:tc>
        <w:tc>
          <w:tcPr>
            <w:tcW w:w="611" w:type="pct"/>
            <w:vAlign w:val="center"/>
          </w:tcPr>
          <w:p w:rsidR="000E177E" w:rsidRPr="00442C6F" w:rsidRDefault="000E177E" w:rsidP="000E177E">
            <w:pPr>
              <w:pStyle w:val="aff6"/>
            </w:pPr>
            <w:r w:rsidRPr="00442C6F">
              <w:t>废气治理</w:t>
            </w:r>
          </w:p>
        </w:tc>
        <w:tc>
          <w:tcPr>
            <w:tcW w:w="1603" w:type="pct"/>
            <w:vAlign w:val="center"/>
          </w:tcPr>
          <w:p w:rsidR="000E177E" w:rsidRPr="00442C6F" w:rsidRDefault="00DD71F6" w:rsidP="000E177E">
            <w:pPr>
              <w:jc w:val="center"/>
              <w:rPr>
                <w:szCs w:val="21"/>
              </w:rPr>
            </w:pPr>
            <w:r w:rsidRPr="00442C6F">
              <w:rPr>
                <w:rFonts w:hint="eastAsia"/>
                <w:szCs w:val="21"/>
              </w:rPr>
              <w:t>车间安装排风扇，加强通风换气</w:t>
            </w:r>
          </w:p>
        </w:tc>
        <w:tc>
          <w:tcPr>
            <w:tcW w:w="1816" w:type="pct"/>
            <w:vAlign w:val="center"/>
          </w:tcPr>
          <w:p w:rsidR="000E177E" w:rsidRPr="00442C6F" w:rsidRDefault="00DD71F6" w:rsidP="000E177E">
            <w:pPr>
              <w:jc w:val="center"/>
              <w:rPr>
                <w:szCs w:val="21"/>
              </w:rPr>
            </w:pPr>
            <w:r w:rsidRPr="00442C6F">
              <w:rPr>
                <w:rFonts w:hint="eastAsia"/>
                <w:szCs w:val="21"/>
              </w:rPr>
              <w:t>车间安装排风扇，加强通风换气</w:t>
            </w:r>
          </w:p>
        </w:tc>
        <w:tc>
          <w:tcPr>
            <w:tcW w:w="607" w:type="pct"/>
            <w:vAlign w:val="center"/>
          </w:tcPr>
          <w:p w:rsidR="000E177E" w:rsidRPr="00442C6F" w:rsidRDefault="000E177E" w:rsidP="000E177E">
            <w:pPr>
              <w:pStyle w:val="aff6"/>
            </w:pPr>
            <w:r w:rsidRPr="00442C6F">
              <w:t>落实</w:t>
            </w:r>
          </w:p>
        </w:tc>
      </w:tr>
      <w:tr w:rsidR="000E177E" w:rsidRPr="00442C6F" w:rsidTr="0074705D">
        <w:trPr>
          <w:trHeight w:val="454"/>
          <w:jc w:val="center"/>
        </w:trPr>
        <w:tc>
          <w:tcPr>
            <w:tcW w:w="363" w:type="pct"/>
            <w:vAlign w:val="center"/>
          </w:tcPr>
          <w:p w:rsidR="000E177E" w:rsidRPr="00442C6F" w:rsidRDefault="000E177E" w:rsidP="000E177E">
            <w:pPr>
              <w:pStyle w:val="aff6"/>
            </w:pPr>
            <w:r w:rsidRPr="00442C6F">
              <w:t>3</w:t>
            </w:r>
          </w:p>
        </w:tc>
        <w:tc>
          <w:tcPr>
            <w:tcW w:w="611" w:type="pct"/>
            <w:vAlign w:val="center"/>
          </w:tcPr>
          <w:p w:rsidR="000E177E" w:rsidRPr="00442C6F" w:rsidRDefault="000E177E" w:rsidP="000E177E">
            <w:pPr>
              <w:pStyle w:val="aff6"/>
            </w:pPr>
            <w:r w:rsidRPr="00442C6F">
              <w:t>噪声治理</w:t>
            </w:r>
          </w:p>
        </w:tc>
        <w:tc>
          <w:tcPr>
            <w:tcW w:w="1603" w:type="pct"/>
            <w:vAlign w:val="center"/>
          </w:tcPr>
          <w:p w:rsidR="000E177E" w:rsidRPr="00442C6F" w:rsidRDefault="000E177E" w:rsidP="000E177E">
            <w:pPr>
              <w:jc w:val="center"/>
              <w:rPr>
                <w:szCs w:val="21"/>
              </w:rPr>
            </w:pPr>
            <w:r w:rsidRPr="00442C6F">
              <w:rPr>
                <w:szCs w:val="21"/>
              </w:rPr>
              <w:t>采取选用低噪声设备、车间内合理布置、加强设备维护、建筑隔声、距离衰减等措施。</w:t>
            </w:r>
          </w:p>
        </w:tc>
        <w:tc>
          <w:tcPr>
            <w:tcW w:w="1816" w:type="pct"/>
            <w:vAlign w:val="center"/>
          </w:tcPr>
          <w:p w:rsidR="000E177E" w:rsidRPr="00442C6F" w:rsidRDefault="000E177E" w:rsidP="000E177E">
            <w:pPr>
              <w:jc w:val="center"/>
              <w:rPr>
                <w:szCs w:val="21"/>
              </w:rPr>
            </w:pPr>
            <w:r w:rsidRPr="00442C6F">
              <w:rPr>
                <w:szCs w:val="21"/>
              </w:rPr>
              <w:t>采取选用低噪声设备、车间内合理布置、加强设备维护、建筑隔声、距离衰减等措施。</w:t>
            </w:r>
          </w:p>
        </w:tc>
        <w:tc>
          <w:tcPr>
            <w:tcW w:w="607" w:type="pct"/>
            <w:vAlign w:val="center"/>
          </w:tcPr>
          <w:p w:rsidR="000E177E" w:rsidRPr="00442C6F" w:rsidRDefault="000E177E" w:rsidP="000E177E">
            <w:pPr>
              <w:pStyle w:val="aff6"/>
            </w:pPr>
            <w:r w:rsidRPr="00442C6F">
              <w:t>落实</w:t>
            </w:r>
          </w:p>
        </w:tc>
      </w:tr>
      <w:tr w:rsidR="000E177E" w:rsidRPr="00442C6F" w:rsidTr="0074705D">
        <w:trPr>
          <w:trHeight w:val="454"/>
          <w:jc w:val="center"/>
        </w:trPr>
        <w:tc>
          <w:tcPr>
            <w:tcW w:w="363" w:type="pct"/>
            <w:vAlign w:val="center"/>
          </w:tcPr>
          <w:p w:rsidR="000E177E" w:rsidRPr="00442C6F" w:rsidRDefault="000E177E" w:rsidP="000E177E">
            <w:pPr>
              <w:pStyle w:val="aff6"/>
            </w:pPr>
            <w:r w:rsidRPr="00442C6F">
              <w:t>4</w:t>
            </w:r>
          </w:p>
        </w:tc>
        <w:tc>
          <w:tcPr>
            <w:tcW w:w="611" w:type="pct"/>
            <w:vAlign w:val="center"/>
          </w:tcPr>
          <w:p w:rsidR="000E177E" w:rsidRPr="00442C6F" w:rsidRDefault="000E177E" w:rsidP="000E177E">
            <w:pPr>
              <w:pStyle w:val="aff6"/>
            </w:pPr>
            <w:r w:rsidRPr="00442C6F">
              <w:t>固</w:t>
            </w:r>
            <w:proofErr w:type="gramStart"/>
            <w:r w:rsidRPr="00442C6F">
              <w:t>废治理</w:t>
            </w:r>
            <w:proofErr w:type="gramEnd"/>
          </w:p>
        </w:tc>
        <w:tc>
          <w:tcPr>
            <w:tcW w:w="1603" w:type="pct"/>
            <w:vAlign w:val="center"/>
          </w:tcPr>
          <w:p w:rsidR="000E177E" w:rsidRPr="00442C6F" w:rsidRDefault="00DD71F6" w:rsidP="000E177E">
            <w:pPr>
              <w:jc w:val="center"/>
              <w:rPr>
                <w:szCs w:val="21"/>
              </w:rPr>
            </w:pPr>
            <w:r w:rsidRPr="00442C6F">
              <w:rPr>
                <w:rFonts w:hint="eastAsia"/>
                <w:szCs w:val="21"/>
              </w:rPr>
              <w:t>机加工过程中产生的边角料、废铁屑收集后外卖废品回收站综合利用；废液压油、废切削液、废煤油属于危险废物，妥善收集后，由有相应</w:t>
            </w:r>
            <w:proofErr w:type="gramStart"/>
            <w:r w:rsidRPr="00442C6F">
              <w:rPr>
                <w:rFonts w:hint="eastAsia"/>
                <w:szCs w:val="21"/>
              </w:rPr>
              <w:t>危废处理</w:t>
            </w:r>
            <w:proofErr w:type="gramEnd"/>
            <w:r w:rsidRPr="00442C6F">
              <w:rPr>
                <w:rFonts w:hint="eastAsia"/>
                <w:szCs w:val="21"/>
              </w:rPr>
              <w:t>资质单位进行运输及无害化处理；生活垃圾送往城市生活垃圾处理场集中处置。</w:t>
            </w:r>
          </w:p>
        </w:tc>
        <w:tc>
          <w:tcPr>
            <w:tcW w:w="1816" w:type="pct"/>
            <w:vAlign w:val="center"/>
          </w:tcPr>
          <w:p w:rsidR="000E177E" w:rsidRPr="00442C6F" w:rsidRDefault="00DD71F6" w:rsidP="000E177E">
            <w:pPr>
              <w:jc w:val="center"/>
              <w:rPr>
                <w:szCs w:val="21"/>
              </w:rPr>
            </w:pPr>
            <w:r w:rsidRPr="00442C6F">
              <w:rPr>
                <w:rFonts w:hint="eastAsia"/>
                <w:szCs w:val="21"/>
              </w:rPr>
              <w:t>机加工过程中产生的边角料、废铁屑收集后外卖废品回收站综合利用；废液压油、废切削液、废煤油属于危险废物，妥善收集后，</w:t>
            </w:r>
            <w:r w:rsidR="006F2709" w:rsidRPr="00442C6F">
              <w:rPr>
                <w:rFonts w:hint="eastAsia"/>
                <w:szCs w:val="21"/>
              </w:rPr>
              <w:t>委托</w:t>
            </w:r>
            <w:proofErr w:type="gramStart"/>
            <w:r w:rsidR="006F2709" w:rsidRPr="00442C6F">
              <w:rPr>
                <w:rFonts w:hint="eastAsia"/>
                <w:szCs w:val="21"/>
              </w:rPr>
              <w:t>东营争峰新能源</w:t>
            </w:r>
            <w:proofErr w:type="gramEnd"/>
            <w:r w:rsidR="006F2709" w:rsidRPr="00442C6F">
              <w:rPr>
                <w:rFonts w:hint="eastAsia"/>
                <w:szCs w:val="21"/>
              </w:rPr>
              <w:t>技术有限公司</w:t>
            </w:r>
            <w:r w:rsidRPr="00442C6F">
              <w:rPr>
                <w:rFonts w:hint="eastAsia"/>
                <w:szCs w:val="21"/>
              </w:rPr>
              <w:t>进行运输及无害化处理；生活垃圾送往城市生活垃圾处理场集中处置。</w:t>
            </w:r>
          </w:p>
        </w:tc>
        <w:tc>
          <w:tcPr>
            <w:tcW w:w="607" w:type="pct"/>
            <w:vAlign w:val="center"/>
          </w:tcPr>
          <w:p w:rsidR="000E177E" w:rsidRPr="00442C6F" w:rsidRDefault="000E177E" w:rsidP="000E177E">
            <w:pPr>
              <w:pStyle w:val="aff6"/>
            </w:pPr>
            <w:r w:rsidRPr="00442C6F">
              <w:t>落实</w:t>
            </w:r>
          </w:p>
        </w:tc>
      </w:tr>
    </w:tbl>
    <w:p w:rsidR="00116EB1" w:rsidRPr="00442C6F" w:rsidRDefault="00116EB1" w:rsidP="008655C1">
      <w:pPr>
        <w:pStyle w:val="aff5"/>
        <w:ind w:firstLine="472"/>
      </w:pPr>
    </w:p>
    <w:p w:rsidR="00116EB1" w:rsidRPr="00442C6F" w:rsidRDefault="00116EB1" w:rsidP="008655C1">
      <w:pPr>
        <w:pStyle w:val="aff5"/>
        <w:ind w:firstLine="472"/>
      </w:pPr>
    </w:p>
    <w:p w:rsidR="00116EB1" w:rsidRPr="00442C6F" w:rsidRDefault="00116EB1" w:rsidP="008655C1">
      <w:pPr>
        <w:pStyle w:val="aff5"/>
        <w:ind w:firstLine="472"/>
      </w:pPr>
    </w:p>
    <w:p w:rsidR="001E34DD" w:rsidRPr="00442C6F" w:rsidRDefault="001E34DD" w:rsidP="008655C1">
      <w:pPr>
        <w:pStyle w:val="aff5"/>
        <w:ind w:firstLine="472"/>
      </w:pPr>
    </w:p>
    <w:p w:rsidR="001E34DD" w:rsidRPr="00442C6F" w:rsidRDefault="001E34DD" w:rsidP="008655C1">
      <w:pPr>
        <w:pStyle w:val="aff5"/>
        <w:ind w:firstLine="472"/>
      </w:pPr>
    </w:p>
    <w:p w:rsidR="001E34DD" w:rsidRPr="00442C6F" w:rsidRDefault="001E34DD" w:rsidP="008655C1">
      <w:pPr>
        <w:pStyle w:val="aff5"/>
        <w:ind w:firstLine="472"/>
      </w:pPr>
    </w:p>
    <w:p w:rsidR="00FD3A34" w:rsidRPr="00442C6F" w:rsidRDefault="00FD3A34" w:rsidP="009E440C">
      <w:pPr>
        <w:pStyle w:val="1"/>
        <w:ind w:left="1099" w:hanging="1099"/>
      </w:pPr>
      <w:bookmarkStart w:id="218" w:name="_Toc516756315"/>
      <w:bookmarkStart w:id="219" w:name="_Toc496542730"/>
      <w:bookmarkStart w:id="220" w:name="_Toc496544028"/>
      <w:bookmarkStart w:id="221" w:name="_Toc496544139"/>
      <w:bookmarkStart w:id="222" w:name="_Toc496544329"/>
      <w:bookmarkStart w:id="223" w:name="_Toc496547089"/>
      <w:bookmarkStart w:id="224" w:name="_Toc496547286"/>
      <w:bookmarkStart w:id="225" w:name="_Toc496547411"/>
      <w:bookmarkStart w:id="226" w:name="_Toc496547646"/>
      <w:bookmarkStart w:id="227" w:name="_Toc496547718"/>
      <w:bookmarkEnd w:id="196"/>
      <w:bookmarkEnd w:id="197"/>
      <w:r w:rsidRPr="00442C6F">
        <w:lastRenderedPageBreak/>
        <w:t>环评结论与建议及审批部门</w:t>
      </w:r>
      <w:r w:rsidR="00F40A64" w:rsidRPr="00442C6F">
        <w:t>审批决定</w:t>
      </w:r>
      <w:bookmarkEnd w:id="218"/>
    </w:p>
    <w:p w:rsidR="00FD3A34" w:rsidRPr="00442C6F" w:rsidRDefault="00FD3A34" w:rsidP="00FD3A34">
      <w:pPr>
        <w:pStyle w:val="2"/>
        <w:rPr>
          <w:rFonts w:hAnsi="Times New Roman"/>
        </w:rPr>
      </w:pPr>
      <w:bookmarkStart w:id="228" w:name="_Toc516756316"/>
      <w:r w:rsidRPr="00442C6F">
        <w:rPr>
          <w:rFonts w:hAnsi="Times New Roman"/>
        </w:rPr>
        <w:t xml:space="preserve">5.1 </w:t>
      </w:r>
      <w:r w:rsidR="001E34DD" w:rsidRPr="00442C6F">
        <w:rPr>
          <w:rFonts w:hAnsi="Times New Roman"/>
        </w:rPr>
        <w:t>环境影响报告主要</w:t>
      </w:r>
      <w:r w:rsidRPr="00442C6F">
        <w:rPr>
          <w:rFonts w:hAnsi="Times New Roman"/>
        </w:rPr>
        <w:t>结论与建议</w:t>
      </w:r>
      <w:bookmarkEnd w:id="228"/>
    </w:p>
    <w:p w:rsidR="00AC3412" w:rsidRPr="00442C6F" w:rsidRDefault="00AC3412" w:rsidP="00AC3412">
      <w:pPr>
        <w:spacing w:beforeLines="50" w:before="120" w:line="360" w:lineRule="auto"/>
        <w:ind w:firstLineChars="200" w:firstLine="561"/>
        <w:rPr>
          <w:rFonts w:ascii="宋体" w:hAnsi="宋体"/>
          <w:b/>
          <w:sz w:val="28"/>
          <w:szCs w:val="28"/>
        </w:rPr>
      </w:pPr>
      <w:r w:rsidRPr="00442C6F">
        <w:rPr>
          <w:rFonts w:ascii="宋体" w:hAnsi="宋体" w:hint="eastAsia"/>
          <w:b/>
          <w:sz w:val="28"/>
          <w:szCs w:val="28"/>
        </w:rPr>
        <w:t>一、结  论</w:t>
      </w:r>
    </w:p>
    <w:p w:rsidR="00AC3412" w:rsidRPr="00442C6F" w:rsidRDefault="00AC3412" w:rsidP="00AC3412">
      <w:pPr>
        <w:adjustRightInd w:val="0"/>
        <w:snapToGrid w:val="0"/>
        <w:spacing w:line="360" w:lineRule="auto"/>
        <w:ind w:firstLineChars="200" w:firstLine="480"/>
        <w:rPr>
          <w:rFonts w:ascii="宋体" w:hAnsi="宋体"/>
          <w:b/>
          <w:sz w:val="28"/>
          <w:szCs w:val="28"/>
        </w:rPr>
      </w:pPr>
      <w:r w:rsidRPr="00442C6F">
        <w:rPr>
          <w:rFonts w:ascii="宋体" w:hAnsi="宋体" w:hint="eastAsia"/>
          <w:sz w:val="24"/>
          <w:szCs w:val="24"/>
        </w:rPr>
        <w:t>（一）项目概况</w:t>
      </w:r>
    </w:p>
    <w:p w:rsidR="00AC3412" w:rsidRPr="00442C6F" w:rsidRDefault="00AC3412" w:rsidP="00AC3412">
      <w:pPr>
        <w:adjustRightInd w:val="0"/>
        <w:snapToGrid w:val="0"/>
        <w:spacing w:line="360" w:lineRule="auto"/>
        <w:ind w:firstLineChars="200" w:firstLine="480"/>
        <w:rPr>
          <w:rFonts w:ascii="宋体" w:hAnsi="宋体"/>
          <w:sz w:val="24"/>
          <w:szCs w:val="24"/>
        </w:rPr>
      </w:pPr>
      <w:r w:rsidRPr="00442C6F">
        <w:rPr>
          <w:rFonts w:ascii="宋体" w:hAnsi="宋体" w:hint="eastAsia"/>
          <w:sz w:val="24"/>
          <w:szCs w:val="24"/>
        </w:rPr>
        <w:t>“年产500台电动泵、1000台手动泵、300支千斤顶项目”由平原</w:t>
      </w:r>
      <w:proofErr w:type="gramStart"/>
      <w:r w:rsidRPr="00442C6F">
        <w:rPr>
          <w:rFonts w:ascii="宋体" w:hAnsi="宋体" w:hint="eastAsia"/>
          <w:sz w:val="24"/>
          <w:szCs w:val="24"/>
        </w:rPr>
        <w:t>县恒科机械</w:t>
      </w:r>
      <w:proofErr w:type="gramEnd"/>
      <w:r w:rsidRPr="00442C6F">
        <w:rPr>
          <w:rFonts w:ascii="宋体" w:hAnsi="宋体" w:hint="eastAsia"/>
          <w:sz w:val="24"/>
          <w:szCs w:val="24"/>
        </w:rPr>
        <w:t>制造有限公司投资建设。该项目位于山东省德州市</w:t>
      </w:r>
      <w:proofErr w:type="gramStart"/>
      <w:r w:rsidRPr="00442C6F">
        <w:rPr>
          <w:rFonts w:ascii="宋体" w:hAnsi="宋体" w:hint="eastAsia"/>
          <w:sz w:val="24"/>
          <w:szCs w:val="24"/>
        </w:rPr>
        <w:t>平原县坊子</w:t>
      </w:r>
      <w:proofErr w:type="gramEnd"/>
      <w:r w:rsidRPr="00442C6F">
        <w:rPr>
          <w:rFonts w:ascii="宋体" w:hAnsi="宋体" w:hint="eastAsia"/>
          <w:sz w:val="24"/>
          <w:szCs w:val="24"/>
        </w:rPr>
        <w:t>乡工业园</w:t>
      </w:r>
      <w:r w:rsidRPr="00442C6F">
        <w:rPr>
          <w:rFonts w:ascii="宋体" w:hAnsi="宋体" w:hint="eastAsia"/>
          <w:sz w:val="24"/>
        </w:rPr>
        <w:t>，东侧</w:t>
      </w:r>
      <w:proofErr w:type="gramStart"/>
      <w:r w:rsidRPr="00442C6F">
        <w:rPr>
          <w:rFonts w:ascii="宋体" w:hAnsi="宋体" w:hint="eastAsia"/>
          <w:sz w:val="24"/>
        </w:rPr>
        <w:t>为鹏沃激</w:t>
      </w:r>
      <w:proofErr w:type="gramEnd"/>
      <w:r w:rsidRPr="00442C6F">
        <w:rPr>
          <w:rFonts w:ascii="宋体" w:hAnsi="宋体" w:hint="eastAsia"/>
          <w:sz w:val="24"/>
        </w:rPr>
        <w:t>光设备厂；南侧为园区路，路南为闲置厂房；西侧为闲置厂房；北侧为机械加工户。</w:t>
      </w:r>
      <w:r w:rsidRPr="00442C6F">
        <w:rPr>
          <w:rFonts w:ascii="宋体" w:hAnsi="宋体" w:hint="eastAsia"/>
          <w:sz w:val="24"/>
          <w:szCs w:val="24"/>
        </w:rPr>
        <w:t>项目总占地面积</w:t>
      </w:r>
      <w:r w:rsidRPr="00442C6F">
        <w:rPr>
          <w:rFonts w:ascii="宋体" w:hAnsi="宋体" w:hint="eastAsia"/>
          <w:sz w:val="24"/>
        </w:rPr>
        <w:t>2780m</w:t>
      </w:r>
      <w:r w:rsidRPr="00442C6F">
        <w:rPr>
          <w:rFonts w:ascii="宋体" w:hAnsi="宋体" w:hint="eastAsia"/>
          <w:sz w:val="24"/>
          <w:szCs w:val="24"/>
          <w:vertAlign w:val="superscript"/>
        </w:rPr>
        <w:t>2</w:t>
      </w:r>
      <w:r w:rsidRPr="00442C6F">
        <w:rPr>
          <w:rFonts w:ascii="宋体" w:hAnsi="宋体" w:hint="eastAsia"/>
          <w:sz w:val="24"/>
          <w:szCs w:val="24"/>
        </w:rPr>
        <w:t>，总投资300.6万元，项目年产500台电动泵、1000台手动泵、300支千斤顶项目。</w:t>
      </w:r>
    </w:p>
    <w:p w:rsidR="00AC3412" w:rsidRPr="00442C6F" w:rsidRDefault="00AC3412" w:rsidP="00AC3412">
      <w:pPr>
        <w:widowControl/>
        <w:adjustRightInd w:val="0"/>
        <w:snapToGrid w:val="0"/>
        <w:spacing w:line="360" w:lineRule="auto"/>
        <w:ind w:firstLineChars="200" w:firstLine="480"/>
        <w:rPr>
          <w:rStyle w:val="s1"/>
          <w:rFonts w:ascii="宋体" w:hAnsi="宋体"/>
          <w:sz w:val="24"/>
          <w:szCs w:val="24"/>
        </w:rPr>
      </w:pPr>
      <w:r w:rsidRPr="00442C6F">
        <w:rPr>
          <w:rStyle w:val="s1"/>
          <w:rFonts w:ascii="宋体" w:hAnsi="宋体" w:hint="eastAsia"/>
          <w:sz w:val="24"/>
          <w:szCs w:val="24"/>
        </w:rPr>
        <w:t>（二）政策、规划符合性</w:t>
      </w:r>
    </w:p>
    <w:p w:rsidR="00AC3412" w:rsidRPr="00442C6F" w:rsidRDefault="00AC3412" w:rsidP="00AC3412">
      <w:pPr>
        <w:widowControl/>
        <w:adjustRightInd w:val="0"/>
        <w:snapToGrid w:val="0"/>
        <w:spacing w:line="360" w:lineRule="auto"/>
        <w:ind w:firstLineChars="200" w:firstLine="480"/>
        <w:rPr>
          <w:rFonts w:ascii="宋体" w:hAnsi="宋体"/>
          <w:sz w:val="24"/>
        </w:rPr>
      </w:pPr>
      <w:r w:rsidRPr="00442C6F">
        <w:rPr>
          <w:rFonts w:ascii="宋体" w:hAnsi="宋体" w:hint="eastAsia"/>
          <w:sz w:val="24"/>
        </w:rPr>
        <w:t>1、产业政策符合性</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rPr>
        <w:t>该项目不属于</w:t>
      </w:r>
      <w:r w:rsidRPr="00442C6F">
        <w:rPr>
          <w:rFonts w:ascii="宋体" w:hAnsi="宋体" w:hint="eastAsia"/>
          <w:sz w:val="24"/>
          <w:szCs w:val="24"/>
          <w:lang w:val="zh-CN"/>
        </w:rPr>
        <w:t>国家发展和改革委员会2013第21号令《产业结构调整指导目录（2011年本）（2013年修正）》中</w:t>
      </w:r>
      <w:r w:rsidRPr="00442C6F">
        <w:rPr>
          <w:rFonts w:ascii="宋体" w:hAnsi="宋体" w:hint="eastAsia"/>
          <w:sz w:val="24"/>
          <w:szCs w:val="24"/>
        </w:rPr>
        <w:t>鼓励类、限制类及淘汰类项目，因此属于允许类项目，</w:t>
      </w:r>
      <w:r w:rsidRPr="00442C6F">
        <w:rPr>
          <w:rFonts w:ascii="宋体" w:hAnsi="宋体" w:hint="eastAsia"/>
          <w:sz w:val="24"/>
        </w:rPr>
        <w:t>符合国家的产业政策。</w:t>
      </w:r>
    </w:p>
    <w:p w:rsidR="00AC3412" w:rsidRPr="00442C6F" w:rsidRDefault="00AC3412" w:rsidP="00AC3412">
      <w:pPr>
        <w:adjustRightInd w:val="0"/>
        <w:snapToGrid w:val="0"/>
        <w:spacing w:line="360" w:lineRule="auto"/>
        <w:ind w:firstLineChars="200" w:firstLine="480"/>
        <w:textAlignment w:val="baseline"/>
        <w:rPr>
          <w:rFonts w:ascii="宋体" w:hAnsi="宋体"/>
          <w:sz w:val="24"/>
        </w:rPr>
      </w:pPr>
      <w:r w:rsidRPr="00442C6F">
        <w:rPr>
          <w:rFonts w:ascii="宋体" w:hAnsi="宋体" w:hint="eastAsia"/>
          <w:sz w:val="24"/>
        </w:rPr>
        <w:t>根据《德州市人民政府&lt;关于发布德州市建设项目环评审批负面清单&gt;的通知》（德政字[2017]34号），该项目为机械加工项目，不属于负面清单中的建设项目，符合德州市的产业政策的发展要求，可按照正常程序办理环评审批。</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rPr>
        <w:t>2、土地利用总体规划符合性</w:t>
      </w:r>
    </w:p>
    <w:p w:rsidR="00AC3412" w:rsidRPr="00442C6F" w:rsidRDefault="00AC3412" w:rsidP="00AC3412">
      <w:pPr>
        <w:spacing w:line="360" w:lineRule="auto"/>
        <w:ind w:firstLineChars="200" w:firstLine="480"/>
        <w:rPr>
          <w:rFonts w:ascii="宋体" w:hAnsi="宋体" w:cs="Arial"/>
          <w:color w:val="000000"/>
          <w:sz w:val="24"/>
          <w:szCs w:val="24"/>
        </w:rPr>
      </w:pPr>
      <w:r w:rsidRPr="00442C6F">
        <w:rPr>
          <w:rFonts w:ascii="宋体" w:hAnsi="宋体" w:hint="eastAsia"/>
          <w:sz w:val="24"/>
        </w:rPr>
        <w:t>该项目位于山东省德州市</w:t>
      </w:r>
      <w:proofErr w:type="gramStart"/>
      <w:r w:rsidRPr="00442C6F">
        <w:rPr>
          <w:rFonts w:ascii="宋体" w:hAnsi="宋体" w:hint="eastAsia"/>
          <w:sz w:val="24"/>
        </w:rPr>
        <w:t>平原县坊子</w:t>
      </w:r>
      <w:proofErr w:type="gramEnd"/>
      <w:r w:rsidRPr="00442C6F">
        <w:rPr>
          <w:rFonts w:ascii="宋体" w:hAnsi="宋体" w:hint="eastAsia"/>
          <w:sz w:val="24"/>
        </w:rPr>
        <w:t>乡工业园，根据德平连接线重点发展区（泰和、三安、协和社区）社区规划图，项目用地为工业用地，符合德州市平原县土地利用规划的要求。</w:t>
      </w:r>
    </w:p>
    <w:p w:rsidR="00AC3412" w:rsidRPr="00442C6F" w:rsidRDefault="00AC3412" w:rsidP="00AC3412">
      <w:pPr>
        <w:adjustRightInd w:val="0"/>
        <w:snapToGrid w:val="0"/>
        <w:spacing w:line="360" w:lineRule="auto"/>
        <w:ind w:firstLineChars="200" w:firstLine="480"/>
        <w:rPr>
          <w:rFonts w:ascii="宋体" w:hAnsi="宋体"/>
          <w:sz w:val="24"/>
          <w:szCs w:val="24"/>
        </w:rPr>
      </w:pPr>
      <w:r w:rsidRPr="00442C6F">
        <w:rPr>
          <w:rFonts w:ascii="宋体" w:hAnsi="宋体" w:hint="eastAsia"/>
          <w:sz w:val="24"/>
          <w:szCs w:val="24"/>
        </w:rPr>
        <w:t>（三）营运期环境影响分析</w:t>
      </w:r>
    </w:p>
    <w:p w:rsidR="00AC3412" w:rsidRPr="00442C6F" w:rsidRDefault="00AC3412" w:rsidP="00AC3412">
      <w:pPr>
        <w:tabs>
          <w:tab w:val="left" w:pos="3660"/>
        </w:tabs>
        <w:adjustRightInd w:val="0"/>
        <w:snapToGrid w:val="0"/>
        <w:spacing w:line="360" w:lineRule="auto"/>
        <w:ind w:firstLineChars="200" w:firstLine="480"/>
        <w:rPr>
          <w:rFonts w:ascii="宋体" w:hAnsi="宋体"/>
          <w:sz w:val="24"/>
        </w:rPr>
      </w:pPr>
      <w:r w:rsidRPr="00442C6F">
        <w:rPr>
          <w:rFonts w:ascii="宋体" w:hAnsi="宋体" w:hint="eastAsia"/>
          <w:sz w:val="24"/>
        </w:rPr>
        <w:t>1、环境空气影响分析</w:t>
      </w:r>
    </w:p>
    <w:p w:rsidR="00AC3412" w:rsidRPr="00442C6F" w:rsidRDefault="00AC3412" w:rsidP="00AC3412">
      <w:pPr>
        <w:tabs>
          <w:tab w:val="left" w:pos="3660"/>
        </w:tabs>
        <w:adjustRightInd w:val="0"/>
        <w:snapToGrid w:val="0"/>
        <w:spacing w:line="360" w:lineRule="auto"/>
        <w:ind w:firstLineChars="200" w:firstLine="480"/>
        <w:rPr>
          <w:rFonts w:ascii="宋体" w:hAnsi="宋体"/>
          <w:sz w:val="24"/>
          <w:szCs w:val="24"/>
        </w:rPr>
      </w:pPr>
      <w:r w:rsidRPr="00442C6F">
        <w:rPr>
          <w:rFonts w:ascii="宋体" w:hAnsi="宋体" w:hint="eastAsia"/>
          <w:sz w:val="24"/>
        </w:rPr>
        <w:t>本项目零件清洗工序使用煤油过程中产生非甲烷总烃。产生量为0.01t/a，产生速率为 0.0042kg/h。该项目非甲烷总烃废气产生量较少，车间内无组织排放。经估算，项目非甲烷总烃的最大浓度为0.0023</w:t>
      </w:r>
      <w:r w:rsidRPr="00442C6F">
        <w:rPr>
          <w:rFonts w:ascii="宋体" w:hAnsi="宋体"/>
          <w:sz w:val="24"/>
        </w:rPr>
        <w:t>mg/m</w:t>
      </w:r>
      <w:r w:rsidRPr="00442C6F">
        <w:rPr>
          <w:rFonts w:ascii="宋体" w:hAnsi="宋体"/>
          <w:sz w:val="24"/>
          <w:vertAlign w:val="superscript"/>
        </w:rPr>
        <w:t>3</w:t>
      </w:r>
      <w:r w:rsidRPr="00442C6F">
        <w:rPr>
          <w:rFonts w:ascii="宋体" w:hAnsi="宋体" w:hint="eastAsia"/>
          <w:sz w:val="24"/>
        </w:rPr>
        <w:t>，满足《大气污染物综合排放标准》（GB16297-1996）表2无组织排放监控浓度限值</w:t>
      </w:r>
      <w:r w:rsidRPr="00442C6F">
        <w:rPr>
          <w:rFonts w:ascii="宋体" w:hAnsi="宋体" w:cs="宋体" w:hint="eastAsia"/>
          <w:kern w:val="0"/>
          <w:sz w:val="24"/>
          <w:szCs w:val="24"/>
        </w:rPr>
        <w:t>（</w:t>
      </w:r>
      <w:r w:rsidRPr="00442C6F">
        <w:rPr>
          <w:rFonts w:hAnsi="宋体" w:hint="eastAsia"/>
          <w:sz w:val="24"/>
          <w:szCs w:val="24"/>
        </w:rPr>
        <w:t>非甲烷总烃</w:t>
      </w:r>
      <w:r w:rsidRPr="00442C6F">
        <w:rPr>
          <w:rFonts w:ascii="宋体" w:hAnsi="宋体" w:hint="eastAsia"/>
          <w:sz w:val="24"/>
          <w:szCs w:val="24"/>
        </w:rPr>
        <w:t>4.0mg/m³</w:t>
      </w:r>
      <w:r w:rsidRPr="00442C6F">
        <w:rPr>
          <w:rFonts w:ascii="宋体" w:hAnsi="宋体" w:cs="宋体" w:hint="eastAsia"/>
          <w:kern w:val="0"/>
          <w:sz w:val="24"/>
          <w:szCs w:val="24"/>
        </w:rPr>
        <w:t>）</w:t>
      </w:r>
      <w:r w:rsidRPr="00442C6F">
        <w:rPr>
          <w:rFonts w:ascii="宋体" w:hAnsi="宋体" w:hint="eastAsia"/>
          <w:sz w:val="24"/>
          <w:szCs w:val="24"/>
        </w:rPr>
        <w:t>的要求，对大气环境影响较小。</w:t>
      </w:r>
    </w:p>
    <w:p w:rsidR="00AC3412" w:rsidRPr="00442C6F" w:rsidRDefault="00AC3412" w:rsidP="00AC3412">
      <w:pPr>
        <w:tabs>
          <w:tab w:val="left" w:pos="3660"/>
        </w:tabs>
        <w:adjustRightInd w:val="0"/>
        <w:snapToGrid w:val="0"/>
        <w:spacing w:line="360" w:lineRule="auto"/>
        <w:ind w:firstLineChars="200" w:firstLine="480"/>
        <w:rPr>
          <w:rFonts w:ascii="宋体" w:hAnsi="宋体"/>
          <w:sz w:val="24"/>
        </w:rPr>
      </w:pPr>
      <w:r w:rsidRPr="00442C6F">
        <w:rPr>
          <w:rFonts w:ascii="宋体" w:hAnsi="宋体" w:hint="eastAsia"/>
          <w:sz w:val="24"/>
          <w:szCs w:val="24"/>
        </w:rPr>
        <w:t>本项目存在非甲烷总烃无组织排放，经计算无需设置大气防护距离，需设置50m卫</w:t>
      </w:r>
      <w:r w:rsidRPr="00442C6F">
        <w:rPr>
          <w:rFonts w:ascii="宋体" w:hAnsi="宋体" w:hint="eastAsia"/>
          <w:sz w:val="24"/>
          <w:szCs w:val="24"/>
        </w:rPr>
        <w:lastRenderedPageBreak/>
        <w:t>生防护距离，</w:t>
      </w:r>
      <w:r w:rsidRPr="00442C6F">
        <w:rPr>
          <w:rFonts w:ascii="宋体" w:hAnsi="宋体" w:hint="eastAsia"/>
          <w:color w:val="000000"/>
          <w:sz w:val="24"/>
          <w:szCs w:val="24"/>
        </w:rPr>
        <w:t>本项目距离最近的敏感点为西侧400m的于家圈村，满足卫生防护距离要求。</w:t>
      </w:r>
      <w:r w:rsidRPr="00442C6F">
        <w:rPr>
          <w:rFonts w:ascii="宋体" w:hAnsi="宋体" w:hint="eastAsia"/>
          <w:bCs/>
          <w:color w:val="000000"/>
          <w:sz w:val="24"/>
          <w:szCs w:val="24"/>
        </w:rPr>
        <w:t>卫生防护距离范围内禁止建设任何性质的居住区、学校、医院、疗养院、机关事业单位等环境敏感目标。</w:t>
      </w:r>
    </w:p>
    <w:p w:rsidR="00AC3412" w:rsidRPr="00442C6F" w:rsidRDefault="00AC3412" w:rsidP="00AC3412">
      <w:pPr>
        <w:tabs>
          <w:tab w:val="left" w:pos="3660"/>
        </w:tabs>
        <w:adjustRightInd w:val="0"/>
        <w:snapToGrid w:val="0"/>
        <w:spacing w:line="360" w:lineRule="auto"/>
        <w:ind w:firstLineChars="200" w:firstLine="480"/>
        <w:rPr>
          <w:rFonts w:ascii="宋体" w:hAnsi="宋体"/>
          <w:sz w:val="24"/>
        </w:rPr>
      </w:pPr>
      <w:r w:rsidRPr="00442C6F">
        <w:rPr>
          <w:rFonts w:ascii="宋体" w:hAnsi="宋体" w:hint="eastAsia"/>
          <w:sz w:val="24"/>
        </w:rPr>
        <w:t>2、地表水环境影响分析</w:t>
      </w:r>
    </w:p>
    <w:p w:rsidR="00AC3412" w:rsidRPr="00442C6F" w:rsidRDefault="00AC3412" w:rsidP="00AC3412">
      <w:pPr>
        <w:spacing w:line="360" w:lineRule="auto"/>
        <w:ind w:firstLineChars="200" w:firstLine="480"/>
        <w:rPr>
          <w:rFonts w:ascii="宋体" w:hAnsi="宋体"/>
          <w:sz w:val="24"/>
          <w:szCs w:val="24"/>
        </w:rPr>
      </w:pPr>
      <w:r w:rsidRPr="00442C6F">
        <w:rPr>
          <w:rFonts w:ascii="宋体" w:hAnsi="宋体" w:hint="eastAsia"/>
          <w:sz w:val="24"/>
          <w:szCs w:val="24"/>
        </w:rPr>
        <w:t>该项目废水为生活污水，产生量约为108m</w:t>
      </w:r>
      <w:r w:rsidRPr="00442C6F">
        <w:rPr>
          <w:rFonts w:ascii="宋体" w:hAnsi="宋体" w:hint="eastAsia"/>
          <w:sz w:val="24"/>
          <w:szCs w:val="24"/>
          <w:vertAlign w:val="superscript"/>
        </w:rPr>
        <w:t>3</w:t>
      </w:r>
      <w:r w:rsidRPr="00442C6F">
        <w:rPr>
          <w:rFonts w:ascii="宋体" w:hAnsi="宋体" w:hint="eastAsia"/>
          <w:sz w:val="24"/>
          <w:szCs w:val="24"/>
        </w:rPr>
        <w:t>/a，生活污水排入园区污水管网，由园区配套的污水处理站处理后达标外排。</w:t>
      </w:r>
      <w:r w:rsidRPr="00442C6F">
        <w:rPr>
          <w:rFonts w:ascii="宋体" w:hAnsi="宋体"/>
          <w:sz w:val="24"/>
          <w:szCs w:val="24"/>
        </w:rPr>
        <w:t>本项目预计投产日期为2017年9月，本次环</w:t>
      </w:r>
      <w:proofErr w:type="gramStart"/>
      <w:r w:rsidRPr="00442C6F">
        <w:rPr>
          <w:rFonts w:ascii="宋体" w:hAnsi="宋体"/>
          <w:sz w:val="24"/>
          <w:szCs w:val="24"/>
        </w:rPr>
        <w:t>评要求</w:t>
      </w:r>
      <w:proofErr w:type="gramEnd"/>
      <w:r w:rsidRPr="00442C6F">
        <w:rPr>
          <w:rFonts w:ascii="宋体" w:hAnsi="宋体"/>
          <w:sz w:val="24"/>
          <w:szCs w:val="24"/>
        </w:rPr>
        <w:t>企业待园区污水处理站建成后方可投入运营，若污水处理</w:t>
      </w:r>
      <w:proofErr w:type="gramStart"/>
      <w:r w:rsidRPr="00442C6F">
        <w:rPr>
          <w:rFonts w:ascii="宋体" w:hAnsi="宋体"/>
          <w:sz w:val="24"/>
          <w:szCs w:val="24"/>
        </w:rPr>
        <w:t>站无</w:t>
      </w:r>
      <w:proofErr w:type="gramEnd"/>
      <w:r w:rsidRPr="00442C6F">
        <w:rPr>
          <w:rFonts w:ascii="宋体" w:hAnsi="宋体"/>
          <w:sz w:val="24"/>
          <w:szCs w:val="24"/>
        </w:rPr>
        <w:t>法按计划投入运行，本项目需</w:t>
      </w:r>
      <w:proofErr w:type="gramStart"/>
      <w:r w:rsidRPr="00442C6F">
        <w:rPr>
          <w:rFonts w:ascii="宋体" w:hAnsi="宋体"/>
          <w:sz w:val="24"/>
          <w:szCs w:val="24"/>
        </w:rPr>
        <w:t>延期投</w:t>
      </w:r>
      <w:proofErr w:type="gramEnd"/>
      <w:r w:rsidRPr="00442C6F">
        <w:rPr>
          <w:rFonts w:ascii="宋体" w:hAnsi="宋体"/>
          <w:sz w:val="24"/>
          <w:szCs w:val="24"/>
        </w:rPr>
        <w:t>产或设置化粪池对生活污水进行处理后，</w:t>
      </w:r>
      <w:r w:rsidR="0002784E" w:rsidRPr="0002784E">
        <w:rPr>
          <w:rFonts w:ascii="宋体" w:hAnsi="宋体"/>
          <w:sz w:val="24"/>
          <w:szCs w:val="24"/>
        </w:rPr>
        <w:t>进入园区污水处理站深度处理</w:t>
      </w:r>
      <w:r w:rsidRPr="00442C6F">
        <w:rPr>
          <w:rFonts w:ascii="宋体" w:hAnsi="宋体"/>
          <w:sz w:val="24"/>
          <w:szCs w:val="24"/>
        </w:rPr>
        <w:t>，不得外排。</w:t>
      </w:r>
      <w:r w:rsidRPr="00442C6F">
        <w:rPr>
          <w:rFonts w:ascii="宋体" w:hAnsi="宋体" w:hint="eastAsia"/>
          <w:sz w:val="24"/>
          <w:szCs w:val="24"/>
        </w:rPr>
        <w:t>项目区雨水经地表汇集后排入园区雨水管网。</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szCs w:val="24"/>
        </w:rPr>
        <w:t>因此，该项目对周围地表水环境影响较小。</w:t>
      </w:r>
    </w:p>
    <w:p w:rsidR="00AC3412" w:rsidRPr="00442C6F" w:rsidRDefault="00AC3412" w:rsidP="00AC3412">
      <w:pPr>
        <w:adjustRightInd w:val="0"/>
        <w:snapToGrid w:val="0"/>
        <w:spacing w:line="360" w:lineRule="auto"/>
        <w:ind w:firstLineChars="200" w:firstLine="480"/>
        <w:rPr>
          <w:rFonts w:ascii="宋体" w:hAnsi="宋体"/>
          <w:sz w:val="24"/>
          <w:szCs w:val="24"/>
        </w:rPr>
      </w:pPr>
      <w:r w:rsidRPr="00442C6F">
        <w:rPr>
          <w:rFonts w:ascii="宋体" w:hAnsi="宋体" w:hint="eastAsia"/>
          <w:sz w:val="24"/>
        </w:rPr>
        <w:t>3、地下水环境影响分析</w:t>
      </w:r>
    </w:p>
    <w:p w:rsidR="00AC3412" w:rsidRPr="00442C6F" w:rsidRDefault="00AC3412" w:rsidP="00AC3412">
      <w:pPr>
        <w:spacing w:line="360" w:lineRule="auto"/>
        <w:ind w:firstLineChars="200" w:firstLine="480"/>
        <w:rPr>
          <w:rFonts w:ascii="宋体" w:hAnsi="宋体"/>
          <w:sz w:val="24"/>
          <w:szCs w:val="24"/>
        </w:rPr>
      </w:pPr>
      <w:r w:rsidRPr="00442C6F">
        <w:rPr>
          <w:rFonts w:ascii="宋体" w:hAnsi="宋体" w:hint="eastAsia"/>
          <w:sz w:val="24"/>
        </w:rPr>
        <w:t>该项目可能对地下水产生影响的主要是化粪池以及固体废物存放地等。以上设施若发生渗漏，均会对地下水造成一定程度的影响。厂区化粪池采取严格的硬化及防渗措施；边角料、废铁屑收集在车间废料池内，地面采取防渗处理；废切削液、废液压油、废煤油妥善收集，采用专用容器盛装，</w:t>
      </w:r>
      <w:proofErr w:type="gramStart"/>
      <w:r w:rsidRPr="00442C6F">
        <w:rPr>
          <w:rFonts w:ascii="宋体" w:hAnsi="宋体" w:hint="eastAsia"/>
          <w:sz w:val="24"/>
        </w:rPr>
        <w:t>在危废暂存</w:t>
      </w:r>
      <w:proofErr w:type="gramEnd"/>
      <w:r w:rsidRPr="00442C6F">
        <w:rPr>
          <w:rFonts w:ascii="宋体" w:hAnsi="宋体" w:hint="eastAsia"/>
          <w:sz w:val="24"/>
        </w:rPr>
        <w:t>间临时存放，委托有相应处理资质的单位进行运输及无害化处理。</w:t>
      </w:r>
      <w:proofErr w:type="gramStart"/>
      <w:r w:rsidRPr="00442C6F">
        <w:rPr>
          <w:rFonts w:ascii="宋体" w:hAnsi="宋体" w:hint="eastAsia"/>
          <w:sz w:val="24"/>
        </w:rPr>
        <w:t>危废暂存</w:t>
      </w:r>
      <w:proofErr w:type="gramEnd"/>
      <w:r w:rsidRPr="00442C6F">
        <w:rPr>
          <w:rFonts w:ascii="宋体" w:hAnsi="宋体" w:hint="eastAsia"/>
          <w:sz w:val="24"/>
        </w:rPr>
        <w:t>间设置严格的防渗处理，四周设置围堰，并在容器外侧标识危险品标志；危险废物和工业固废贮存场所建设要求分别满足《危险废物贮存污染控制标准》（GB18596-2001）和《一般工业固体废物贮存、处置场污染控制标准》（GB18599-2001）及其修改</w:t>
      </w:r>
      <w:proofErr w:type="gramStart"/>
      <w:r w:rsidRPr="00442C6F">
        <w:rPr>
          <w:rFonts w:ascii="宋体" w:hAnsi="宋体" w:hint="eastAsia"/>
          <w:sz w:val="24"/>
        </w:rPr>
        <w:t>单相关</w:t>
      </w:r>
      <w:proofErr w:type="gramEnd"/>
      <w:r w:rsidRPr="00442C6F">
        <w:rPr>
          <w:rFonts w:ascii="宋体" w:hAnsi="宋体" w:hint="eastAsia"/>
          <w:sz w:val="24"/>
        </w:rPr>
        <w:t>要求；生活垃圾存放地采取硬化措施并设有防雨设施。因此，项目对周围地下水环境影响较小</w:t>
      </w:r>
      <w:r w:rsidRPr="00442C6F">
        <w:rPr>
          <w:rFonts w:ascii="宋体" w:hAnsi="宋体" w:hint="eastAsia"/>
          <w:sz w:val="24"/>
          <w:szCs w:val="24"/>
        </w:rPr>
        <w:t>。</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rPr>
        <w:t>4、噪声影响分析</w:t>
      </w:r>
    </w:p>
    <w:p w:rsidR="00AC3412" w:rsidRPr="00442C6F" w:rsidRDefault="00AC3412" w:rsidP="00AC3412">
      <w:pPr>
        <w:adjustRightInd w:val="0"/>
        <w:snapToGrid w:val="0"/>
        <w:spacing w:line="360" w:lineRule="auto"/>
        <w:ind w:firstLineChars="200" w:firstLine="480"/>
        <w:rPr>
          <w:rFonts w:ascii="宋体" w:hAnsi="宋体"/>
          <w:spacing w:val="6"/>
          <w:sz w:val="24"/>
        </w:rPr>
      </w:pPr>
      <w:r w:rsidRPr="00442C6F">
        <w:rPr>
          <w:rFonts w:ascii="宋体" w:hAnsi="宋体" w:hint="eastAsia"/>
          <w:sz w:val="24"/>
        </w:rPr>
        <w:t>该项目噪声</w:t>
      </w:r>
      <w:r w:rsidRPr="00442C6F">
        <w:rPr>
          <w:rFonts w:ascii="宋体" w:hAnsi="宋体" w:hint="eastAsia"/>
          <w:spacing w:val="6"/>
          <w:sz w:val="24"/>
          <w:szCs w:val="24"/>
        </w:rPr>
        <w:t>来自</w:t>
      </w:r>
      <w:r w:rsidRPr="00442C6F">
        <w:rPr>
          <w:rFonts w:ascii="宋体" w:hAnsi="宋体" w:hint="eastAsia"/>
          <w:sz w:val="24"/>
          <w:szCs w:val="24"/>
        </w:rPr>
        <w:t>钻床、车床、磨床等</w:t>
      </w:r>
      <w:r w:rsidRPr="00442C6F">
        <w:rPr>
          <w:rFonts w:ascii="宋体" w:hAnsi="宋体" w:hint="eastAsia"/>
          <w:spacing w:val="6"/>
          <w:sz w:val="24"/>
          <w:szCs w:val="24"/>
        </w:rPr>
        <w:t>设备的运行，噪声强度在</w:t>
      </w:r>
      <w:r w:rsidRPr="00442C6F">
        <w:rPr>
          <w:rFonts w:ascii="宋体" w:hAnsi="宋体" w:hint="eastAsia"/>
          <w:sz w:val="24"/>
        </w:rPr>
        <w:t>80～</w:t>
      </w:r>
      <w:r w:rsidRPr="00442C6F">
        <w:rPr>
          <w:rFonts w:ascii="宋体" w:hAnsi="宋体" w:hint="eastAsia"/>
          <w:spacing w:val="6"/>
          <w:sz w:val="24"/>
          <w:szCs w:val="24"/>
        </w:rPr>
        <w:t>90dB(A)</w:t>
      </w:r>
      <w:r w:rsidRPr="00442C6F">
        <w:rPr>
          <w:rFonts w:ascii="宋体" w:hAnsi="宋体" w:hint="eastAsia"/>
          <w:sz w:val="24"/>
        </w:rPr>
        <w:t>左右。通过采取减振、隔声、消声等措施，降噪效果明显，再经距离衰减降噪后，</w:t>
      </w:r>
      <w:r w:rsidRPr="00442C6F">
        <w:rPr>
          <w:rFonts w:ascii="宋体" w:hAnsi="宋体"/>
          <w:sz w:val="24"/>
        </w:rPr>
        <w:t>厂界噪声</w:t>
      </w:r>
      <w:r w:rsidRPr="00442C6F">
        <w:rPr>
          <w:rFonts w:ascii="宋体" w:hAnsi="宋体" w:hint="eastAsia"/>
          <w:sz w:val="24"/>
        </w:rPr>
        <w:t>排放满足</w:t>
      </w:r>
      <w:r w:rsidRPr="00442C6F">
        <w:rPr>
          <w:rFonts w:ascii="宋体" w:hAnsi="宋体"/>
          <w:sz w:val="24"/>
        </w:rPr>
        <w:t>《工业企业厂界环境噪声排放标准》（GB12348-2008）中</w:t>
      </w:r>
      <w:r w:rsidRPr="00442C6F">
        <w:rPr>
          <w:rFonts w:ascii="宋体" w:hAnsi="宋体" w:hint="eastAsia"/>
          <w:sz w:val="24"/>
        </w:rPr>
        <w:t>3</w:t>
      </w:r>
      <w:r w:rsidRPr="00442C6F">
        <w:rPr>
          <w:rFonts w:ascii="宋体" w:hAnsi="宋体"/>
          <w:sz w:val="24"/>
        </w:rPr>
        <w:t>类标准</w:t>
      </w:r>
      <w:r w:rsidRPr="00442C6F">
        <w:rPr>
          <w:rFonts w:ascii="宋体" w:hAnsi="宋体" w:hint="eastAsia"/>
          <w:sz w:val="24"/>
        </w:rPr>
        <w:t>要求（昼间：65dB(A)，夜间：55dB(A)）的要求，</w:t>
      </w:r>
      <w:r w:rsidRPr="00442C6F">
        <w:rPr>
          <w:rFonts w:ascii="宋体" w:hAnsi="宋体" w:hint="eastAsia"/>
          <w:spacing w:val="6"/>
          <w:sz w:val="24"/>
        </w:rPr>
        <w:t>对</w:t>
      </w:r>
      <w:proofErr w:type="gramStart"/>
      <w:r w:rsidRPr="00442C6F">
        <w:rPr>
          <w:rFonts w:ascii="宋体" w:hAnsi="宋体" w:hint="eastAsia"/>
          <w:spacing w:val="6"/>
          <w:sz w:val="24"/>
        </w:rPr>
        <w:t>周围声</w:t>
      </w:r>
      <w:proofErr w:type="gramEnd"/>
      <w:r w:rsidRPr="00442C6F">
        <w:rPr>
          <w:rFonts w:ascii="宋体" w:hAnsi="宋体" w:hint="eastAsia"/>
          <w:spacing w:val="6"/>
          <w:sz w:val="24"/>
        </w:rPr>
        <w:t>环境影响较小。</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rPr>
        <w:t>5、固体废物环境影响分析</w:t>
      </w:r>
    </w:p>
    <w:p w:rsidR="00AC3412" w:rsidRPr="00442C6F" w:rsidRDefault="00AC3412" w:rsidP="00AC3412">
      <w:pPr>
        <w:autoSpaceDE w:val="0"/>
        <w:autoSpaceDN w:val="0"/>
        <w:adjustRightInd w:val="0"/>
        <w:snapToGrid w:val="0"/>
        <w:spacing w:line="360" w:lineRule="auto"/>
        <w:ind w:firstLineChars="200" w:firstLine="480"/>
        <w:rPr>
          <w:rFonts w:ascii="宋体" w:hAnsi="宋体"/>
          <w:sz w:val="24"/>
        </w:rPr>
      </w:pPr>
      <w:r w:rsidRPr="00442C6F">
        <w:rPr>
          <w:rFonts w:hint="eastAsia"/>
          <w:sz w:val="24"/>
          <w:szCs w:val="24"/>
          <w:lang w:val="zh-CN"/>
        </w:rPr>
        <w:t>该</w:t>
      </w:r>
      <w:proofErr w:type="gramStart"/>
      <w:r w:rsidRPr="00442C6F">
        <w:rPr>
          <w:rFonts w:hint="eastAsia"/>
          <w:sz w:val="24"/>
          <w:szCs w:val="24"/>
          <w:lang w:val="zh-CN"/>
        </w:rPr>
        <w:t>项目机</w:t>
      </w:r>
      <w:proofErr w:type="gramEnd"/>
      <w:r w:rsidRPr="00442C6F">
        <w:rPr>
          <w:rFonts w:hint="eastAsia"/>
          <w:sz w:val="24"/>
          <w:szCs w:val="24"/>
          <w:lang w:val="zh-CN"/>
        </w:rPr>
        <w:t>加工过程中产生的边角料、废铁屑</w:t>
      </w:r>
      <w:r w:rsidRPr="00442C6F">
        <w:rPr>
          <w:rFonts w:ascii="宋体" w:hAnsi="宋体" w:hint="eastAsia"/>
          <w:sz w:val="24"/>
        </w:rPr>
        <w:t>收集后外卖废品回收站综合利用；废液压油、废切削液、废煤油</w:t>
      </w:r>
      <w:r w:rsidRPr="00442C6F">
        <w:rPr>
          <w:rFonts w:ascii="宋体" w:hAnsi="宋体" w:hint="eastAsia"/>
          <w:sz w:val="24"/>
          <w:szCs w:val="24"/>
          <w:lang w:val="zh-CN"/>
        </w:rPr>
        <w:t>属于危险废物，</w:t>
      </w:r>
      <w:r w:rsidRPr="00442C6F">
        <w:rPr>
          <w:rFonts w:ascii="宋体" w:hAnsi="宋体" w:hint="eastAsia"/>
          <w:sz w:val="24"/>
          <w:szCs w:val="24"/>
        </w:rPr>
        <w:t>妥善收集后，由有相应</w:t>
      </w:r>
      <w:proofErr w:type="gramStart"/>
      <w:r w:rsidRPr="00442C6F">
        <w:rPr>
          <w:rFonts w:ascii="宋体" w:hAnsi="宋体" w:hint="eastAsia"/>
          <w:sz w:val="24"/>
          <w:szCs w:val="24"/>
        </w:rPr>
        <w:t>危废处理</w:t>
      </w:r>
      <w:proofErr w:type="gramEnd"/>
      <w:r w:rsidRPr="00442C6F">
        <w:rPr>
          <w:rFonts w:ascii="宋体" w:hAnsi="宋体" w:hint="eastAsia"/>
          <w:sz w:val="24"/>
          <w:szCs w:val="24"/>
        </w:rPr>
        <w:t>资质单位进行运输及无害化处理；</w:t>
      </w:r>
      <w:r w:rsidRPr="00442C6F">
        <w:rPr>
          <w:rFonts w:ascii="宋体" w:hAnsi="宋体" w:hint="eastAsia"/>
          <w:sz w:val="24"/>
        </w:rPr>
        <w:t>生活垃圾</w:t>
      </w:r>
      <w:r w:rsidRPr="00442C6F">
        <w:rPr>
          <w:rFonts w:ascii="宋体" w:hAnsi="宋体" w:cs="宋体" w:hint="eastAsia"/>
          <w:sz w:val="24"/>
          <w:szCs w:val="24"/>
          <w:lang w:val="zh-CN"/>
        </w:rPr>
        <w:t>送往城市生活垃圾处理场集中处置</w:t>
      </w:r>
      <w:r w:rsidRPr="00442C6F">
        <w:rPr>
          <w:rFonts w:ascii="宋体" w:hAnsi="宋体" w:hint="eastAsia"/>
          <w:sz w:val="24"/>
          <w:szCs w:val="24"/>
        </w:rPr>
        <w:t>。</w:t>
      </w:r>
      <w:r w:rsidRPr="00442C6F">
        <w:rPr>
          <w:rFonts w:ascii="宋体" w:hAnsi="宋体" w:hint="eastAsia"/>
          <w:sz w:val="24"/>
        </w:rPr>
        <w:t>在上述措施实施得当的情况下，该项目固体废物对周围环境影响较小。</w:t>
      </w:r>
    </w:p>
    <w:p w:rsidR="00AC3412" w:rsidRPr="00442C6F" w:rsidRDefault="00AC3412" w:rsidP="00AC3412">
      <w:pPr>
        <w:adjustRightInd w:val="0"/>
        <w:snapToGrid w:val="0"/>
        <w:spacing w:line="360" w:lineRule="auto"/>
        <w:ind w:firstLineChars="200" w:firstLine="480"/>
        <w:rPr>
          <w:rFonts w:ascii="宋体" w:hAnsi="宋体"/>
          <w:sz w:val="24"/>
        </w:rPr>
      </w:pPr>
      <w:r w:rsidRPr="00442C6F">
        <w:rPr>
          <w:rFonts w:ascii="宋体" w:hAnsi="宋体" w:hint="eastAsia"/>
          <w:sz w:val="24"/>
        </w:rPr>
        <w:lastRenderedPageBreak/>
        <w:t>综上所述，项目符合国家产业政策及平原县土地利用规划，合理布局，在采取了以上所提措施的前提下，对周围环境造成的影响较小，因此从环保</w:t>
      </w:r>
      <w:proofErr w:type="gramStart"/>
      <w:r w:rsidRPr="00442C6F">
        <w:rPr>
          <w:rFonts w:ascii="宋体" w:hAnsi="宋体" w:hint="eastAsia"/>
          <w:sz w:val="24"/>
        </w:rPr>
        <w:t>角度讲该项目</w:t>
      </w:r>
      <w:proofErr w:type="gramEnd"/>
      <w:r w:rsidRPr="00442C6F">
        <w:rPr>
          <w:rFonts w:ascii="宋体" w:hAnsi="宋体" w:hint="eastAsia"/>
          <w:sz w:val="24"/>
        </w:rPr>
        <w:t>是可行的。</w:t>
      </w:r>
    </w:p>
    <w:p w:rsidR="00AC3412" w:rsidRPr="00442C6F" w:rsidRDefault="00AC3412" w:rsidP="00AC3412">
      <w:pPr>
        <w:numPr>
          <w:ilvl w:val="0"/>
          <w:numId w:val="38"/>
        </w:numPr>
        <w:adjustRightInd w:val="0"/>
        <w:snapToGrid w:val="0"/>
        <w:spacing w:line="360" w:lineRule="auto"/>
        <w:rPr>
          <w:rFonts w:ascii="宋体" w:hAnsi="宋体"/>
          <w:b/>
          <w:sz w:val="24"/>
        </w:rPr>
      </w:pPr>
      <w:proofErr w:type="gramStart"/>
      <w:r w:rsidRPr="00442C6F">
        <w:rPr>
          <w:rFonts w:ascii="宋体" w:hAnsi="宋体" w:hint="eastAsia"/>
          <w:b/>
          <w:sz w:val="24"/>
        </w:rPr>
        <w:t>措</w:t>
      </w:r>
      <w:proofErr w:type="gramEnd"/>
      <w:r w:rsidRPr="00442C6F">
        <w:rPr>
          <w:rFonts w:ascii="宋体" w:hAnsi="宋体" w:hint="eastAsia"/>
          <w:b/>
          <w:sz w:val="24"/>
        </w:rPr>
        <w:t xml:space="preserve">  施</w:t>
      </w:r>
    </w:p>
    <w:p w:rsidR="00AC3412" w:rsidRPr="00442C6F" w:rsidRDefault="00AC3412" w:rsidP="00AC3412">
      <w:pPr>
        <w:pStyle w:val="aff4"/>
        <w:keepNext/>
        <w:spacing w:line="360" w:lineRule="auto"/>
        <w:rPr>
          <w:rFonts w:ascii="宋体" w:hAnsi="宋体"/>
          <w:b w:val="0"/>
          <w:szCs w:val="21"/>
        </w:rPr>
      </w:pPr>
      <w:r w:rsidRPr="00442C6F">
        <w:rPr>
          <w:rFonts w:ascii="宋体" w:hAnsi="宋体" w:hint="eastAsia"/>
          <w:b w:val="0"/>
          <w:szCs w:val="21"/>
        </w:rPr>
        <w:t>表13   项目污染治理措施一览表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7"/>
        <w:gridCol w:w="873"/>
        <w:gridCol w:w="1837"/>
        <w:gridCol w:w="5869"/>
      </w:tblGrid>
      <w:tr w:rsidR="00AC3412" w:rsidRPr="00442C6F" w:rsidTr="00034BAE">
        <w:trPr>
          <w:trHeight w:val="397"/>
          <w:jc w:val="center"/>
        </w:trPr>
        <w:tc>
          <w:tcPr>
            <w:tcW w:w="685" w:type="dxa"/>
            <w:vAlign w:val="center"/>
          </w:tcPr>
          <w:p w:rsidR="00AC3412" w:rsidRPr="00442C6F" w:rsidRDefault="00AC3412" w:rsidP="00034BAE">
            <w:pPr>
              <w:pStyle w:val="af6"/>
              <w:ind w:firstLine="0"/>
              <w:jc w:val="center"/>
              <w:rPr>
                <w:rFonts w:ascii="宋体" w:hAnsi="宋体"/>
                <w:b/>
                <w:szCs w:val="21"/>
              </w:rPr>
            </w:pPr>
            <w:r w:rsidRPr="00442C6F">
              <w:rPr>
                <w:rFonts w:ascii="宋体" w:hAnsi="宋体" w:hint="eastAsia"/>
                <w:b/>
                <w:szCs w:val="21"/>
              </w:rPr>
              <w:t>序号</w:t>
            </w:r>
          </w:p>
        </w:tc>
        <w:tc>
          <w:tcPr>
            <w:tcW w:w="2626" w:type="dxa"/>
            <w:gridSpan w:val="2"/>
            <w:vAlign w:val="center"/>
          </w:tcPr>
          <w:p w:rsidR="00AC3412" w:rsidRPr="00442C6F" w:rsidRDefault="00AC3412" w:rsidP="00034BAE">
            <w:pPr>
              <w:pStyle w:val="af6"/>
              <w:ind w:firstLine="0"/>
              <w:jc w:val="center"/>
              <w:rPr>
                <w:rFonts w:ascii="宋体" w:hAnsi="宋体"/>
                <w:b/>
                <w:szCs w:val="21"/>
              </w:rPr>
            </w:pPr>
            <w:r w:rsidRPr="00442C6F">
              <w:rPr>
                <w:rFonts w:ascii="宋体" w:hAnsi="宋体" w:hint="eastAsia"/>
                <w:b/>
                <w:szCs w:val="21"/>
              </w:rPr>
              <w:t>项目</w:t>
            </w:r>
          </w:p>
        </w:tc>
        <w:tc>
          <w:tcPr>
            <w:tcW w:w="5686" w:type="dxa"/>
            <w:vAlign w:val="center"/>
          </w:tcPr>
          <w:p w:rsidR="00AC3412" w:rsidRPr="00442C6F" w:rsidRDefault="00AC3412" w:rsidP="00034BAE">
            <w:pPr>
              <w:pStyle w:val="af6"/>
              <w:ind w:firstLine="0"/>
              <w:jc w:val="center"/>
              <w:rPr>
                <w:rFonts w:ascii="宋体" w:hAnsi="宋体"/>
                <w:b/>
                <w:szCs w:val="21"/>
              </w:rPr>
            </w:pPr>
            <w:proofErr w:type="gramStart"/>
            <w:r w:rsidRPr="00442C6F">
              <w:rPr>
                <w:rFonts w:ascii="宋体" w:hAnsi="宋体" w:hint="eastAsia"/>
                <w:b/>
                <w:szCs w:val="21"/>
              </w:rPr>
              <w:t>措</w:t>
            </w:r>
            <w:proofErr w:type="gramEnd"/>
            <w:r w:rsidRPr="00442C6F">
              <w:rPr>
                <w:rFonts w:ascii="宋体" w:hAnsi="宋体" w:hint="eastAsia"/>
                <w:b/>
                <w:szCs w:val="21"/>
              </w:rPr>
              <w:t xml:space="preserve"> 施</w:t>
            </w:r>
          </w:p>
        </w:tc>
      </w:tr>
      <w:tr w:rsidR="00AC3412" w:rsidRPr="00442C6F" w:rsidTr="00034BAE">
        <w:trPr>
          <w:trHeight w:val="397"/>
          <w:jc w:val="center"/>
        </w:trPr>
        <w:tc>
          <w:tcPr>
            <w:tcW w:w="685"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1</w:t>
            </w:r>
          </w:p>
        </w:tc>
        <w:tc>
          <w:tcPr>
            <w:tcW w:w="84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废气</w:t>
            </w: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非甲烷总烃</w:t>
            </w:r>
          </w:p>
        </w:tc>
        <w:tc>
          <w:tcPr>
            <w:tcW w:w="568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车间安装排风扇，加强通风换气</w:t>
            </w:r>
          </w:p>
        </w:tc>
      </w:tr>
      <w:tr w:rsidR="00AC3412" w:rsidRPr="00442C6F" w:rsidTr="00034BAE">
        <w:trPr>
          <w:trHeight w:val="397"/>
          <w:jc w:val="center"/>
        </w:trPr>
        <w:tc>
          <w:tcPr>
            <w:tcW w:w="685"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2</w:t>
            </w:r>
          </w:p>
        </w:tc>
        <w:tc>
          <w:tcPr>
            <w:tcW w:w="84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废水</w:t>
            </w: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生活污水</w:t>
            </w:r>
          </w:p>
        </w:tc>
        <w:tc>
          <w:tcPr>
            <w:tcW w:w="568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经化粪池处理后排入园区污水管网，由园区配套的污水处理站处理后达标外排。</w:t>
            </w:r>
          </w:p>
        </w:tc>
      </w:tr>
      <w:tr w:rsidR="00AC3412" w:rsidRPr="00442C6F" w:rsidTr="00034BAE">
        <w:trPr>
          <w:trHeight w:val="397"/>
          <w:jc w:val="center"/>
        </w:trPr>
        <w:tc>
          <w:tcPr>
            <w:tcW w:w="685"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3</w:t>
            </w:r>
          </w:p>
        </w:tc>
        <w:tc>
          <w:tcPr>
            <w:tcW w:w="84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噪声</w:t>
            </w: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设备运行噪声</w:t>
            </w:r>
          </w:p>
        </w:tc>
        <w:tc>
          <w:tcPr>
            <w:tcW w:w="5686"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合理布局、基础减振、建筑隔声、车间采用吸声降噪材料、加强设备维护、距离衰减等措施</w:t>
            </w:r>
          </w:p>
        </w:tc>
      </w:tr>
      <w:tr w:rsidR="00AC3412" w:rsidRPr="00442C6F" w:rsidTr="00034BAE">
        <w:trPr>
          <w:trHeight w:val="397"/>
          <w:jc w:val="center"/>
        </w:trPr>
        <w:tc>
          <w:tcPr>
            <w:tcW w:w="685" w:type="dxa"/>
            <w:vMerge w:val="restart"/>
            <w:tcBorders>
              <w:top w:val="single" w:sz="4" w:space="0" w:color="auto"/>
            </w:tcBorders>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4</w:t>
            </w:r>
          </w:p>
        </w:tc>
        <w:tc>
          <w:tcPr>
            <w:tcW w:w="846" w:type="dxa"/>
            <w:vMerge w:val="restart"/>
            <w:tcBorders>
              <w:top w:val="single" w:sz="4" w:space="0" w:color="auto"/>
            </w:tcBorders>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固废</w:t>
            </w: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废液压油</w:t>
            </w:r>
          </w:p>
        </w:tc>
        <w:tc>
          <w:tcPr>
            <w:tcW w:w="5686" w:type="dxa"/>
            <w:vMerge w:val="restart"/>
            <w:shd w:val="clear" w:color="auto" w:fill="auto"/>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妥善收集，交由有相应处理资质单位进行运输、处理</w:t>
            </w:r>
          </w:p>
        </w:tc>
      </w:tr>
      <w:tr w:rsidR="00AC3412" w:rsidRPr="00442C6F" w:rsidTr="00034BAE">
        <w:trPr>
          <w:trHeight w:val="397"/>
          <w:jc w:val="center"/>
        </w:trPr>
        <w:tc>
          <w:tcPr>
            <w:tcW w:w="685" w:type="dxa"/>
            <w:vMerge/>
            <w:vAlign w:val="center"/>
          </w:tcPr>
          <w:p w:rsidR="00AC3412" w:rsidRPr="00442C6F" w:rsidRDefault="00AC3412" w:rsidP="00034BAE">
            <w:pPr>
              <w:pStyle w:val="af6"/>
              <w:ind w:firstLine="0"/>
              <w:jc w:val="center"/>
              <w:rPr>
                <w:rFonts w:ascii="宋体" w:hAnsi="宋体"/>
                <w:szCs w:val="21"/>
              </w:rPr>
            </w:pPr>
          </w:p>
        </w:tc>
        <w:tc>
          <w:tcPr>
            <w:tcW w:w="846" w:type="dxa"/>
            <w:vMerge/>
            <w:vAlign w:val="center"/>
          </w:tcPr>
          <w:p w:rsidR="00AC3412" w:rsidRPr="00442C6F" w:rsidRDefault="00AC3412" w:rsidP="00034BAE">
            <w:pPr>
              <w:pStyle w:val="af6"/>
              <w:ind w:firstLine="0"/>
              <w:jc w:val="center"/>
              <w:rPr>
                <w:rFonts w:ascii="宋体" w:hAnsi="宋体"/>
                <w:szCs w:val="21"/>
              </w:rPr>
            </w:pP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废切削液</w:t>
            </w:r>
          </w:p>
        </w:tc>
        <w:tc>
          <w:tcPr>
            <w:tcW w:w="5686" w:type="dxa"/>
            <w:vMerge/>
            <w:shd w:val="clear" w:color="auto" w:fill="auto"/>
            <w:vAlign w:val="center"/>
          </w:tcPr>
          <w:p w:rsidR="00AC3412" w:rsidRPr="00442C6F" w:rsidRDefault="00AC3412" w:rsidP="00034BAE">
            <w:pPr>
              <w:pStyle w:val="af6"/>
              <w:ind w:firstLine="0"/>
              <w:jc w:val="center"/>
              <w:rPr>
                <w:rFonts w:ascii="宋体" w:hAnsi="宋体"/>
                <w:szCs w:val="21"/>
              </w:rPr>
            </w:pPr>
          </w:p>
        </w:tc>
      </w:tr>
      <w:tr w:rsidR="00AC3412" w:rsidRPr="00442C6F" w:rsidTr="00034BAE">
        <w:trPr>
          <w:trHeight w:val="397"/>
          <w:jc w:val="center"/>
        </w:trPr>
        <w:tc>
          <w:tcPr>
            <w:tcW w:w="685" w:type="dxa"/>
            <w:vMerge/>
            <w:vAlign w:val="center"/>
          </w:tcPr>
          <w:p w:rsidR="00AC3412" w:rsidRPr="00442C6F" w:rsidRDefault="00AC3412" w:rsidP="00034BAE">
            <w:pPr>
              <w:pStyle w:val="af6"/>
              <w:ind w:firstLine="0"/>
              <w:jc w:val="center"/>
              <w:rPr>
                <w:rFonts w:ascii="宋体" w:hAnsi="宋体"/>
                <w:szCs w:val="21"/>
              </w:rPr>
            </w:pPr>
          </w:p>
        </w:tc>
        <w:tc>
          <w:tcPr>
            <w:tcW w:w="846" w:type="dxa"/>
            <w:vMerge/>
            <w:vAlign w:val="center"/>
          </w:tcPr>
          <w:p w:rsidR="00AC3412" w:rsidRPr="00442C6F" w:rsidRDefault="00AC3412" w:rsidP="00034BAE">
            <w:pPr>
              <w:pStyle w:val="af6"/>
              <w:ind w:firstLine="0"/>
              <w:jc w:val="center"/>
              <w:rPr>
                <w:rFonts w:ascii="宋体" w:hAnsi="宋体"/>
                <w:szCs w:val="21"/>
              </w:rPr>
            </w:pP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废煤油</w:t>
            </w:r>
          </w:p>
        </w:tc>
        <w:tc>
          <w:tcPr>
            <w:tcW w:w="5686" w:type="dxa"/>
            <w:vMerge/>
            <w:shd w:val="clear" w:color="auto" w:fill="auto"/>
            <w:vAlign w:val="center"/>
          </w:tcPr>
          <w:p w:rsidR="00AC3412" w:rsidRPr="00442C6F" w:rsidRDefault="00AC3412" w:rsidP="00034BAE">
            <w:pPr>
              <w:pStyle w:val="af6"/>
              <w:ind w:firstLine="0"/>
              <w:jc w:val="center"/>
              <w:rPr>
                <w:rFonts w:ascii="宋体" w:hAnsi="宋体"/>
                <w:szCs w:val="21"/>
              </w:rPr>
            </w:pPr>
          </w:p>
        </w:tc>
      </w:tr>
      <w:tr w:rsidR="00AC3412" w:rsidRPr="00442C6F" w:rsidTr="00034BAE">
        <w:trPr>
          <w:trHeight w:val="397"/>
          <w:jc w:val="center"/>
        </w:trPr>
        <w:tc>
          <w:tcPr>
            <w:tcW w:w="685" w:type="dxa"/>
            <w:vMerge/>
            <w:vAlign w:val="center"/>
          </w:tcPr>
          <w:p w:rsidR="00AC3412" w:rsidRPr="00442C6F" w:rsidRDefault="00AC3412" w:rsidP="00034BAE">
            <w:pPr>
              <w:pStyle w:val="af6"/>
              <w:ind w:firstLine="0"/>
              <w:jc w:val="center"/>
              <w:rPr>
                <w:rFonts w:ascii="宋体" w:hAnsi="宋体"/>
                <w:szCs w:val="21"/>
              </w:rPr>
            </w:pPr>
          </w:p>
        </w:tc>
        <w:tc>
          <w:tcPr>
            <w:tcW w:w="846" w:type="dxa"/>
            <w:vMerge/>
            <w:vAlign w:val="center"/>
          </w:tcPr>
          <w:p w:rsidR="00AC3412" w:rsidRPr="00442C6F" w:rsidRDefault="00AC3412" w:rsidP="00034BAE">
            <w:pPr>
              <w:pStyle w:val="af6"/>
              <w:ind w:firstLine="0"/>
              <w:jc w:val="center"/>
              <w:rPr>
                <w:rFonts w:ascii="宋体" w:hAnsi="宋体"/>
                <w:szCs w:val="21"/>
              </w:rPr>
            </w:pP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边角料、废铁屑</w:t>
            </w:r>
          </w:p>
        </w:tc>
        <w:tc>
          <w:tcPr>
            <w:tcW w:w="5686" w:type="dxa"/>
            <w:shd w:val="clear" w:color="auto" w:fill="auto"/>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统一收集后外售废品回收站</w:t>
            </w:r>
          </w:p>
        </w:tc>
      </w:tr>
      <w:tr w:rsidR="00AC3412" w:rsidRPr="00442C6F" w:rsidTr="00034BAE">
        <w:trPr>
          <w:trHeight w:val="397"/>
          <w:jc w:val="center"/>
        </w:trPr>
        <w:tc>
          <w:tcPr>
            <w:tcW w:w="685" w:type="dxa"/>
            <w:vMerge/>
            <w:vAlign w:val="center"/>
          </w:tcPr>
          <w:p w:rsidR="00AC3412" w:rsidRPr="00442C6F" w:rsidRDefault="00AC3412" w:rsidP="00034BAE">
            <w:pPr>
              <w:pStyle w:val="af6"/>
              <w:jc w:val="center"/>
              <w:rPr>
                <w:rFonts w:ascii="宋体" w:hAnsi="宋体"/>
                <w:szCs w:val="21"/>
              </w:rPr>
            </w:pPr>
          </w:p>
        </w:tc>
        <w:tc>
          <w:tcPr>
            <w:tcW w:w="846" w:type="dxa"/>
            <w:vMerge/>
            <w:vAlign w:val="center"/>
          </w:tcPr>
          <w:p w:rsidR="00AC3412" w:rsidRPr="00442C6F" w:rsidRDefault="00AC3412" w:rsidP="00034BAE">
            <w:pPr>
              <w:pStyle w:val="af6"/>
              <w:jc w:val="center"/>
              <w:rPr>
                <w:rFonts w:ascii="宋体" w:hAnsi="宋体"/>
                <w:szCs w:val="21"/>
              </w:rPr>
            </w:pPr>
          </w:p>
        </w:tc>
        <w:tc>
          <w:tcPr>
            <w:tcW w:w="1780" w:type="dxa"/>
            <w:vAlign w:val="center"/>
          </w:tcPr>
          <w:p w:rsidR="00AC3412" w:rsidRPr="00442C6F" w:rsidRDefault="00AC3412" w:rsidP="00034BAE">
            <w:pPr>
              <w:pStyle w:val="af6"/>
              <w:ind w:firstLine="0"/>
              <w:jc w:val="center"/>
              <w:rPr>
                <w:rFonts w:ascii="宋体" w:hAnsi="宋体"/>
                <w:szCs w:val="21"/>
              </w:rPr>
            </w:pPr>
            <w:r w:rsidRPr="00442C6F">
              <w:rPr>
                <w:rFonts w:ascii="宋体" w:hAnsi="宋体" w:hint="eastAsia"/>
                <w:szCs w:val="21"/>
              </w:rPr>
              <w:t>生活垃圾</w:t>
            </w:r>
          </w:p>
        </w:tc>
        <w:tc>
          <w:tcPr>
            <w:tcW w:w="5686" w:type="dxa"/>
            <w:shd w:val="clear" w:color="auto" w:fill="auto"/>
            <w:vAlign w:val="center"/>
          </w:tcPr>
          <w:p w:rsidR="00AC3412" w:rsidRPr="00442C6F" w:rsidRDefault="00AC3412" w:rsidP="00034BAE">
            <w:pPr>
              <w:pStyle w:val="af6"/>
              <w:jc w:val="center"/>
              <w:rPr>
                <w:rFonts w:ascii="宋体" w:hAnsi="宋体" w:cs="宋体"/>
                <w:szCs w:val="21"/>
                <w:lang w:val="zh-CN"/>
              </w:rPr>
            </w:pPr>
            <w:r w:rsidRPr="00442C6F">
              <w:rPr>
                <w:rFonts w:ascii="宋体" w:hAnsi="宋体" w:hint="eastAsia"/>
                <w:szCs w:val="21"/>
              </w:rPr>
              <w:t>由环卫部门清运，</w:t>
            </w:r>
            <w:r w:rsidRPr="00442C6F">
              <w:rPr>
                <w:rFonts w:ascii="宋体" w:hAnsi="宋体" w:cs="宋体" w:hint="eastAsia"/>
                <w:szCs w:val="21"/>
                <w:lang w:val="zh-CN"/>
              </w:rPr>
              <w:t>送往城市生活垃圾处理场集中处置</w:t>
            </w:r>
          </w:p>
        </w:tc>
      </w:tr>
    </w:tbl>
    <w:p w:rsidR="00AC3412" w:rsidRPr="00442C6F" w:rsidRDefault="00AC3412" w:rsidP="00AC3412">
      <w:pPr>
        <w:adjustRightInd w:val="0"/>
        <w:snapToGrid w:val="0"/>
        <w:spacing w:beforeLines="50" w:before="120" w:line="360" w:lineRule="auto"/>
        <w:ind w:firstLineChars="200" w:firstLine="480"/>
        <w:rPr>
          <w:rFonts w:ascii="宋体" w:hAnsi="宋体"/>
          <w:b/>
          <w:bCs/>
          <w:sz w:val="24"/>
          <w:szCs w:val="24"/>
        </w:rPr>
      </w:pPr>
      <w:r w:rsidRPr="00442C6F">
        <w:rPr>
          <w:rFonts w:ascii="宋体" w:hAnsi="宋体" w:hint="eastAsia"/>
          <w:b/>
          <w:bCs/>
          <w:sz w:val="24"/>
          <w:szCs w:val="24"/>
        </w:rPr>
        <w:t>三、建  议</w:t>
      </w:r>
    </w:p>
    <w:p w:rsidR="00AC3412" w:rsidRPr="00442C6F" w:rsidRDefault="00AC3412" w:rsidP="00AC3412">
      <w:pPr>
        <w:spacing w:line="360" w:lineRule="auto"/>
        <w:ind w:firstLineChars="200" w:firstLine="480"/>
        <w:rPr>
          <w:rFonts w:ascii="宋体" w:hAnsi="宋体"/>
          <w:sz w:val="24"/>
          <w:szCs w:val="24"/>
        </w:rPr>
      </w:pPr>
      <w:r w:rsidRPr="00442C6F">
        <w:rPr>
          <w:rFonts w:ascii="宋体" w:hAnsi="宋体" w:hint="eastAsia"/>
          <w:sz w:val="24"/>
          <w:szCs w:val="24"/>
        </w:rPr>
        <w:t>1、认真执行国家和地方的各项环保法规和要求，严格执行建设项目“三同时”规定，建立健全各项规章制度，全面落实各项污染防治措施，切实做到责任到人，确保所有的污染物均能实现稳定达标排放。</w:t>
      </w:r>
    </w:p>
    <w:p w:rsidR="00AC3412" w:rsidRPr="00442C6F" w:rsidRDefault="00AC3412" w:rsidP="00AC3412">
      <w:pPr>
        <w:widowControl/>
        <w:adjustRightInd w:val="0"/>
        <w:snapToGrid w:val="0"/>
        <w:spacing w:line="360" w:lineRule="auto"/>
        <w:ind w:firstLineChars="200" w:firstLine="480"/>
        <w:rPr>
          <w:b/>
          <w:bCs/>
          <w:sz w:val="24"/>
          <w:szCs w:val="24"/>
        </w:rPr>
      </w:pPr>
      <w:r w:rsidRPr="00442C6F">
        <w:rPr>
          <w:rFonts w:ascii="宋体" w:hAnsi="宋体" w:hint="eastAsia"/>
          <w:sz w:val="24"/>
          <w:szCs w:val="24"/>
        </w:rPr>
        <w:t>2、加强环境管理，树立环保意识，并由专人通过培训负责环保工作，确保在源头尽可能地消除各类污染。加强职工对环境保护工作重要性的认识，将环境管理纳入生产管理轨道上去，最大限度地减少资源的浪费和对环境的污染。</w:t>
      </w:r>
    </w:p>
    <w:p w:rsidR="00AC3412" w:rsidRPr="00442C6F" w:rsidRDefault="00AC3412" w:rsidP="000E177E">
      <w:pPr>
        <w:widowControl/>
        <w:adjustRightInd w:val="0"/>
        <w:snapToGrid w:val="0"/>
        <w:spacing w:line="360" w:lineRule="auto"/>
        <w:ind w:firstLineChars="200" w:firstLine="480"/>
        <w:rPr>
          <w:b/>
          <w:bCs/>
          <w:sz w:val="24"/>
          <w:szCs w:val="24"/>
        </w:rPr>
      </w:pPr>
    </w:p>
    <w:p w:rsidR="00AC3412" w:rsidRPr="00442C6F" w:rsidRDefault="00AC3412" w:rsidP="000E177E">
      <w:pPr>
        <w:widowControl/>
        <w:adjustRightInd w:val="0"/>
        <w:snapToGrid w:val="0"/>
        <w:spacing w:line="360" w:lineRule="auto"/>
        <w:ind w:firstLineChars="200" w:firstLine="480"/>
        <w:rPr>
          <w:b/>
          <w:bCs/>
          <w:sz w:val="24"/>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1E34DD" w:rsidRPr="00442C6F" w:rsidRDefault="001E34DD" w:rsidP="0032144B">
      <w:pPr>
        <w:pStyle w:val="13"/>
        <w:snapToGrid/>
        <w:spacing w:beforeLines="0" w:afterLines="0" w:line="360" w:lineRule="auto"/>
        <w:ind w:firstLineChars="200" w:firstLine="480"/>
        <w:rPr>
          <w:rFonts w:ascii="Times New Roman" w:hAnsi="Times New Roman"/>
          <w:color w:val="auto"/>
          <w:szCs w:val="24"/>
        </w:rPr>
      </w:pPr>
    </w:p>
    <w:p w:rsidR="000E177E" w:rsidRPr="00442C6F" w:rsidRDefault="000E177E" w:rsidP="0032144B">
      <w:pPr>
        <w:pStyle w:val="13"/>
        <w:snapToGrid/>
        <w:spacing w:beforeLines="0" w:afterLines="0" w:line="360" w:lineRule="auto"/>
        <w:ind w:firstLineChars="200" w:firstLine="480"/>
        <w:rPr>
          <w:rFonts w:ascii="Times New Roman" w:hAnsi="Times New Roman"/>
          <w:color w:val="auto"/>
          <w:szCs w:val="24"/>
        </w:rPr>
      </w:pPr>
    </w:p>
    <w:p w:rsidR="001C63E3" w:rsidRPr="00442C6F" w:rsidRDefault="001C63E3" w:rsidP="00F0573D">
      <w:pPr>
        <w:pStyle w:val="2"/>
        <w:rPr>
          <w:rFonts w:hAnsi="Times New Roman"/>
        </w:rPr>
      </w:pPr>
      <w:bookmarkStart w:id="229" w:name="_Toc516756317"/>
      <w:r w:rsidRPr="00442C6F">
        <w:rPr>
          <w:rFonts w:hAnsi="Times New Roman"/>
        </w:rPr>
        <w:lastRenderedPageBreak/>
        <w:t xml:space="preserve">5.2 </w:t>
      </w:r>
      <w:r w:rsidR="00242801" w:rsidRPr="00442C6F">
        <w:rPr>
          <w:rFonts w:hAnsi="Times New Roman"/>
        </w:rPr>
        <w:t>审批部门</w:t>
      </w:r>
      <w:r w:rsidR="00F40A64" w:rsidRPr="00442C6F">
        <w:rPr>
          <w:rFonts w:hAnsi="Times New Roman"/>
        </w:rPr>
        <w:t>审批决定</w:t>
      </w:r>
      <w:bookmarkEnd w:id="229"/>
    </w:p>
    <w:p w:rsidR="001E34DD" w:rsidRPr="00442C6F" w:rsidRDefault="003E1D01" w:rsidP="003E1D01">
      <w:pPr>
        <w:pStyle w:val="aff5"/>
        <w:ind w:firstLineChars="84" w:firstLine="202"/>
        <w:jc w:val="center"/>
      </w:pPr>
      <w:r w:rsidRPr="00442C6F">
        <w:rPr>
          <w:noProof/>
        </w:rPr>
        <w:drawing>
          <wp:inline distT="0" distB="0" distL="0" distR="0" wp14:anchorId="587BBF6E" wp14:editId="19B2FA27">
            <wp:extent cx="5152445" cy="80539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4157" cy="8056597"/>
                    </a:xfrm>
                    <a:prstGeom prst="rect">
                      <a:avLst/>
                    </a:prstGeom>
                  </pic:spPr>
                </pic:pic>
              </a:graphicData>
            </a:graphic>
          </wp:inline>
        </w:drawing>
      </w:r>
    </w:p>
    <w:p w:rsidR="001E34DD" w:rsidRPr="00442C6F" w:rsidRDefault="001E34DD" w:rsidP="00CF1925">
      <w:pPr>
        <w:pStyle w:val="aff5"/>
        <w:ind w:firstLine="472"/>
      </w:pPr>
    </w:p>
    <w:p w:rsidR="001E34DD" w:rsidRPr="00442C6F" w:rsidRDefault="003E1D01" w:rsidP="00CF1925">
      <w:pPr>
        <w:pStyle w:val="aff5"/>
        <w:ind w:firstLine="480"/>
      </w:pPr>
      <w:r w:rsidRPr="00442C6F">
        <w:rPr>
          <w:noProof/>
        </w:rPr>
        <w:lastRenderedPageBreak/>
        <w:drawing>
          <wp:inline distT="0" distB="0" distL="0" distR="0" wp14:anchorId="38D95532" wp14:editId="5A813206">
            <wp:extent cx="4876190" cy="7371428"/>
            <wp:effectExtent l="190500" t="133350" r="172085" b="1155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190" cy="7371428"/>
                    </a:xfrm>
                    <a:prstGeom prst="rect">
                      <a:avLst/>
                    </a:prstGeom>
                  </pic:spPr>
                </pic:pic>
              </a:graphicData>
            </a:graphic>
          </wp:inline>
        </w:drawing>
      </w:r>
    </w:p>
    <w:p w:rsidR="00C42907" w:rsidRPr="00442C6F" w:rsidRDefault="00C42907" w:rsidP="00C5089E">
      <w:pPr>
        <w:pStyle w:val="aff5"/>
        <w:ind w:firstLine="472"/>
      </w:pPr>
    </w:p>
    <w:p w:rsidR="0056223E" w:rsidRPr="00442C6F" w:rsidRDefault="0056223E" w:rsidP="00C5089E">
      <w:pPr>
        <w:pStyle w:val="aff5"/>
        <w:ind w:firstLine="472"/>
      </w:pPr>
    </w:p>
    <w:p w:rsidR="001E34DD" w:rsidRPr="00442C6F" w:rsidRDefault="001E34DD" w:rsidP="00C5089E">
      <w:pPr>
        <w:pStyle w:val="aff5"/>
        <w:ind w:firstLine="472"/>
      </w:pPr>
    </w:p>
    <w:p w:rsidR="001E34DD" w:rsidRPr="00442C6F" w:rsidRDefault="001E34DD" w:rsidP="00C5089E">
      <w:pPr>
        <w:pStyle w:val="aff5"/>
        <w:ind w:firstLine="472"/>
      </w:pPr>
    </w:p>
    <w:p w:rsidR="004A1A96" w:rsidRPr="00442C6F" w:rsidRDefault="00B8358F" w:rsidP="001C63E3">
      <w:pPr>
        <w:pStyle w:val="1"/>
        <w:ind w:left="1099" w:hanging="1099"/>
      </w:pPr>
      <w:bookmarkStart w:id="230" w:name="_Toc516756318"/>
      <w:r w:rsidRPr="00442C6F">
        <w:lastRenderedPageBreak/>
        <w:t>验收执行标准</w:t>
      </w:r>
      <w:bookmarkEnd w:id="219"/>
      <w:bookmarkEnd w:id="220"/>
      <w:bookmarkEnd w:id="221"/>
      <w:bookmarkEnd w:id="222"/>
      <w:bookmarkEnd w:id="223"/>
      <w:bookmarkEnd w:id="224"/>
      <w:bookmarkEnd w:id="225"/>
      <w:bookmarkEnd w:id="226"/>
      <w:bookmarkEnd w:id="227"/>
      <w:bookmarkEnd w:id="230"/>
    </w:p>
    <w:p w:rsidR="00BD2B0E" w:rsidRPr="00442C6F" w:rsidRDefault="00BD2B0E" w:rsidP="00BD2B0E">
      <w:pPr>
        <w:pStyle w:val="aff5"/>
        <w:ind w:firstLine="472"/>
      </w:pPr>
      <w:r w:rsidRPr="00442C6F">
        <w:rPr>
          <w:kern w:val="0"/>
        </w:rPr>
        <w:t>根据</w:t>
      </w:r>
      <w:r w:rsidR="00726083" w:rsidRPr="00442C6F">
        <w:rPr>
          <w:rFonts w:hint="eastAsia"/>
        </w:rPr>
        <w:t>平</w:t>
      </w:r>
      <w:r w:rsidR="00B96F6A" w:rsidRPr="00442C6F">
        <w:t>环报告表</w:t>
      </w:r>
      <w:r w:rsidR="00445E8B" w:rsidRPr="00442C6F">
        <w:t>[2017]93</w:t>
      </w:r>
      <w:r w:rsidR="00FB370E" w:rsidRPr="00442C6F">
        <w:t>号</w:t>
      </w:r>
      <w:r w:rsidRPr="00442C6F">
        <w:t>《</w:t>
      </w:r>
      <w:r w:rsidRPr="00442C6F">
        <w:rPr>
          <w:kern w:val="0"/>
        </w:rPr>
        <w:t>德州市</w:t>
      </w:r>
      <w:r w:rsidR="003E1D01" w:rsidRPr="00442C6F">
        <w:rPr>
          <w:rFonts w:hint="eastAsia"/>
          <w:kern w:val="0"/>
        </w:rPr>
        <w:t>平原县</w:t>
      </w:r>
      <w:r w:rsidRPr="00442C6F">
        <w:rPr>
          <w:kern w:val="0"/>
        </w:rPr>
        <w:t>环境保护局关于</w:t>
      </w:r>
      <w:r w:rsidR="008F6560" w:rsidRPr="00442C6F">
        <w:t>平原县恒科机械制造有限公司</w:t>
      </w:r>
      <w:r w:rsidR="001F2106" w:rsidRPr="00442C6F">
        <w:t>年产</w:t>
      </w:r>
      <w:r w:rsidR="001F2106" w:rsidRPr="00442C6F">
        <w:t>500</w:t>
      </w:r>
      <w:r w:rsidR="001F2106" w:rsidRPr="00442C6F">
        <w:t>台电动泵、</w:t>
      </w:r>
      <w:r w:rsidR="001F2106" w:rsidRPr="00442C6F">
        <w:t>1000</w:t>
      </w:r>
      <w:r w:rsidR="001F2106" w:rsidRPr="00442C6F">
        <w:t>台手动泵、</w:t>
      </w:r>
      <w:r w:rsidR="001F2106" w:rsidRPr="00442C6F">
        <w:t>300</w:t>
      </w:r>
      <w:r w:rsidR="001F2106" w:rsidRPr="00442C6F">
        <w:t>支千斤顶项目</w:t>
      </w:r>
      <w:r w:rsidRPr="00442C6F">
        <w:rPr>
          <w:kern w:val="0"/>
        </w:rPr>
        <w:t>环境影响报告表</w:t>
      </w:r>
      <w:r w:rsidRPr="00442C6F">
        <w:t>的批复》（</w:t>
      </w:r>
      <w:r w:rsidR="003E1D01" w:rsidRPr="00442C6F">
        <w:rPr>
          <w:kern w:val="0"/>
        </w:rPr>
        <w:t>2017</w:t>
      </w:r>
      <w:r w:rsidR="00353F77" w:rsidRPr="00442C6F">
        <w:rPr>
          <w:kern w:val="0"/>
        </w:rPr>
        <w:t>年</w:t>
      </w:r>
      <w:r w:rsidR="003E1D01" w:rsidRPr="00442C6F">
        <w:rPr>
          <w:kern w:val="0"/>
        </w:rPr>
        <w:t>9</w:t>
      </w:r>
      <w:r w:rsidR="00353F77" w:rsidRPr="00442C6F">
        <w:rPr>
          <w:kern w:val="0"/>
        </w:rPr>
        <w:t>月</w:t>
      </w:r>
      <w:r w:rsidR="003E1D01" w:rsidRPr="00442C6F">
        <w:rPr>
          <w:kern w:val="0"/>
        </w:rPr>
        <w:t>11</w:t>
      </w:r>
      <w:r w:rsidR="003A2161" w:rsidRPr="00442C6F">
        <w:rPr>
          <w:kern w:val="0"/>
        </w:rPr>
        <w:t>日</w:t>
      </w:r>
      <w:r w:rsidRPr="00442C6F">
        <w:t>）以及相关要求，本项目验收执行标准如下：</w:t>
      </w:r>
    </w:p>
    <w:p w:rsidR="001E34DD" w:rsidRPr="00442C6F" w:rsidRDefault="00BD2B0E" w:rsidP="001E34DD">
      <w:pPr>
        <w:pStyle w:val="aff5"/>
        <w:ind w:firstLine="472"/>
      </w:pPr>
      <w:r w:rsidRPr="00442C6F">
        <w:t>1</w:t>
      </w:r>
      <w:r w:rsidRPr="00442C6F">
        <w:t>、</w:t>
      </w:r>
      <w:bookmarkStart w:id="231" w:name="_Hlk516738312"/>
      <w:bookmarkStart w:id="232" w:name="_Hlk516750790"/>
      <w:r w:rsidR="001E34DD" w:rsidRPr="00442C6F">
        <w:t>《大气污染物综合排放标准》（</w:t>
      </w:r>
      <w:r w:rsidR="001E34DD" w:rsidRPr="00442C6F">
        <w:t>GB16297-1996</w:t>
      </w:r>
      <w:r w:rsidR="001E34DD" w:rsidRPr="00442C6F">
        <w:t>）表</w:t>
      </w:r>
      <w:r w:rsidR="001E34DD" w:rsidRPr="00442C6F">
        <w:t>2</w:t>
      </w:r>
      <w:r w:rsidR="001E34DD" w:rsidRPr="00442C6F">
        <w:t>二级标准</w:t>
      </w:r>
      <w:bookmarkEnd w:id="231"/>
      <w:bookmarkEnd w:id="232"/>
      <w:r w:rsidR="001E34DD" w:rsidRPr="00442C6F">
        <w:t>；</w:t>
      </w:r>
    </w:p>
    <w:p w:rsidR="00726083" w:rsidRPr="00442C6F" w:rsidRDefault="003E1D01" w:rsidP="00726083">
      <w:pPr>
        <w:spacing w:line="360" w:lineRule="auto"/>
        <w:ind w:firstLineChars="200" w:firstLine="480"/>
        <w:rPr>
          <w:sz w:val="24"/>
          <w:szCs w:val="24"/>
        </w:rPr>
      </w:pPr>
      <w:r w:rsidRPr="00442C6F">
        <w:rPr>
          <w:sz w:val="24"/>
          <w:szCs w:val="24"/>
        </w:rPr>
        <w:t>2</w:t>
      </w:r>
      <w:r w:rsidR="00726083" w:rsidRPr="00442C6F">
        <w:rPr>
          <w:rFonts w:hint="eastAsia"/>
          <w:sz w:val="24"/>
          <w:szCs w:val="24"/>
        </w:rPr>
        <w:t>、</w:t>
      </w:r>
      <w:r w:rsidR="00726083" w:rsidRPr="00442C6F">
        <w:rPr>
          <w:sz w:val="24"/>
          <w:szCs w:val="24"/>
        </w:rPr>
        <w:t>《工业企业厂界环境噪声排放标准》（</w:t>
      </w:r>
      <w:r w:rsidR="00726083" w:rsidRPr="00442C6F">
        <w:rPr>
          <w:sz w:val="24"/>
          <w:szCs w:val="24"/>
        </w:rPr>
        <w:t>GB12348-2008</w:t>
      </w:r>
      <w:r w:rsidR="00726083" w:rsidRPr="00442C6F">
        <w:rPr>
          <w:sz w:val="24"/>
          <w:szCs w:val="24"/>
        </w:rPr>
        <w:t>）</w:t>
      </w:r>
      <w:r w:rsidR="001323C9" w:rsidRPr="00442C6F">
        <w:rPr>
          <w:sz w:val="24"/>
          <w:szCs w:val="24"/>
        </w:rPr>
        <w:t>3</w:t>
      </w:r>
      <w:r w:rsidR="00726083" w:rsidRPr="00442C6F">
        <w:rPr>
          <w:sz w:val="24"/>
          <w:szCs w:val="24"/>
        </w:rPr>
        <w:t>类标准</w:t>
      </w:r>
      <w:r w:rsidR="00726083" w:rsidRPr="00442C6F">
        <w:rPr>
          <w:rFonts w:hint="eastAsia"/>
          <w:sz w:val="24"/>
          <w:szCs w:val="24"/>
        </w:rPr>
        <w:t>；</w:t>
      </w:r>
    </w:p>
    <w:p w:rsidR="00726083" w:rsidRPr="00442C6F" w:rsidRDefault="003E1D01" w:rsidP="00726083">
      <w:pPr>
        <w:spacing w:line="360" w:lineRule="auto"/>
        <w:ind w:firstLineChars="200" w:firstLine="480"/>
        <w:rPr>
          <w:sz w:val="24"/>
          <w:szCs w:val="24"/>
        </w:rPr>
      </w:pPr>
      <w:r w:rsidRPr="00442C6F">
        <w:rPr>
          <w:sz w:val="24"/>
          <w:szCs w:val="24"/>
        </w:rPr>
        <w:t>3</w:t>
      </w:r>
      <w:r w:rsidR="00726083" w:rsidRPr="00442C6F">
        <w:rPr>
          <w:rFonts w:hint="eastAsia"/>
          <w:sz w:val="24"/>
          <w:szCs w:val="24"/>
        </w:rPr>
        <w:t>、</w:t>
      </w:r>
      <w:r w:rsidR="00726083" w:rsidRPr="00442C6F">
        <w:rPr>
          <w:sz w:val="24"/>
          <w:szCs w:val="24"/>
        </w:rPr>
        <w:t>《一般工业固体废物贮存、处置场控制标准》（</w:t>
      </w:r>
      <w:r w:rsidR="00726083" w:rsidRPr="00442C6F">
        <w:rPr>
          <w:sz w:val="24"/>
          <w:szCs w:val="24"/>
        </w:rPr>
        <w:t>GB18599—2001</w:t>
      </w:r>
      <w:r w:rsidR="00726083" w:rsidRPr="00442C6F">
        <w:rPr>
          <w:sz w:val="24"/>
          <w:szCs w:val="24"/>
        </w:rPr>
        <w:t>）及修改单标准</w:t>
      </w:r>
      <w:r w:rsidR="00726083" w:rsidRPr="00442C6F">
        <w:rPr>
          <w:rFonts w:hint="eastAsia"/>
          <w:sz w:val="24"/>
          <w:szCs w:val="24"/>
        </w:rPr>
        <w:t>；</w:t>
      </w:r>
    </w:p>
    <w:p w:rsidR="00726083" w:rsidRPr="00442C6F" w:rsidRDefault="003E1D01" w:rsidP="00726083">
      <w:pPr>
        <w:spacing w:line="360" w:lineRule="auto"/>
        <w:ind w:firstLineChars="200" w:firstLine="480"/>
        <w:rPr>
          <w:sz w:val="24"/>
          <w:szCs w:val="24"/>
        </w:rPr>
      </w:pPr>
      <w:r w:rsidRPr="00442C6F">
        <w:rPr>
          <w:sz w:val="24"/>
          <w:szCs w:val="24"/>
        </w:rPr>
        <w:t>4</w:t>
      </w:r>
      <w:r w:rsidR="00726083" w:rsidRPr="00442C6F">
        <w:rPr>
          <w:rFonts w:hint="eastAsia"/>
          <w:sz w:val="24"/>
          <w:szCs w:val="24"/>
        </w:rPr>
        <w:t>、</w:t>
      </w:r>
      <w:r w:rsidR="00726083" w:rsidRPr="00442C6F">
        <w:rPr>
          <w:sz w:val="24"/>
          <w:szCs w:val="24"/>
        </w:rPr>
        <w:t>危险废物执行《危险废物贮存污染控制标准》（</w:t>
      </w:r>
      <w:r w:rsidR="00726083" w:rsidRPr="00442C6F">
        <w:rPr>
          <w:sz w:val="24"/>
          <w:szCs w:val="24"/>
        </w:rPr>
        <w:t>GB18597-2001</w:t>
      </w:r>
      <w:r w:rsidR="00726083" w:rsidRPr="00442C6F">
        <w:rPr>
          <w:sz w:val="24"/>
          <w:szCs w:val="24"/>
        </w:rPr>
        <w:t>）及修改</w:t>
      </w:r>
      <w:proofErr w:type="gramStart"/>
      <w:r w:rsidR="00726083" w:rsidRPr="00442C6F">
        <w:rPr>
          <w:sz w:val="24"/>
          <w:szCs w:val="24"/>
        </w:rPr>
        <w:t>单标准</w:t>
      </w:r>
      <w:proofErr w:type="gramEnd"/>
      <w:r w:rsidR="00726083" w:rsidRPr="00442C6F">
        <w:rPr>
          <w:sz w:val="24"/>
          <w:szCs w:val="24"/>
        </w:rPr>
        <w:t>要求。</w:t>
      </w:r>
    </w:p>
    <w:p w:rsidR="004A1A96" w:rsidRPr="00442C6F" w:rsidRDefault="004A1A96" w:rsidP="00AD677F">
      <w:pPr>
        <w:pStyle w:val="aff5"/>
        <w:ind w:firstLineChars="184" w:firstLine="434"/>
      </w:pPr>
      <w:r w:rsidRPr="00442C6F">
        <w:t>验收监测采用的标准及其标准限值见</w:t>
      </w:r>
      <w:r w:rsidR="006268FC" w:rsidRPr="00442C6F">
        <w:t>表</w:t>
      </w:r>
      <w:r w:rsidR="006268FC" w:rsidRPr="00442C6F">
        <w:t>6-1</w:t>
      </w:r>
      <w:r w:rsidRPr="00442C6F">
        <w:t>。</w:t>
      </w:r>
    </w:p>
    <w:p w:rsidR="00353F77" w:rsidRPr="00442C6F" w:rsidRDefault="00353F77" w:rsidP="00353F77">
      <w:pPr>
        <w:pStyle w:val="aff3"/>
        <w:rPr>
          <w:sz w:val="24"/>
          <w:szCs w:val="24"/>
        </w:rPr>
      </w:pPr>
      <w:bookmarkStart w:id="233" w:name="_Ref496619112"/>
      <w:r w:rsidRPr="00442C6F">
        <w:t>表</w:t>
      </w:r>
      <w:r w:rsidRPr="00442C6F">
        <w:t>6-</w:t>
      </w:r>
      <w:bookmarkEnd w:id="233"/>
      <w:r w:rsidRPr="00442C6F">
        <w:t xml:space="preserve">1 </w:t>
      </w:r>
      <w:r w:rsidRPr="00442C6F">
        <w:t>验收执行标准及限值</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959"/>
        <w:gridCol w:w="4394"/>
        <w:gridCol w:w="1554"/>
        <w:gridCol w:w="994"/>
        <w:gridCol w:w="1385"/>
      </w:tblGrid>
      <w:tr w:rsidR="00353F77" w:rsidRPr="00442C6F" w:rsidTr="001E6584">
        <w:trPr>
          <w:trHeight w:val="454"/>
          <w:jc w:val="center"/>
        </w:trPr>
        <w:tc>
          <w:tcPr>
            <w:tcW w:w="516" w:type="pct"/>
            <w:vAlign w:val="center"/>
          </w:tcPr>
          <w:p w:rsidR="00353F77" w:rsidRPr="00442C6F" w:rsidRDefault="00353F77" w:rsidP="00096C0A">
            <w:pPr>
              <w:pStyle w:val="aff6"/>
              <w:rPr>
                <w:b/>
              </w:rPr>
            </w:pPr>
            <w:r w:rsidRPr="00442C6F">
              <w:rPr>
                <w:b/>
              </w:rPr>
              <w:t>类别</w:t>
            </w:r>
          </w:p>
        </w:tc>
        <w:tc>
          <w:tcPr>
            <w:tcW w:w="2366" w:type="pct"/>
            <w:vAlign w:val="center"/>
          </w:tcPr>
          <w:p w:rsidR="00353F77" w:rsidRPr="00442C6F" w:rsidRDefault="00353F77" w:rsidP="00096C0A">
            <w:pPr>
              <w:pStyle w:val="aff6"/>
              <w:rPr>
                <w:b/>
              </w:rPr>
            </w:pPr>
            <w:r w:rsidRPr="00442C6F">
              <w:rPr>
                <w:b/>
              </w:rPr>
              <w:t>执行标准</w:t>
            </w:r>
          </w:p>
        </w:tc>
        <w:tc>
          <w:tcPr>
            <w:tcW w:w="837" w:type="pct"/>
            <w:vAlign w:val="center"/>
          </w:tcPr>
          <w:p w:rsidR="00353F77" w:rsidRPr="00442C6F" w:rsidRDefault="00726083" w:rsidP="00096C0A">
            <w:pPr>
              <w:pStyle w:val="aff6"/>
              <w:rPr>
                <w:b/>
              </w:rPr>
            </w:pPr>
            <w:r w:rsidRPr="00442C6F">
              <w:rPr>
                <w:rFonts w:hint="eastAsia"/>
                <w:b/>
              </w:rPr>
              <w:t>污染物</w:t>
            </w:r>
          </w:p>
        </w:tc>
        <w:tc>
          <w:tcPr>
            <w:tcW w:w="535" w:type="pct"/>
            <w:vAlign w:val="center"/>
          </w:tcPr>
          <w:p w:rsidR="00353F77" w:rsidRPr="00442C6F" w:rsidRDefault="00353F77" w:rsidP="00096C0A">
            <w:pPr>
              <w:pStyle w:val="aff6"/>
              <w:rPr>
                <w:b/>
              </w:rPr>
            </w:pPr>
            <w:r w:rsidRPr="00442C6F">
              <w:rPr>
                <w:b/>
              </w:rPr>
              <w:t>单位</w:t>
            </w:r>
          </w:p>
        </w:tc>
        <w:tc>
          <w:tcPr>
            <w:tcW w:w="746" w:type="pct"/>
            <w:vAlign w:val="center"/>
          </w:tcPr>
          <w:p w:rsidR="00353F77" w:rsidRPr="00442C6F" w:rsidRDefault="00353F77" w:rsidP="00096C0A">
            <w:pPr>
              <w:pStyle w:val="aff6"/>
              <w:rPr>
                <w:b/>
              </w:rPr>
            </w:pPr>
            <w:r w:rsidRPr="00442C6F">
              <w:rPr>
                <w:b/>
              </w:rPr>
              <w:t>标准限值</w:t>
            </w:r>
          </w:p>
        </w:tc>
      </w:tr>
      <w:tr w:rsidR="001E6584" w:rsidRPr="00442C6F" w:rsidTr="001E6584">
        <w:trPr>
          <w:trHeight w:val="454"/>
          <w:jc w:val="center"/>
        </w:trPr>
        <w:tc>
          <w:tcPr>
            <w:tcW w:w="516" w:type="pct"/>
            <w:vAlign w:val="center"/>
          </w:tcPr>
          <w:p w:rsidR="001E6584" w:rsidRPr="00442C6F" w:rsidRDefault="001E6584" w:rsidP="001E6584">
            <w:pPr>
              <w:pStyle w:val="aff6"/>
            </w:pPr>
            <w:r w:rsidRPr="00442C6F">
              <w:rPr>
                <w:rFonts w:hint="eastAsia"/>
              </w:rPr>
              <w:t>无组织</w:t>
            </w:r>
          </w:p>
          <w:p w:rsidR="001E6584" w:rsidRPr="00442C6F" w:rsidRDefault="001E6584" w:rsidP="001E6584">
            <w:pPr>
              <w:pStyle w:val="aff6"/>
            </w:pPr>
            <w:r w:rsidRPr="00442C6F">
              <w:t>废气</w:t>
            </w:r>
          </w:p>
        </w:tc>
        <w:tc>
          <w:tcPr>
            <w:tcW w:w="2366" w:type="pct"/>
            <w:vAlign w:val="center"/>
          </w:tcPr>
          <w:p w:rsidR="001E6584" w:rsidRPr="00442C6F" w:rsidRDefault="001E6584" w:rsidP="001E6584">
            <w:pPr>
              <w:pStyle w:val="aff6"/>
              <w:rPr>
                <w:spacing w:val="-2"/>
              </w:rPr>
            </w:pPr>
            <w:r w:rsidRPr="00442C6F">
              <w:t>《大气污染物综合排放标准》（</w:t>
            </w:r>
            <w:r w:rsidRPr="00442C6F">
              <w:t>GB16297-1996</w:t>
            </w:r>
            <w:r w:rsidRPr="00442C6F">
              <w:t>）表</w:t>
            </w:r>
            <w:r w:rsidRPr="00442C6F">
              <w:t>2</w:t>
            </w:r>
            <w:r w:rsidRPr="00442C6F">
              <w:t>二级标准</w:t>
            </w:r>
          </w:p>
        </w:tc>
        <w:tc>
          <w:tcPr>
            <w:tcW w:w="837" w:type="pct"/>
            <w:vAlign w:val="center"/>
          </w:tcPr>
          <w:p w:rsidR="001E6584" w:rsidRPr="00442C6F" w:rsidRDefault="00784E66" w:rsidP="001E6584">
            <w:pPr>
              <w:pStyle w:val="aff6"/>
            </w:pPr>
            <w:r w:rsidRPr="00442C6F">
              <w:rPr>
                <w:rFonts w:hint="eastAsia"/>
              </w:rPr>
              <w:t>非甲烷总烃</w:t>
            </w:r>
          </w:p>
        </w:tc>
        <w:tc>
          <w:tcPr>
            <w:tcW w:w="535" w:type="pct"/>
            <w:tcMar>
              <w:left w:w="0" w:type="dxa"/>
              <w:right w:w="0" w:type="dxa"/>
            </w:tcMar>
            <w:vAlign w:val="center"/>
          </w:tcPr>
          <w:p w:rsidR="001E6584" w:rsidRPr="00442C6F" w:rsidRDefault="001E6584" w:rsidP="001E6584">
            <w:pPr>
              <w:pStyle w:val="aff6"/>
            </w:pPr>
            <w:r w:rsidRPr="00442C6F">
              <w:rPr>
                <w:kern w:val="0"/>
              </w:rPr>
              <w:t>mg/m</w:t>
            </w:r>
            <w:r w:rsidRPr="00442C6F">
              <w:rPr>
                <w:kern w:val="0"/>
                <w:vertAlign w:val="superscript"/>
              </w:rPr>
              <w:t>3</w:t>
            </w:r>
          </w:p>
        </w:tc>
        <w:tc>
          <w:tcPr>
            <w:tcW w:w="746" w:type="pct"/>
            <w:vAlign w:val="center"/>
          </w:tcPr>
          <w:p w:rsidR="001E6584" w:rsidRPr="00442C6F" w:rsidRDefault="00784E66" w:rsidP="001E6584">
            <w:pPr>
              <w:pStyle w:val="aff6"/>
            </w:pPr>
            <w:r w:rsidRPr="00442C6F">
              <w:t>4.0</w:t>
            </w:r>
          </w:p>
        </w:tc>
      </w:tr>
      <w:tr w:rsidR="001E6584" w:rsidRPr="00442C6F" w:rsidTr="001E6584">
        <w:trPr>
          <w:trHeight w:val="454"/>
          <w:jc w:val="center"/>
        </w:trPr>
        <w:tc>
          <w:tcPr>
            <w:tcW w:w="516" w:type="pct"/>
            <w:vMerge w:val="restart"/>
            <w:vAlign w:val="center"/>
          </w:tcPr>
          <w:p w:rsidR="001E6584" w:rsidRPr="00442C6F" w:rsidRDefault="001E6584" w:rsidP="001E6584">
            <w:pPr>
              <w:pStyle w:val="aff6"/>
            </w:pPr>
            <w:r w:rsidRPr="00442C6F">
              <w:t>厂界</w:t>
            </w:r>
          </w:p>
          <w:p w:rsidR="001E6584" w:rsidRPr="00442C6F" w:rsidRDefault="001E6584" w:rsidP="001E6584">
            <w:pPr>
              <w:pStyle w:val="aff6"/>
            </w:pPr>
            <w:r w:rsidRPr="00442C6F">
              <w:t>噪声</w:t>
            </w:r>
          </w:p>
        </w:tc>
        <w:tc>
          <w:tcPr>
            <w:tcW w:w="2366" w:type="pct"/>
            <w:vMerge w:val="restart"/>
            <w:vAlign w:val="center"/>
          </w:tcPr>
          <w:p w:rsidR="001E6584" w:rsidRPr="00442C6F" w:rsidRDefault="001E6584" w:rsidP="001E6584">
            <w:pPr>
              <w:pStyle w:val="aff6"/>
              <w:rPr>
                <w:spacing w:val="-2"/>
              </w:rPr>
            </w:pPr>
            <w:r w:rsidRPr="00442C6F">
              <w:rPr>
                <w:spacing w:val="-2"/>
              </w:rPr>
              <w:t>《工业企业厂界环境噪声排放标准》（</w:t>
            </w:r>
            <w:r w:rsidRPr="00442C6F">
              <w:rPr>
                <w:spacing w:val="-2"/>
              </w:rPr>
              <w:t>GB12348-2008</w:t>
            </w:r>
            <w:r w:rsidRPr="00442C6F">
              <w:rPr>
                <w:spacing w:val="-2"/>
              </w:rPr>
              <w:t>）</w:t>
            </w:r>
            <w:r w:rsidRPr="00442C6F">
              <w:rPr>
                <w:rFonts w:hint="eastAsia"/>
                <w:spacing w:val="-2"/>
              </w:rPr>
              <w:t>3</w:t>
            </w:r>
            <w:r w:rsidRPr="00442C6F">
              <w:rPr>
                <w:spacing w:val="-2"/>
              </w:rPr>
              <w:t>类声环境功能区标准</w:t>
            </w:r>
          </w:p>
        </w:tc>
        <w:tc>
          <w:tcPr>
            <w:tcW w:w="837" w:type="pct"/>
            <w:vMerge w:val="restart"/>
            <w:vAlign w:val="center"/>
          </w:tcPr>
          <w:p w:rsidR="001E6584" w:rsidRPr="00442C6F" w:rsidRDefault="001E6584" w:rsidP="001E6584">
            <w:pPr>
              <w:pStyle w:val="aff6"/>
            </w:pPr>
            <w:proofErr w:type="spellStart"/>
            <w:r w:rsidRPr="00442C6F">
              <w:t>L</w:t>
            </w:r>
            <w:r w:rsidRPr="00442C6F">
              <w:rPr>
                <w:vertAlign w:val="subscript"/>
              </w:rPr>
              <w:t>eq</w:t>
            </w:r>
            <w:proofErr w:type="spellEnd"/>
          </w:p>
        </w:tc>
        <w:tc>
          <w:tcPr>
            <w:tcW w:w="535" w:type="pct"/>
            <w:vMerge w:val="restart"/>
            <w:tcMar>
              <w:left w:w="0" w:type="dxa"/>
              <w:right w:w="0" w:type="dxa"/>
            </w:tcMar>
            <w:vAlign w:val="center"/>
          </w:tcPr>
          <w:p w:rsidR="001E6584" w:rsidRPr="00442C6F" w:rsidRDefault="001E6584" w:rsidP="001E6584">
            <w:pPr>
              <w:pStyle w:val="aff6"/>
            </w:pPr>
            <w:r w:rsidRPr="00442C6F">
              <w:t>dB(A)</w:t>
            </w:r>
          </w:p>
        </w:tc>
        <w:tc>
          <w:tcPr>
            <w:tcW w:w="746" w:type="pct"/>
            <w:vAlign w:val="center"/>
          </w:tcPr>
          <w:p w:rsidR="001E6584" w:rsidRPr="00442C6F" w:rsidRDefault="001E6584" w:rsidP="001E6584">
            <w:pPr>
              <w:pStyle w:val="aff6"/>
            </w:pPr>
            <w:r w:rsidRPr="00442C6F">
              <w:t>昼间</w:t>
            </w:r>
            <w:r w:rsidRPr="00442C6F">
              <w:rPr>
                <w:rFonts w:hint="eastAsia"/>
              </w:rPr>
              <w:t>6</w:t>
            </w:r>
            <w:r w:rsidRPr="00442C6F">
              <w:t>5</w:t>
            </w:r>
          </w:p>
        </w:tc>
      </w:tr>
      <w:tr w:rsidR="001E6584" w:rsidRPr="00442C6F" w:rsidTr="001E6584">
        <w:trPr>
          <w:trHeight w:val="454"/>
          <w:jc w:val="center"/>
        </w:trPr>
        <w:tc>
          <w:tcPr>
            <w:tcW w:w="516" w:type="pct"/>
            <w:vMerge/>
            <w:vAlign w:val="center"/>
          </w:tcPr>
          <w:p w:rsidR="001E6584" w:rsidRPr="00442C6F" w:rsidRDefault="001E6584" w:rsidP="001E6584">
            <w:pPr>
              <w:pStyle w:val="aff6"/>
            </w:pPr>
          </w:p>
        </w:tc>
        <w:tc>
          <w:tcPr>
            <w:tcW w:w="2366" w:type="pct"/>
            <w:vMerge/>
            <w:vAlign w:val="center"/>
          </w:tcPr>
          <w:p w:rsidR="001E6584" w:rsidRPr="00442C6F" w:rsidRDefault="001E6584" w:rsidP="001E6584">
            <w:pPr>
              <w:pStyle w:val="aff6"/>
              <w:rPr>
                <w:spacing w:val="-2"/>
              </w:rPr>
            </w:pPr>
          </w:p>
        </w:tc>
        <w:tc>
          <w:tcPr>
            <w:tcW w:w="837" w:type="pct"/>
            <w:vMerge/>
            <w:vAlign w:val="center"/>
          </w:tcPr>
          <w:p w:rsidR="001E6584" w:rsidRPr="00442C6F" w:rsidRDefault="001E6584" w:rsidP="001E6584">
            <w:pPr>
              <w:pStyle w:val="aff6"/>
            </w:pPr>
          </w:p>
        </w:tc>
        <w:tc>
          <w:tcPr>
            <w:tcW w:w="535" w:type="pct"/>
            <w:vMerge/>
            <w:tcMar>
              <w:left w:w="0" w:type="dxa"/>
              <w:right w:w="0" w:type="dxa"/>
            </w:tcMar>
            <w:vAlign w:val="center"/>
          </w:tcPr>
          <w:p w:rsidR="001E6584" w:rsidRPr="00442C6F" w:rsidRDefault="001E6584" w:rsidP="001E6584">
            <w:pPr>
              <w:pStyle w:val="aff6"/>
            </w:pPr>
          </w:p>
        </w:tc>
        <w:tc>
          <w:tcPr>
            <w:tcW w:w="746" w:type="pct"/>
            <w:vAlign w:val="center"/>
          </w:tcPr>
          <w:p w:rsidR="001E6584" w:rsidRPr="00442C6F" w:rsidRDefault="001E6584" w:rsidP="001E6584">
            <w:pPr>
              <w:pStyle w:val="aff6"/>
            </w:pPr>
            <w:r w:rsidRPr="00442C6F">
              <w:t>夜间</w:t>
            </w:r>
            <w:r w:rsidRPr="00442C6F">
              <w:rPr>
                <w:rFonts w:hint="eastAsia"/>
              </w:rPr>
              <w:t>5</w:t>
            </w:r>
            <w:r w:rsidRPr="00442C6F">
              <w:t>5</w:t>
            </w:r>
          </w:p>
        </w:tc>
      </w:tr>
    </w:tbl>
    <w:p w:rsidR="00353F77" w:rsidRPr="00442C6F" w:rsidRDefault="00353F77" w:rsidP="00881F82">
      <w:pPr>
        <w:pStyle w:val="aff5"/>
        <w:ind w:firstLine="472"/>
      </w:pPr>
    </w:p>
    <w:p w:rsidR="00353F77" w:rsidRPr="00442C6F" w:rsidRDefault="00353F77" w:rsidP="00881F82">
      <w:pPr>
        <w:pStyle w:val="aff5"/>
        <w:ind w:firstLine="472"/>
      </w:pPr>
    </w:p>
    <w:p w:rsidR="00353F77" w:rsidRPr="00442C6F" w:rsidRDefault="00353F77" w:rsidP="00881F82">
      <w:pPr>
        <w:pStyle w:val="aff5"/>
        <w:ind w:firstLine="472"/>
      </w:pPr>
    </w:p>
    <w:p w:rsidR="00353F77" w:rsidRPr="00442C6F" w:rsidRDefault="00353F77" w:rsidP="00881F82">
      <w:pPr>
        <w:pStyle w:val="aff5"/>
        <w:ind w:firstLine="472"/>
      </w:pPr>
    </w:p>
    <w:p w:rsidR="00AD677F" w:rsidRPr="00442C6F" w:rsidRDefault="00AD677F" w:rsidP="00881F82">
      <w:pPr>
        <w:pStyle w:val="aff5"/>
        <w:ind w:firstLine="472"/>
      </w:pPr>
    </w:p>
    <w:p w:rsidR="00AD677F" w:rsidRPr="00442C6F" w:rsidRDefault="00AD677F" w:rsidP="00881F82">
      <w:pPr>
        <w:pStyle w:val="aff5"/>
        <w:ind w:firstLine="472"/>
      </w:pPr>
    </w:p>
    <w:p w:rsidR="00AD677F" w:rsidRPr="00442C6F" w:rsidRDefault="00AD677F" w:rsidP="00881F82">
      <w:pPr>
        <w:pStyle w:val="aff5"/>
        <w:ind w:firstLine="472"/>
      </w:pPr>
    </w:p>
    <w:p w:rsidR="00AD677F" w:rsidRPr="00442C6F" w:rsidRDefault="00AD677F" w:rsidP="00881F82">
      <w:pPr>
        <w:pStyle w:val="aff5"/>
        <w:ind w:firstLine="472"/>
      </w:pPr>
    </w:p>
    <w:p w:rsidR="00AD677F" w:rsidRPr="00442C6F" w:rsidRDefault="00AD677F" w:rsidP="00881F82">
      <w:pPr>
        <w:pStyle w:val="aff5"/>
        <w:ind w:firstLine="472"/>
      </w:pPr>
    </w:p>
    <w:p w:rsidR="00AD677F" w:rsidRPr="00442C6F" w:rsidRDefault="00AD677F" w:rsidP="00881F82">
      <w:pPr>
        <w:pStyle w:val="aff5"/>
        <w:ind w:firstLine="472"/>
      </w:pPr>
    </w:p>
    <w:p w:rsidR="00DE51CB" w:rsidRPr="00442C6F" w:rsidRDefault="00DE51CB" w:rsidP="00881F82">
      <w:pPr>
        <w:pStyle w:val="aff5"/>
        <w:ind w:firstLine="472"/>
      </w:pPr>
    </w:p>
    <w:p w:rsidR="00DE51CB" w:rsidRPr="00442C6F" w:rsidRDefault="00DE51CB" w:rsidP="00881F82">
      <w:pPr>
        <w:pStyle w:val="aff5"/>
        <w:ind w:firstLine="472"/>
      </w:pPr>
    </w:p>
    <w:p w:rsidR="00AD677F" w:rsidRPr="00442C6F" w:rsidRDefault="00AD677F" w:rsidP="00881F82">
      <w:pPr>
        <w:pStyle w:val="aff5"/>
        <w:ind w:firstLine="472"/>
      </w:pPr>
    </w:p>
    <w:p w:rsidR="00265C08" w:rsidRPr="00442C6F" w:rsidRDefault="00265C08" w:rsidP="00881F82">
      <w:pPr>
        <w:pStyle w:val="aff5"/>
        <w:ind w:firstLine="472"/>
      </w:pPr>
    </w:p>
    <w:p w:rsidR="007C10A8" w:rsidRPr="00442C6F" w:rsidRDefault="007C10A8" w:rsidP="00881F82">
      <w:pPr>
        <w:pStyle w:val="aff5"/>
        <w:ind w:firstLine="472"/>
      </w:pPr>
    </w:p>
    <w:p w:rsidR="007C10A8" w:rsidRPr="00442C6F" w:rsidRDefault="007C10A8" w:rsidP="00881F82">
      <w:pPr>
        <w:pStyle w:val="aff5"/>
        <w:ind w:firstLine="472"/>
      </w:pPr>
    </w:p>
    <w:p w:rsidR="004A1A96" w:rsidRPr="00442C6F" w:rsidRDefault="004A1A96" w:rsidP="00353F77">
      <w:pPr>
        <w:pStyle w:val="1"/>
        <w:ind w:left="1099" w:hanging="1099"/>
      </w:pPr>
      <w:bookmarkStart w:id="234" w:name="_Toc465436857"/>
      <w:bookmarkStart w:id="235" w:name="_Toc465437169"/>
      <w:bookmarkStart w:id="236" w:name="_Toc496542731"/>
      <w:bookmarkStart w:id="237" w:name="_Toc496544029"/>
      <w:bookmarkStart w:id="238" w:name="_Toc496544140"/>
      <w:bookmarkStart w:id="239" w:name="_Toc496544330"/>
      <w:bookmarkStart w:id="240" w:name="_Toc496547090"/>
      <w:bookmarkStart w:id="241" w:name="_Toc496547287"/>
      <w:bookmarkStart w:id="242" w:name="_Toc496547412"/>
      <w:bookmarkStart w:id="243" w:name="_Toc496547647"/>
      <w:bookmarkStart w:id="244" w:name="_Toc496547719"/>
      <w:bookmarkStart w:id="245" w:name="_Toc516756319"/>
      <w:r w:rsidRPr="00442C6F">
        <w:lastRenderedPageBreak/>
        <w:t>验收监测内容</w:t>
      </w:r>
      <w:bookmarkEnd w:id="234"/>
      <w:bookmarkEnd w:id="235"/>
      <w:bookmarkEnd w:id="236"/>
      <w:bookmarkEnd w:id="237"/>
      <w:bookmarkEnd w:id="238"/>
      <w:bookmarkEnd w:id="239"/>
      <w:bookmarkEnd w:id="240"/>
      <w:bookmarkEnd w:id="241"/>
      <w:bookmarkEnd w:id="242"/>
      <w:bookmarkEnd w:id="243"/>
      <w:bookmarkEnd w:id="244"/>
      <w:bookmarkEnd w:id="245"/>
    </w:p>
    <w:p w:rsidR="004A1A96" w:rsidRPr="00442C6F" w:rsidRDefault="00445E8B" w:rsidP="00A45D68">
      <w:pPr>
        <w:pStyle w:val="aff5"/>
        <w:ind w:firstLine="472"/>
      </w:pPr>
      <w:r w:rsidRPr="00442C6F">
        <w:t>山东碧清检测技术咨询服务有限公司</w:t>
      </w:r>
      <w:r w:rsidR="00F60D03" w:rsidRPr="00442C6F">
        <w:t>按照本</w:t>
      </w:r>
      <w:proofErr w:type="gramStart"/>
      <w:r w:rsidR="00F60D03" w:rsidRPr="00442C6F">
        <w:t>项目环</w:t>
      </w:r>
      <w:proofErr w:type="gramEnd"/>
      <w:r w:rsidR="00F60D03" w:rsidRPr="00442C6F">
        <w:t>评</w:t>
      </w:r>
      <w:r w:rsidR="00DD0F6D" w:rsidRPr="00442C6F">
        <w:t>及</w:t>
      </w:r>
      <w:r w:rsidR="00F60D03" w:rsidRPr="00442C6F">
        <w:t>批复的要求，根据本项目的具体情况，结合现场勘查，编制了验收监测实施方案，并于</w:t>
      </w:r>
      <w:r w:rsidR="00096C0A" w:rsidRPr="00442C6F">
        <w:t>2018</w:t>
      </w:r>
      <w:r w:rsidR="00BD2B0E" w:rsidRPr="00442C6F">
        <w:t>年</w:t>
      </w:r>
      <w:r w:rsidR="00784E66" w:rsidRPr="00442C6F">
        <w:t>8</w:t>
      </w:r>
      <w:r w:rsidR="00BD2B0E" w:rsidRPr="00442C6F">
        <w:t>月</w:t>
      </w:r>
      <w:r w:rsidR="00784E66" w:rsidRPr="00442C6F">
        <w:t>1</w:t>
      </w:r>
      <w:r w:rsidR="00BD2B0E" w:rsidRPr="00442C6F">
        <w:t>日、</w:t>
      </w:r>
      <w:r w:rsidR="00784E66" w:rsidRPr="00442C6F">
        <w:t>8</w:t>
      </w:r>
      <w:r w:rsidR="00BD2B0E" w:rsidRPr="00442C6F">
        <w:t>月</w:t>
      </w:r>
      <w:r w:rsidR="00784E66" w:rsidRPr="00442C6F">
        <w:t>2</w:t>
      </w:r>
      <w:r w:rsidR="00BD2B0E" w:rsidRPr="00442C6F">
        <w:t>日</w:t>
      </w:r>
      <w:r w:rsidR="00F60D03" w:rsidRPr="00442C6F">
        <w:t>对本项目进行了现场监测及检查，</w:t>
      </w:r>
      <w:r w:rsidR="00B81E0F" w:rsidRPr="00442C6F">
        <w:t>验收</w:t>
      </w:r>
      <w:r w:rsidR="00F60D03" w:rsidRPr="00442C6F">
        <w:t>监测内容如下：</w:t>
      </w:r>
    </w:p>
    <w:p w:rsidR="00831DA2" w:rsidRPr="00442C6F" w:rsidRDefault="00D44CD1" w:rsidP="00D86356">
      <w:pPr>
        <w:pStyle w:val="2"/>
        <w:rPr>
          <w:rFonts w:hAnsi="Times New Roman"/>
        </w:rPr>
      </w:pPr>
      <w:bookmarkStart w:id="246" w:name="_Toc496542733"/>
      <w:bookmarkStart w:id="247" w:name="_Toc496544142"/>
      <w:bookmarkStart w:id="248" w:name="_Toc496544332"/>
      <w:bookmarkStart w:id="249" w:name="_Toc496547092"/>
      <w:bookmarkStart w:id="250" w:name="_Toc496547289"/>
      <w:bookmarkStart w:id="251" w:name="_Toc496547414"/>
      <w:bookmarkStart w:id="252" w:name="_Toc496547649"/>
      <w:bookmarkStart w:id="253" w:name="_Toc496547721"/>
      <w:bookmarkStart w:id="254" w:name="_Toc516756320"/>
      <w:r w:rsidRPr="00442C6F">
        <w:rPr>
          <w:rFonts w:hAnsi="Times New Roman"/>
        </w:rPr>
        <w:t xml:space="preserve">7.1 </w:t>
      </w:r>
      <w:r w:rsidRPr="00442C6F">
        <w:rPr>
          <w:rFonts w:hAnsi="Times New Roman"/>
        </w:rPr>
        <w:t>环境保护设施调试效果</w:t>
      </w:r>
      <w:bookmarkEnd w:id="246"/>
      <w:bookmarkEnd w:id="247"/>
      <w:bookmarkEnd w:id="248"/>
      <w:bookmarkEnd w:id="249"/>
      <w:bookmarkEnd w:id="250"/>
      <w:bookmarkEnd w:id="251"/>
      <w:bookmarkEnd w:id="252"/>
      <w:bookmarkEnd w:id="253"/>
      <w:bookmarkEnd w:id="254"/>
    </w:p>
    <w:p w:rsidR="00442FE7" w:rsidRPr="00442C6F" w:rsidRDefault="00442FE7" w:rsidP="00442FE7">
      <w:pPr>
        <w:pStyle w:val="3"/>
      </w:pPr>
      <w:r w:rsidRPr="00442C6F">
        <w:t>7.7.1</w:t>
      </w:r>
      <w:r w:rsidRPr="00442C6F">
        <w:t>废水</w:t>
      </w:r>
    </w:p>
    <w:p w:rsidR="00DE51CB" w:rsidRPr="00442C6F" w:rsidRDefault="00442FE7" w:rsidP="00DE51CB">
      <w:pPr>
        <w:pStyle w:val="aff5"/>
        <w:ind w:firstLine="472"/>
      </w:pPr>
      <w:r w:rsidRPr="00442C6F">
        <w:t>本项目排放的废水全部为生活污水，生活污水产生量约为</w:t>
      </w:r>
      <w:r w:rsidR="00784E66" w:rsidRPr="00442C6F">
        <w:t>108</w:t>
      </w:r>
      <w:r w:rsidRPr="00442C6F">
        <w:t>m</w:t>
      </w:r>
      <w:r w:rsidRPr="00442C6F">
        <w:rPr>
          <w:vertAlign w:val="superscript"/>
        </w:rPr>
        <w:t>3</w:t>
      </w:r>
      <w:r w:rsidRPr="00442C6F">
        <w:t>/a</w:t>
      </w:r>
      <w:r w:rsidRPr="00442C6F">
        <w:t>，</w:t>
      </w:r>
      <w:r w:rsidR="008A44DA" w:rsidRPr="00442C6F">
        <w:rPr>
          <w:rFonts w:hint="eastAsia"/>
        </w:rPr>
        <w:t>经污水管道送园区污水处理站处理</w:t>
      </w:r>
      <w:r w:rsidR="008A44DA" w:rsidRPr="00442C6F">
        <w:t>。</w:t>
      </w:r>
    </w:p>
    <w:p w:rsidR="00442FE7" w:rsidRPr="00442C6F" w:rsidRDefault="00442FE7" w:rsidP="00DE51CB">
      <w:pPr>
        <w:pStyle w:val="3"/>
      </w:pPr>
      <w:r w:rsidRPr="00442C6F">
        <w:t>7.1.2</w:t>
      </w:r>
      <w:r w:rsidRPr="00442C6F">
        <w:t>废气</w:t>
      </w:r>
    </w:p>
    <w:p w:rsidR="00442FE7" w:rsidRPr="00442C6F" w:rsidRDefault="00442FE7" w:rsidP="00442FE7">
      <w:pPr>
        <w:pStyle w:val="aff5"/>
        <w:ind w:firstLine="472"/>
      </w:pPr>
      <w:r w:rsidRPr="00442C6F">
        <w:t>本项目废气监测内容见表</w:t>
      </w:r>
      <w:r w:rsidRPr="00442C6F">
        <w:t>7</w:t>
      </w:r>
      <w:r w:rsidR="00D276BC" w:rsidRPr="00442C6F">
        <w:t>-</w:t>
      </w:r>
      <w:r w:rsidRPr="00442C6F">
        <w:t>1</w:t>
      </w:r>
      <w:r w:rsidRPr="00442C6F">
        <w:t>，无组织废气监测点位布设见图</w:t>
      </w:r>
      <w:r w:rsidRPr="00442C6F">
        <w:t>7.</w:t>
      </w:r>
      <w:r w:rsidR="00D320BC" w:rsidRPr="00442C6F">
        <w:t>1</w:t>
      </w:r>
      <w:r w:rsidRPr="00442C6F">
        <w:t>，废气现场监测照片见图</w:t>
      </w:r>
      <w:r w:rsidRPr="00442C6F">
        <w:t>7.</w:t>
      </w:r>
      <w:r w:rsidR="00D320BC" w:rsidRPr="00442C6F">
        <w:t>2</w:t>
      </w:r>
      <w:r w:rsidRPr="00442C6F">
        <w:t>。</w:t>
      </w:r>
    </w:p>
    <w:p w:rsidR="00442FE7" w:rsidRPr="00442C6F" w:rsidRDefault="00442FE7" w:rsidP="00442FE7">
      <w:pPr>
        <w:pStyle w:val="aff3"/>
      </w:pPr>
      <w:r w:rsidRPr="00442C6F">
        <w:t>表</w:t>
      </w:r>
      <w:r w:rsidRPr="00442C6F">
        <w:t xml:space="preserve">7-1 </w:t>
      </w:r>
      <w:r w:rsidRPr="00442C6F">
        <w:t>废气监测内容一览表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4A0" w:firstRow="1" w:lastRow="0" w:firstColumn="1" w:lastColumn="0" w:noHBand="0" w:noVBand="1"/>
      </w:tblPr>
      <w:tblGrid>
        <w:gridCol w:w="738"/>
        <w:gridCol w:w="1569"/>
        <w:gridCol w:w="1770"/>
        <w:gridCol w:w="2977"/>
        <w:gridCol w:w="2232"/>
      </w:tblGrid>
      <w:tr w:rsidR="00442FE7" w:rsidRPr="00442C6F" w:rsidTr="00142C5F">
        <w:trPr>
          <w:trHeight w:val="454"/>
          <w:jc w:val="center"/>
        </w:trPr>
        <w:tc>
          <w:tcPr>
            <w:tcW w:w="397" w:type="pct"/>
            <w:vAlign w:val="center"/>
            <w:hideMark/>
          </w:tcPr>
          <w:p w:rsidR="00442FE7" w:rsidRPr="00442C6F" w:rsidRDefault="00442FE7" w:rsidP="002864CD">
            <w:pPr>
              <w:pStyle w:val="aff6"/>
              <w:rPr>
                <w:b/>
              </w:rPr>
            </w:pPr>
            <w:r w:rsidRPr="00442C6F">
              <w:rPr>
                <w:b/>
              </w:rPr>
              <w:t>序号</w:t>
            </w:r>
          </w:p>
        </w:tc>
        <w:tc>
          <w:tcPr>
            <w:tcW w:w="845" w:type="pct"/>
            <w:vAlign w:val="center"/>
            <w:hideMark/>
          </w:tcPr>
          <w:p w:rsidR="00442FE7" w:rsidRPr="00442C6F" w:rsidRDefault="00442FE7" w:rsidP="002864CD">
            <w:pPr>
              <w:pStyle w:val="aff6"/>
              <w:rPr>
                <w:b/>
              </w:rPr>
            </w:pPr>
            <w:r w:rsidRPr="00442C6F">
              <w:rPr>
                <w:b/>
              </w:rPr>
              <w:t>测点名称</w:t>
            </w:r>
          </w:p>
        </w:tc>
        <w:tc>
          <w:tcPr>
            <w:tcW w:w="953" w:type="pct"/>
            <w:vAlign w:val="center"/>
            <w:hideMark/>
          </w:tcPr>
          <w:p w:rsidR="00442FE7" w:rsidRPr="00442C6F" w:rsidRDefault="00442FE7" w:rsidP="002864CD">
            <w:pPr>
              <w:pStyle w:val="aff6"/>
              <w:rPr>
                <w:b/>
              </w:rPr>
            </w:pPr>
            <w:r w:rsidRPr="00442C6F">
              <w:rPr>
                <w:b/>
              </w:rPr>
              <w:t>监测项目</w:t>
            </w:r>
          </w:p>
        </w:tc>
        <w:tc>
          <w:tcPr>
            <w:tcW w:w="1603" w:type="pct"/>
            <w:vAlign w:val="center"/>
            <w:hideMark/>
          </w:tcPr>
          <w:p w:rsidR="00442FE7" w:rsidRPr="00442C6F" w:rsidRDefault="00442FE7" w:rsidP="002864CD">
            <w:pPr>
              <w:pStyle w:val="aff6"/>
              <w:rPr>
                <w:b/>
              </w:rPr>
            </w:pPr>
            <w:r w:rsidRPr="00442C6F">
              <w:rPr>
                <w:b/>
              </w:rPr>
              <w:t>监测点位</w:t>
            </w:r>
          </w:p>
        </w:tc>
        <w:tc>
          <w:tcPr>
            <w:tcW w:w="1202" w:type="pct"/>
            <w:vAlign w:val="center"/>
            <w:hideMark/>
          </w:tcPr>
          <w:p w:rsidR="00442FE7" w:rsidRPr="00442C6F" w:rsidRDefault="00442FE7" w:rsidP="002864CD">
            <w:pPr>
              <w:pStyle w:val="aff6"/>
              <w:rPr>
                <w:b/>
              </w:rPr>
            </w:pPr>
            <w:r w:rsidRPr="00442C6F">
              <w:rPr>
                <w:b/>
              </w:rPr>
              <w:t>监测频次</w:t>
            </w:r>
          </w:p>
        </w:tc>
      </w:tr>
      <w:tr w:rsidR="008A44DA" w:rsidRPr="00442C6F" w:rsidTr="00FE2671">
        <w:trPr>
          <w:trHeight w:val="761"/>
          <w:jc w:val="center"/>
        </w:trPr>
        <w:tc>
          <w:tcPr>
            <w:tcW w:w="397" w:type="pct"/>
            <w:vAlign w:val="center"/>
            <w:hideMark/>
          </w:tcPr>
          <w:p w:rsidR="008A44DA" w:rsidRPr="00442C6F" w:rsidRDefault="00784E66" w:rsidP="008A44DA">
            <w:pPr>
              <w:pStyle w:val="aff6"/>
            </w:pPr>
            <w:r w:rsidRPr="00442C6F">
              <w:t>1</w:t>
            </w:r>
          </w:p>
        </w:tc>
        <w:tc>
          <w:tcPr>
            <w:tcW w:w="845" w:type="pct"/>
            <w:vAlign w:val="center"/>
          </w:tcPr>
          <w:p w:rsidR="008A44DA" w:rsidRPr="00442C6F" w:rsidRDefault="008A44DA" w:rsidP="008A44DA">
            <w:pPr>
              <w:pStyle w:val="aff6"/>
            </w:pPr>
            <w:r w:rsidRPr="00442C6F">
              <w:t>无组织废气</w:t>
            </w:r>
          </w:p>
        </w:tc>
        <w:tc>
          <w:tcPr>
            <w:tcW w:w="953" w:type="pct"/>
            <w:vAlign w:val="center"/>
          </w:tcPr>
          <w:p w:rsidR="008A44DA" w:rsidRPr="00442C6F" w:rsidRDefault="00784E66" w:rsidP="008A44DA">
            <w:pPr>
              <w:adjustRightInd w:val="0"/>
              <w:snapToGrid w:val="0"/>
              <w:jc w:val="center"/>
              <w:rPr>
                <w:szCs w:val="21"/>
              </w:rPr>
            </w:pPr>
            <w:r w:rsidRPr="00442C6F">
              <w:rPr>
                <w:rFonts w:hint="eastAsia"/>
                <w:szCs w:val="21"/>
              </w:rPr>
              <w:t>非甲烷总烃</w:t>
            </w:r>
          </w:p>
        </w:tc>
        <w:tc>
          <w:tcPr>
            <w:tcW w:w="1603" w:type="pct"/>
            <w:vAlign w:val="center"/>
          </w:tcPr>
          <w:p w:rsidR="008A44DA" w:rsidRPr="00442C6F" w:rsidRDefault="008A44DA" w:rsidP="008A44DA">
            <w:pPr>
              <w:pStyle w:val="aff6"/>
            </w:pPr>
            <w:r w:rsidRPr="00442C6F">
              <w:t>厂界外上风向</w:t>
            </w:r>
            <w:r w:rsidRPr="00442C6F">
              <w:t>1</w:t>
            </w:r>
            <w:r w:rsidRPr="00442C6F">
              <w:t>个点，下风向</w:t>
            </w:r>
            <w:r w:rsidRPr="00442C6F">
              <w:t>3</w:t>
            </w:r>
            <w:r w:rsidRPr="00442C6F">
              <w:t>个点</w:t>
            </w:r>
          </w:p>
        </w:tc>
        <w:tc>
          <w:tcPr>
            <w:tcW w:w="1202" w:type="pct"/>
            <w:vAlign w:val="center"/>
          </w:tcPr>
          <w:p w:rsidR="008A44DA" w:rsidRPr="00442C6F" w:rsidRDefault="008A44DA" w:rsidP="008A44DA">
            <w:pPr>
              <w:pStyle w:val="aff6"/>
            </w:pPr>
            <w:r w:rsidRPr="00442C6F">
              <w:t>监测</w:t>
            </w:r>
            <w:r w:rsidRPr="00442C6F">
              <w:t>2</w:t>
            </w:r>
            <w:r w:rsidRPr="00442C6F">
              <w:t>天，每天</w:t>
            </w:r>
            <w:r w:rsidR="00142C5F" w:rsidRPr="00442C6F">
              <w:t>4</w:t>
            </w:r>
            <w:r w:rsidRPr="00442C6F">
              <w:t>次</w:t>
            </w:r>
          </w:p>
        </w:tc>
      </w:tr>
    </w:tbl>
    <w:p w:rsidR="008A44DA" w:rsidRPr="00442C6F" w:rsidRDefault="00FE2671" w:rsidP="008A44DA">
      <w:pPr>
        <w:pStyle w:val="aff5"/>
        <w:ind w:firstLine="480"/>
        <w:jc w:val="center"/>
      </w:pPr>
      <w:r w:rsidRPr="00442C6F">
        <w:rPr>
          <w:noProof/>
        </w:rPr>
        <w:drawing>
          <wp:inline distT="0" distB="0" distL="0" distR="0" wp14:anchorId="3412E97A" wp14:editId="33366B62">
            <wp:extent cx="5470621" cy="35224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2408" cy="3549334"/>
                    </a:xfrm>
                    <a:prstGeom prst="rect">
                      <a:avLst/>
                    </a:prstGeom>
                  </pic:spPr>
                </pic:pic>
              </a:graphicData>
            </a:graphic>
          </wp:inline>
        </w:drawing>
      </w:r>
    </w:p>
    <w:p w:rsidR="00442FE7" w:rsidRPr="00442C6F" w:rsidRDefault="00442FE7" w:rsidP="00442FE7">
      <w:pPr>
        <w:pStyle w:val="aff5"/>
        <w:ind w:firstLine="412"/>
        <w:jc w:val="center"/>
        <w:rPr>
          <w:b/>
          <w:sz w:val="21"/>
          <w:szCs w:val="21"/>
        </w:rPr>
      </w:pPr>
      <w:r w:rsidRPr="00442C6F">
        <w:rPr>
          <w:b/>
          <w:sz w:val="21"/>
          <w:szCs w:val="21"/>
        </w:rPr>
        <w:t>图</w:t>
      </w:r>
      <w:r w:rsidRPr="00442C6F">
        <w:rPr>
          <w:b/>
          <w:sz w:val="21"/>
          <w:szCs w:val="21"/>
        </w:rPr>
        <w:t>7.</w:t>
      </w:r>
      <w:r w:rsidR="00FE2671" w:rsidRPr="00442C6F">
        <w:rPr>
          <w:b/>
          <w:sz w:val="21"/>
          <w:szCs w:val="21"/>
        </w:rPr>
        <w:t>1</w:t>
      </w:r>
      <w:r w:rsidRPr="00442C6F">
        <w:rPr>
          <w:b/>
          <w:sz w:val="21"/>
          <w:szCs w:val="21"/>
        </w:rPr>
        <w:t>无组织废气监测点位图</w:t>
      </w:r>
    </w:p>
    <w:p w:rsidR="00BD3D56" w:rsidRPr="00442C6F" w:rsidRDefault="00BD3D56" w:rsidP="00442FE7">
      <w:pPr>
        <w:pStyle w:val="aff5"/>
        <w:ind w:firstLine="412"/>
        <w:jc w:val="center"/>
        <w:rPr>
          <w:b/>
          <w:sz w:val="21"/>
          <w:szCs w:val="21"/>
        </w:rPr>
      </w:pPr>
    </w:p>
    <w:p w:rsidR="00FE2671" w:rsidRPr="00442C6F" w:rsidRDefault="00FE2671" w:rsidP="00442FE7">
      <w:pPr>
        <w:pStyle w:val="aff5"/>
        <w:ind w:firstLine="412"/>
        <w:jc w:val="center"/>
        <w:rPr>
          <w:b/>
          <w:sz w:val="21"/>
          <w:szCs w:val="21"/>
        </w:rPr>
      </w:pPr>
    </w:p>
    <w:p w:rsidR="004A1A96" w:rsidRPr="00442C6F" w:rsidRDefault="00B81E0F" w:rsidP="00B71C1E">
      <w:pPr>
        <w:pStyle w:val="3"/>
      </w:pPr>
      <w:bookmarkStart w:id="255" w:name="_Toc496544145"/>
      <w:bookmarkStart w:id="256" w:name="_Toc496544335"/>
      <w:bookmarkStart w:id="257" w:name="_Toc496547095"/>
      <w:r w:rsidRPr="00442C6F">
        <w:lastRenderedPageBreak/>
        <w:t>7.1</w:t>
      </w:r>
      <w:r w:rsidR="00831DA2" w:rsidRPr="00442C6F">
        <w:t>.</w:t>
      </w:r>
      <w:r w:rsidR="008A071C" w:rsidRPr="00442C6F">
        <w:t>3</w:t>
      </w:r>
      <w:r w:rsidR="00755200" w:rsidRPr="00442C6F">
        <w:t>厂界</w:t>
      </w:r>
      <w:r w:rsidR="004A1A96" w:rsidRPr="00442C6F">
        <w:t>噪声</w:t>
      </w:r>
      <w:bookmarkEnd w:id="255"/>
      <w:bookmarkEnd w:id="256"/>
      <w:bookmarkEnd w:id="257"/>
    </w:p>
    <w:p w:rsidR="008A071C" w:rsidRPr="00442C6F" w:rsidRDefault="00DF7B52" w:rsidP="008A071C">
      <w:pPr>
        <w:pStyle w:val="aff5"/>
        <w:ind w:firstLine="472"/>
      </w:pPr>
      <w:r w:rsidRPr="00442C6F">
        <w:t>在</w:t>
      </w:r>
      <w:r w:rsidR="00844545" w:rsidRPr="00442C6F">
        <w:t>项目</w:t>
      </w:r>
      <w:r w:rsidR="002945B3" w:rsidRPr="00442C6F">
        <w:rPr>
          <w:rFonts w:hint="eastAsia"/>
        </w:rPr>
        <w:t>东、</w:t>
      </w:r>
      <w:r w:rsidR="00142C5F" w:rsidRPr="00442C6F">
        <w:rPr>
          <w:rFonts w:hint="eastAsia"/>
        </w:rPr>
        <w:t>南、</w:t>
      </w:r>
      <w:r w:rsidR="002945B3" w:rsidRPr="00442C6F">
        <w:rPr>
          <w:rFonts w:hint="eastAsia"/>
        </w:rPr>
        <w:t>西、北</w:t>
      </w:r>
      <w:r w:rsidRPr="00442C6F">
        <w:t>厂界最大噪声处各布设</w:t>
      </w:r>
      <w:r w:rsidRPr="00442C6F">
        <w:t>1</w:t>
      </w:r>
      <w:r w:rsidRPr="00442C6F">
        <w:t>个</w:t>
      </w:r>
      <w:r w:rsidR="00755200" w:rsidRPr="00442C6F">
        <w:t>厂界</w:t>
      </w:r>
      <w:r w:rsidR="009A30C3" w:rsidRPr="00442C6F">
        <w:t>噪声监测点位</w:t>
      </w:r>
      <w:r w:rsidR="008A071C" w:rsidRPr="00442C6F">
        <w:t>。厂界噪声</w:t>
      </w:r>
      <w:r w:rsidR="00A507BF" w:rsidRPr="00442C6F">
        <w:t>具体监测</w:t>
      </w:r>
      <w:r w:rsidR="008A071C" w:rsidRPr="00442C6F">
        <w:t>内容见表</w:t>
      </w:r>
      <w:r w:rsidR="008A071C" w:rsidRPr="00442C6F">
        <w:t>7-</w:t>
      </w:r>
      <w:r w:rsidR="00CD3E66" w:rsidRPr="00442C6F">
        <w:t>2</w:t>
      </w:r>
      <w:r w:rsidR="008A071C" w:rsidRPr="00442C6F">
        <w:t>，厂界噪声监测点位见图</w:t>
      </w:r>
      <w:r w:rsidR="008A071C" w:rsidRPr="00442C6F">
        <w:t>7.</w:t>
      </w:r>
      <w:r w:rsidR="00DE27BA" w:rsidRPr="00442C6F">
        <w:t>2</w:t>
      </w:r>
      <w:r w:rsidR="008A071C" w:rsidRPr="00442C6F">
        <w:t>。</w:t>
      </w:r>
    </w:p>
    <w:p w:rsidR="009B4593" w:rsidRPr="00442C6F" w:rsidRDefault="009B4593" w:rsidP="009B4593">
      <w:pPr>
        <w:pStyle w:val="aff3"/>
      </w:pPr>
      <w:r w:rsidRPr="00442C6F">
        <w:t>表</w:t>
      </w:r>
      <w:r w:rsidRPr="00442C6F">
        <w:t>7-</w:t>
      </w:r>
      <w:r w:rsidR="008A071C" w:rsidRPr="00442C6F">
        <w:t>2</w:t>
      </w:r>
      <w:r w:rsidRPr="00442C6F">
        <w:t xml:space="preserve"> </w:t>
      </w:r>
      <w:r w:rsidRPr="00442C6F">
        <w:t>厂界噪声监测点位及项目</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852"/>
        <w:gridCol w:w="3370"/>
        <w:gridCol w:w="1983"/>
        <w:gridCol w:w="3081"/>
      </w:tblGrid>
      <w:tr w:rsidR="009B4593" w:rsidRPr="00442C6F" w:rsidTr="00265C08">
        <w:trPr>
          <w:cantSplit/>
          <w:trHeight w:val="340"/>
          <w:jc w:val="center"/>
        </w:trPr>
        <w:tc>
          <w:tcPr>
            <w:tcW w:w="458" w:type="pct"/>
            <w:vAlign w:val="center"/>
          </w:tcPr>
          <w:p w:rsidR="009B4593" w:rsidRPr="00442C6F" w:rsidRDefault="009B4593" w:rsidP="007C6C6E">
            <w:pPr>
              <w:pStyle w:val="aff6"/>
              <w:rPr>
                <w:b/>
              </w:rPr>
            </w:pPr>
            <w:r w:rsidRPr="00442C6F">
              <w:rPr>
                <w:b/>
              </w:rPr>
              <w:t>序号</w:t>
            </w:r>
          </w:p>
        </w:tc>
        <w:tc>
          <w:tcPr>
            <w:tcW w:w="1814" w:type="pct"/>
            <w:vAlign w:val="center"/>
          </w:tcPr>
          <w:p w:rsidR="009B4593" w:rsidRPr="00442C6F" w:rsidRDefault="009B4593" w:rsidP="007C6C6E">
            <w:pPr>
              <w:pStyle w:val="aff6"/>
              <w:rPr>
                <w:b/>
              </w:rPr>
            </w:pPr>
            <w:r w:rsidRPr="00442C6F">
              <w:rPr>
                <w:b/>
              </w:rPr>
              <w:t>监测点位</w:t>
            </w:r>
          </w:p>
        </w:tc>
        <w:tc>
          <w:tcPr>
            <w:tcW w:w="1068" w:type="pct"/>
            <w:vAlign w:val="center"/>
          </w:tcPr>
          <w:p w:rsidR="009B4593" w:rsidRPr="00442C6F" w:rsidRDefault="009B4593" w:rsidP="007C6C6E">
            <w:pPr>
              <w:pStyle w:val="aff6"/>
              <w:rPr>
                <w:b/>
              </w:rPr>
            </w:pPr>
            <w:r w:rsidRPr="00442C6F">
              <w:rPr>
                <w:b/>
              </w:rPr>
              <w:t>监测项目</w:t>
            </w:r>
          </w:p>
        </w:tc>
        <w:tc>
          <w:tcPr>
            <w:tcW w:w="1659" w:type="pct"/>
            <w:vAlign w:val="center"/>
          </w:tcPr>
          <w:p w:rsidR="009B4593" w:rsidRPr="00442C6F" w:rsidRDefault="009B4593" w:rsidP="007C6C6E">
            <w:pPr>
              <w:pStyle w:val="aff6"/>
              <w:rPr>
                <w:b/>
              </w:rPr>
            </w:pPr>
            <w:r w:rsidRPr="00442C6F">
              <w:rPr>
                <w:b/>
              </w:rPr>
              <w:t>监测频次</w:t>
            </w:r>
          </w:p>
        </w:tc>
      </w:tr>
      <w:tr w:rsidR="009B4593" w:rsidRPr="00442C6F" w:rsidTr="00265C08">
        <w:trPr>
          <w:cantSplit/>
          <w:trHeight w:val="340"/>
          <w:jc w:val="center"/>
        </w:trPr>
        <w:tc>
          <w:tcPr>
            <w:tcW w:w="458" w:type="pct"/>
            <w:vAlign w:val="center"/>
          </w:tcPr>
          <w:p w:rsidR="009B4593" w:rsidRPr="00442C6F" w:rsidRDefault="009B4593" w:rsidP="007C6C6E">
            <w:pPr>
              <w:pStyle w:val="aff6"/>
            </w:pPr>
            <w:r w:rsidRPr="00442C6F">
              <w:t>1</w:t>
            </w:r>
          </w:p>
        </w:tc>
        <w:tc>
          <w:tcPr>
            <w:tcW w:w="1814" w:type="pct"/>
            <w:vAlign w:val="center"/>
          </w:tcPr>
          <w:p w:rsidR="009B4593" w:rsidRPr="00442C6F" w:rsidRDefault="008A071C" w:rsidP="008A071C">
            <w:pPr>
              <w:jc w:val="center"/>
              <w:rPr>
                <w:szCs w:val="21"/>
              </w:rPr>
            </w:pPr>
            <w:r w:rsidRPr="00442C6F">
              <w:rPr>
                <w:szCs w:val="21"/>
              </w:rPr>
              <w:t>项目</w:t>
            </w:r>
            <w:r w:rsidR="002945B3" w:rsidRPr="00442C6F">
              <w:rPr>
                <w:rFonts w:hint="eastAsia"/>
                <w:szCs w:val="21"/>
              </w:rPr>
              <w:t>东、南、西、北</w:t>
            </w:r>
            <w:r w:rsidR="00844545" w:rsidRPr="00442C6F">
              <w:rPr>
                <w:szCs w:val="21"/>
              </w:rPr>
              <w:t>厂界</w:t>
            </w:r>
            <w:r w:rsidR="009B4593" w:rsidRPr="00442C6F">
              <w:rPr>
                <w:szCs w:val="21"/>
              </w:rPr>
              <w:t>噪声最大处</w:t>
            </w:r>
            <w:r w:rsidR="007F4F0F" w:rsidRPr="00442C6F">
              <w:rPr>
                <w:szCs w:val="21"/>
              </w:rPr>
              <w:t>各</w:t>
            </w:r>
            <w:r w:rsidR="009B4593" w:rsidRPr="00442C6F">
              <w:rPr>
                <w:szCs w:val="21"/>
              </w:rPr>
              <w:t>布设</w:t>
            </w:r>
            <w:r w:rsidR="007F4F0F" w:rsidRPr="00442C6F">
              <w:rPr>
                <w:szCs w:val="21"/>
              </w:rPr>
              <w:t>1</w:t>
            </w:r>
            <w:r w:rsidR="009B4593" w:rsidRPr="00442C6F">
              <w:rPr>
                <w:szCs w:val="21"/>
              </w:rPr>
              <w:t>个点位</w:t>
            </w:r>
          </w:p>
        </w:tc>
        <w:tc>
          <w:tcPr>
            <w:tcW w:w="1068" w:type="pct"/>
            <w:vAlign w:val="center"/>
          </w:tcPr>
          <w:p w:rsidR="009B4593" w:rsidRPr="00442C6F" w:rsidRDefault="009B4593" w:rsidP="007C6C6E">
            <w:pPr>
              <w:jc w:val="center"/>
            </w:pPr>
            <w:proofErr w:type="spellStart"/>
            <w:r w:rsidRPr="00442C6F">
              <w:t>L</w:t>
            </w:r>
            <w:r w:rsidRPr="00442C6F">
              <w:rPr>
                <w:vertAlign w:val="subscript"/>
              </w:rPr>
              <w:t>eq</w:t>
            </w:r>
            <w:proofErr w:type="spellEnd"/>
          </w:p>
        </w:tc>
        <w:tc>
          <w:tcPr>
            <w:tcW w:w="1659" w:type="pct"/>
            <w:vAlign w:val="center"/>
          </w:tcPr>
          <w:p w:rsidR="009B4593" w:rsidRPr="00442C6F" w:rsidRDefault="00844545" w:rsidP="008A071C">
            <w:pPr>
              <w:jc w:val="center"/>
            </w:pPr>
            <w:r w:rsidRPr="00442C6F">
              <w:t xml:space="preserve">  </w:t>
            </w:r>
            <w:r w:rsidRPr="00442C6F">
              <w:t>连续监测</w:t>
            </w:r>
            <w:r w:rsidRPr="00442C6F">
              <w:t>2</w:t>
            </w:r>
            <w:r w:rsidRPr="00442C6F">
              <w:t>天，</w:t>
            </w:r>
            <w:r w:rsidR="009B4593" w:rsidRPr="00442C6F">
              <w:t>昼</w:t>
            </w:r>
            <w:r w:rsidRPr="00442C6F">
              <w:t>间</w:t>
            </w:r>
            <w:r w:rsidR="009B4593" w:rsidRPr="00442C6F">
              <w:t>各</w:t>
            </w:r>
            <w:r w:rsidRPr="00442C6F">
              <w:t>1</w:t>
            </w:r>
            <w:r w:rsidRPr="00442C6F">
              <w:t>次</w:t>
            </w:r>
          </w:p>
        </w:tc>
      </w:tr>
    </w:tbl>
    <w:p w:rsidR="00A845B9" w:rsidRPr="00442C6F" w:rsidRDefault="00A845B9" w:rsidP="00706CBD">
      <w:pPr>
        <w:pStyle w:val="aff5"/>
        <w:ind w:firstLine="472"/>
        <w:jc w:val="center"/>
        <w:rPr>
          <w:lang w:val="zh-CN"/>
        </w:rPr>
      </w:pPr>
      <w:bookmarkStart w:id="258" w:name="_Toc465436865"/>
      <w:bookmarkStart w:id="259" w:name="_Toc465437177"/>
    </w:p>
    <w:p w:rsidR="00DE27BA" w:rsidRPr="00442C6F" w:rsidRDefault="00DE27BA" w:rsidP="008A071C">
      <w:pPr>
        <w:pStyle w:val="aff5"/>
        <w:ind w:firstLine="480"/>
        <w:jc w:val="center"/>
        <w:rPr>
          <w:b/>
          <w:sz w:val="21"/>
          <w:szCs w:val="21"/>
        </w:rPr>
      </w:pPr>
      <w:r w:rsidRPr="00442C6F">
        <w:rPr>
          <w:noProof/>
        </w:rPr>
        <w:drawing>
          <wp:inline distT="0" distB="0" distL="0" distR="0" wp14:anchorId="201D64B0" wp14:editId="22AC8264">
            <wp:extent cx="4126727" cy="34187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6505" cy="3426868"/>
                    </a:xfrm>
                    <a:prstGeom prst="rect">
                      <a:avLst/>
                    </a:prstGeom>
                  </pic:spPr>
                </pic:pic>
              </a:graphicData>
            </a:graphic>
          </wp:inline>
        </w:drawing>
      </w:r>
    </w:p>
    <w:p w:rsidR="00A845B9" w:rsidRPr="00442C6F" w:rsidRDefault="008A071C" w:rsidP="008A071C">
      <w:pPr>
        <w:pStyle w:val="aff5"/>
        <w:ind w:firstLine="412"/>
        <w:jc w:val="center"/>
        <w:rPr>
          <w:sz w:val="21"/>
          <w:szCs w:val="21"/>
          <w:lang w:val="zh-CN"/>
        </w:rPr>
      </w:pPr>
      <w:r w:rsidRPr="00442C6F">
        <w:rPr>
          <w:b/>
          <w:sz w:val="21"/>
          <w:szCs w:val="21"/>
        </w:rPr>
        <w:t>图</w:t>
      </w:r>
      <w:r w:rsidRPr="00442C6F">
        <w:rPr>
          <w:b/>
          <w:sz w:val="21"/>
          <w:szCs w:val="21"/>
        </w:rPr>
        <w:t>7.</w:t>
      </w:r>
      <w:r w:rsidR="002945B3" w:rsidRPr="00442C6F">
        <w:rPr>
          <w:b/>
          <w:sz w:val="21"/>
          <w:szCs w:val="21"/>
        </w:rPr>
        <w:t>2</w:t>
      </w:r>
      <w:r w:rsidRPr="00442C6F">
        <w:rPr>
          <w:b/>
          <w:sz w:val="21"/>
          <w:szCs w:val="21"/>
        </w:rPr>
        <w:t>厂界噪声监测点位图</w:t>
      </w: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8A44DA" w:rsidRPr="00442C6F" w:rsidRDefault="008A44DA" w:rsidP="00706CBD">
      <w:pPr>
        <w:jc w:val="center"/>
        <w:rPr>
          <w:b/>
          <w:szCs w:val="21"/>
        </w:rPr>
      </w:pPr>
    </w:p>
    <w:p w:rsidR="00B81E0F" w:rsidRPr="00442C6F" w:rsidRDefault="00B81E0F" w:rsidP="00C8674F">
      <w:pPr>
        <w:pStyle w:val="1"/>
        <w:ind w:left="1099" w:hanging="1099"/>
      </w:pPr>
      <w:bookmarkStart w:id="260" w:name="_Toc496628955"/>
      <w:bookmarkStart w:id="261" w:name="_Toc516756321"/>
      <w:bookmarkStart w:id="262" w:name="_Toc496542735"/>
      <w:bookmarkStart w:id="263" w:name="_Toc496544030"/>
      <w:bookmarkStart w:id="264" w:name="_Toc496544148"/>
      <w:bookmarkStart w:id="265" w:name="_Toc496544338"/>
      <w:bookmarkStart w:id="266" w:name="_Toc496547098"/>
      <w:bookmarkStart w:id="267" w:name="_Toc496547291"/>
      <w:bookmarkStart w:id="268" w:name="_Toc496547416"/>
      <w:bookmarkStart w:id="269" w:name="_Toc496547651"/>
      <w:bookmarkStart w:id="270" w:name="_Toc496547723"/>
      <w:r w:rsidRPr="00442C6F">
        <w:lastRenderedPageBreak/>
        <w:t>质量保证及质量控制</w:t>
      </w:r>
      <w:bookmarkEnd w:id="260"/>
      <w:bookmarkEnd w:id="261"/>
    </w:p>
    <w:p w:rsidR="00B81E0F" w:rsidRPr="00442C6F" w:rsidRDefault="00B81E0F" w:rsidP="00B81E0F">
      <w:pPr>
        <w:pStyle w:val="2"/>
        <w:rPr>
          <w:rFonts w:hAnsi="Times New Roman"/>
        </w:rPr>
      </w:pPr>
      <w:bookmarkStart w:id="271" w:name="_Toc496628956"/>
      <w:bookmarkStart w:id="272" w:name="_Toc516756322"/>
      <w:r w:rsidRPr="00442C6F">
        <w:rPr>
          <w:rFonts w:hAnsi="Times New Roman"/>
        </w:rPr>
        <w:t>8.1</w:t>
      </w:r>
      <w:r w:rsidR="00A829DF" w:rsidRPr="00442C6F">
        <w:rPr>
          <w:rFonts w:hAnsi="Times New Roman"/>
        </w:rPr>
        <w:t xml:space="preserve"> </w:t>
      </w:r>
      <w:r w:rsidRPr="00442C6F">
        <w:rPr>
          <w:rFonts w:hAnsi="Times New Roman"/>
        </w:rPr>
        <w:t>监测分析方法</w:t>
      </w:r>
      <w:bookmarkEnd w:id="271"/>
      <w:bookmarkEnd w:id="272"/>
    </w:p>
    <w:p w:rsidR="00D276BC" w:rsidRPr="00442C6F" w:rsidRDefault="00D276BC" w:rsidP="00D276BC">
      <w:pPr>
        <w:pStyle w:val="aff5"/>
        <w:ind w:firstLine="472"/>
      </w:pPr>
      <w:r w:rsidRPr="00442C6F">
        <w:t>本项目有组织废气、无组织废气、噪声监测分析方法见表</w:t>
      </w:r>
      <w:r w:rsidRPr="00442C6F">
        <w:t>8-1</w:t>
      </w:r>
      <w:r w:rsidRPr="00442C6F">
        <w:t>。</w:t>
      </w:r>
    </w:p>
    <w:p w:rsidR="00B81E0F" w:rsidRPr="00442C6F" w:rsidRDefault="00B81E0F" w:rsidP="00B81E0F">
      <w:pPr>
        <w:pStyle w:val="aff3"/>
      </w:pPr>
      <w:r w:rsidRPr="00442C6F">
        <w:t>表</w:t>
      </w:r>
      <w:r w:rsidRPr="00442C6F">
        <w:t>8-</w:t>
      </w:r>
      <w:r w:rsidR="00CA2D15" w:rsidRPr="00442C6F">
        <w:t>1</w:t>
      </w:r>
      <w:r w:rsidRPr="00442C6F">
        <w:t xml:space="preserve"> </w:t>
      </w:r>
      <w:r w:rsidRPr="00442C6F">
        <w:t>噪声监测分析方法</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511"/>
        <w:gridCol w:w="1542"/>
        <w:gridCol w:w="3381"/>
        <w:gridCol w:w="1708"/>
        <w:gridCol w:w="1144"/>
      </w:tblGrid>
      <w:tr w:rsidR="009D10ED" w:rsidRPr="00442C6F" w:rsidTr="00C92377">
        <w:trPr>
          <w:trHeight w:val="454"/>
          <w:jc w:val="center"/>
        </w:trPr>
        <w:tc>
          <w:tcPr>
            <w:tcW w:w="815" w:type="pct"/>
            <w:vAlign w:val="center"/>
          </w:tcPr>
          <w:p w:rsidR="009D10ED" w:rsidRPr="00442C6F" w:rsidRDefault="009D10ED" w:rsidP="009D10ED">
            <w:pPr>
              <w:pStyle w:val="aff6"/>
              <w:rPr>
                <w:b/>
              </w:rPr>
            </w:pPr>
            <w:r w:rsidRPr="00442C6F">
              <w:rPr>
                <w:b/>
                <w:lang w:val="zh-CN"/>
              </w:rPr>
              <w:t>监测项目</w:t>
            </w:r>
          </w:p>
        </w:tc>
        <w:tc>
          <w:tcPr>
            <w:tcW w:w="832" w:type="pct"/>
            <w:vAlign w:val="center"/>
          </w:tcPr>
          <w:p w:rsidR="009D10ED" w:rsidRPr="00442C6F" w:rsidRDefault="009D10ED" w:rsidP="009D10ED">
            <w:pPr>
              <w:pStyle w:val="aff6"/>
              <w:rPr>
                <w:b/>
                <w:lang w:val="zh-CN"/>
              </w:rPr>
            </w:pPr>
            <w:r w:rsidRPr="00442C6F">
              <w:rPr>
                <w:b/>
                <w:lang w:val="zh-CN"/>
              </w:rPr>
              <w:t>污染物</w:t>
            </w:r>
          </w:p>
        </w:tc>
        <w:tc>
          <w:tcPr>
            <w:tcW w:w="1822" w:type="pct"/>
            <w:vAlign w:val="center"/>
          </w:tcPr>
          <w:p w:rsidR="009D10ED" w:rsidRPr="00442C6F" w:rsidRDefault="009D10ED" w:rsidP="009D10ED">
            <w:pPr>
              <w:pStyle w:val="aff6"/>
              <w:rPr>
                <w:b/>
              </w:rPr>
            </w:pPr>
            <w:r w:rsidRPr="00442C6F">
              <w:rPr>
                <w:b/>
                <w:lang w:val="zh-CN"/>
              </w:rPr>
              <w:t>监测分析方法</w:t>
            </w:r>
          </w:p>
        </w:tc>
        <w:tc>
          <w:tcPr>
            <w:tcW w:w="921" w:type="pct"/>
            <w:vAlign w:val="center"/>
          </w:tcPr>
          <w:p w:rsidR="009D10ED" w:rsidRPr="00442C6F" w:rsidRDefault="009D10ED" w:rsidP="009D10ED">
            <w:pPr>
              <w:pStyle w:val="aff6"/>
              <w:rPr>
                <w:b/>
              </w:rPr>
            </w:pPr>
            <w:r w:rsidRPr="00442C6F">
              <w:rPr>
                <w:b/>
                <w:lang w:val="zh-CN"/>
              </w:rPr>
              <w:t>方法来源</w:t>
            </w:r>
          </w:p>
        </w:tc>
        <w:tc>
          <w:tcPr>
            <w:tcW w:w="610" w:type="pct"/>
            <w:vAlign w:val="center"/>
          </w:tcPr>
          <w:p w:rsidR="009D10ED" w:rsidRPr="00442C6F" w:rsidRDefault="009D10ED" w:rsidP="009D10ED">
            <w:pPr>
              <w:pStyle w:val="aff6"/>
              <w:rPr>
                <w:b/>
                <w:lang w:val="zh-CN"/>
              </w:rPr>
            </w:pPr>
            <w:r w:rsidRPr="00442C6F">
              <w:rPr>
                <w:b/>
                <w:lang w:val="zh-CN"/>
              </w:rPr>
              <w:t>检出限</w:t>
            </w:r>
          </w:p>
        </w:tc>
      </w:tr>
      <w:tr w:rsidR="008A44DA" w:rsidRPr="00442C6F" w:rsidTr="00C92377">
        <w:trPr>
          <w:trHeight w:val="454"/>
          <w:jc w:val="center"/>
        </w:trPr>
        <w:tc>
          <w:tcPr>
            <w:tcW w:w="815" w:type="pct"/>
            <w:vAlign w:val="center"/>
          </w:tcPr>
          <w:p w:rsidR="008A44DA" w:rsidRPr="00442C6F" w:rsidRDefault="008A44DA" w:rsidP="008A44DA">
            <w:pPr>
              <w:pStyle w:val="aff6"/>
              <w:rPr>
                <w:lang w:val="zh-CN"/>
              </w:rPr>
            </w:pPr>
            <w:r w:rsidRPr="00442C6F">
              <w:rPr>
                <w:lang w:val="zh-CN"/>
              </w:rPr>
              <w:t>无组织废气</w:t>
            </w:r>
          </w:p>
        </w:tc>
        <w:tc>
          <w:tcPr>
            <w:tcW w:w="832" w:type="pct"/>
            <w:vAlign w:val="center"/>
          </w:tcPr>
          <w:p w:rsidR="008A44DA" w:rsidRPr="00442C6F" w:rsidRDefault="00CC48B0" w:rsidP="008A44DA">
            <w:pPr>
              <w:pStyle w:val="aff6"/>
            </w:pPr>
            <w:r w:rsidRPr="00442C6F">
              <w:rPr>
                <w:rFonts w:hint="eastAsia"/>
                <w:bCs/>
              </w:rPr>
              <w:t>非甲烷总烃</w:t>
            </w:r>
          </w:p>
        </w:tc>
        <w:tc>
          <w:tcPr>
            <w:tcW w:w="1822" w:type="pct"/>
            <w:vAlign w:val="center"/>
          </w:tcPr>
          <w:p w:rsidR="008A44DA" w:rsidRPr="00442C6F" w:rsidRDefault="00CC48B0" w:rsidP="008A44DA">
            <w:pPr>
              <w:pStyle w:val="aff6"/>
            </w:pPr>
            <w:r w:rsidRPr="00442C6F">
              <w:rPr>
                <w:rFonts w:hint="eastAsia"/>
                <w:bCs/>
              </w:rPr>
              <w:t>直接进样</w:t>
            </w:r>
            <w:r w:rsidRPr="00442C6F">
              <w:rPr>
                <w:rFonts w:hint="eastAsia"/>
                <w:bCs/>
              </w:rPr>
              <w:t>-</w:t>
            </w:r>
            <w:r w:rsidRPr="00442C6F">
              <w:rPr>
                <w:rFonts w:hint="eastAsia"/>
                <w:bCs/>
              </w:rPr>
              <w:t>气相色谱法</w:t>
            </w:r>
          </w:p>
        </w:tc>
        <w:tc>
          <w:tcPr>
            <w:tcW w:w="921" w:type="pct"/>
            <w:vAlign w:val="center"/>
          </w:tcPr>
          <w:p w:rsidR="008A44DA" w:rsidRPr="00442C6F" w:rsidRDefault="00CC48B0" w:rsidP="008A44DA">
            <w:pPr>
              <w:pStyle w:val="aff6"/>
              <w:rPr>
                <w:bCs/>
              </w:rPr>
            </w:pPr>
            <w:r w:rsidRPr="00442C6F">
              <w:rPr>
                <w:rFonts w:hint="eastAsia"/>
                <w:bCs/>
              </w:rPr>
              <w:t>HJ 604-2017</w:t>
            </w:r>
          </w:p>
        </w:tc>
        <w:tc>
          <w:tcPr>
            <w:tcW w:w="610" w:type="pct"/>
            <w:vAlign w:val="center"/>
          </w:tcPr>
          <w:p w:rsidR="008A44DA" w:rsidRPr="00442C6F" w:rsidRDefault="00CC48B0" w:rsidP="008A44DA">
            <w:pPr>
              <w:pStyle w:val="aff6"/>
              <w:rPr>
                <w:color w:val="000000"/>
              </w:rPr>
            </w:pPr>
            <w:r w:rsidRPr="00442C6F">
              <w:rPr>
                <w:rFonts w:hint="eastAsia"/>
                <w:color w:val="000000"/>
              </w:rPr>
              <w:t>0.07mg/m</w:t>
            </w:r>
            <w:r w:rsidRPr="00442C6F">
              <w:rPr>
                <w:rFonts w:hint="eastAsia"/>
                <w:color w:val="000000"/>
                <w:vertAlign w:val="superscript"/>
              </w:rPr>
              <w:t>3</w:t>
            </w:r>
          </w:p>
        </w:tc>
      </w:tr>
      <w:tr w:rsidR="008A44DA" w:rsidRPr="00442C6F" w:rsidTr="00C92377">
        <w:trPr>
          <w:trHeight w:val="454"/>
          <w:jc w:val="center"/>
        </w:trPr>
        <w:tc>
          <w:tcPr>
            <w:tcW w:w="815" w:type="pct"/>
            <w:vAlign w:val="center"/>
          </w:tcPr>
          <w:p w:rsidR="008A44DA" w:rsidRPr="00442C6F" w:rsidRDefault="008A44DA" w:rsidP="008A44DA">
            <w:pPr>
              <w:pStyle w:val="aff6"/>
              <w:rPr>
                <w:lang w:val="zh-CN"/>
              </w:rPr>
            </w:pPr>
            <w:r w:rsidRPr="00442C6F">
              <w:rPr>
                <w:lang w:val="zh-CN"/>
              </w:rPr>
              <w:t>厂界噪声</w:t>
            </w:r>
          </w:p>
        </w:tc>
        <w:tc>
          <w:tcPr>
            <w:tcW w:w="832" w:type="pct"/>
            <w:vAlign w:val="center"/>
          </w:tcPr>
          <w:p w:rsidR="008A44DA" w:rsidRPr="00442C6F" w:rsidRDefault="008A44DA" w:rsidP="008A44DA">
            <w:pPr>
              <w:pStyle w:val="aff6"/>
              <w:rPr>
                <w:bCs/>
              </w:rPr>
            </w:pPr>
            <w:r w:rsidRPr="00442C6F">
              <w:rPr>
                <w:bCs/>
              </w:rPr>
              <w:t>噪声</w:t>
            </w:r>
          </w:p>
        </w:tc>
        <w:tc>
          <w:tcPr>
            <w:tcW w:w="1822" w:type="pct"/>
            <w:vAlign w:val="center"/>
          </w:tcPr>
          <w:p w:rsidR="008A44DA" w:rsidRPr="00442C6F" w:rsidRDefault="008A44DA" w:rsidP="008A44DA">
            <w:pPr>
              <w:pStyle w:val="aff6"/>
            </w:pPr>
            <w:r w:rsidRPr="00442C6F">
              <w:rPr>
                <w:bCs/>
              </w:rPr>
              <w:t>工业企业厂界环境噪声排放标准</w:t>
            </w:r>
          </w:p>
        </w:tc>
        <w:tc>
          <w:tcPr>
            <w:tcW w:w="921" w:type="pct"/>
            <w:vAlign w:val="center"/>
          </w:tcPr>
          <w:p w:rsidR="008A44DA" w:rsidRPr="00442C6F" w:rsidRDefault="008A44DA" w:rsidP="008A44DA">
            <w:pPr>
              <w:pStyle w:val="aff6"/>
            </w:pPr>
            <w:r w:rsidRPr="00442C6F">
              <w:t>GB 12348-2008</w:t>
            </w:r>
          </w:p>
        </w:tc>
        <w:tc>
          <w:tcPr>
            <w:tcW w:w="610" w:type="pct"/>
            <w:vAlign w:val="center"/>
          </w:tcPr>
          <w:p w:rsidR="008A44DA" w:rsidRPr="00442C6F" w:rsidRDefault="008A44DA" w:rsidP="008A44DA">
            <w:pPr>
              <w:pStyle w:val="aff6"/>
            </w:pPr>
            <w:r w:rsidRPr="00442C6F">
              <w:t>--</w:t>
            </w:r>
          </w:p>
        </w:tc>
      </w:tr>
    </w:tbl>
    <w:p w:rsidR="002250D8" w:rsidRPr="00442C6F" w:rsidRDefault="002250D8" w:rsidP="002250D8">
      <w:pPr>
        <w:pStyle w:val="2"/>
        <w:rPr>
          <w:rFonts w:hAnsi="Times New Roman"/>
        </w:rPr>
      </w:pPr>
      <w:bookmarkStart w:id="273" w:name="_Toc496628957"/>
      <w:bookmarkStart w:id="274" w:name="_Toc516756323"/>
      <w:r w:rsidRPr="00442C6F">
        <w:rPr>
          <w:rFonts w:hAnsi="Times New Roman"/>
        </w:rPr>
        <w:t xml:space="preserve">8.2 </w:t>
      </w:r>
      <w:r w:rsidRPr="00442C6F">
        <w:rPr>
          <w:rFonts w:hAnsi="Times New Roman"/>
        </w:rPr>
        <w:t>监测仪器</w:t>
      </w:r>
      <w:bookmarkEnd w:id="273"/>
      <w:bookmarkEnd w:id="274"/>
    </w:p>
    <w:p w:rsidR="002250D8" w:rsidRPr="00442C6F" w:rsidRDefault="000F5609" w:rsidP="002250D8">
      <w:pPr>
        <w:pStyle w:val="aff5"/>
        <w:ind w:firstLine="472"/>
      </w:pPr>
      <w:r w:rsidRPr="00442C6F">
        <w:t>污染物</w:t>
      </w:r>
      <w:r w:rsidR="002250D8" w:rsidRPr="00442C6F">
        <w:t>监测仪器校验见表</w:t>
      </w:r>
      <w:r w:rsidR="002250D8" w:rsidRPr="00442C6F">
        <w:t>8-</w:t>
      </w:r>
      <w:r w:rsidR="00CA2D15" w:rsidRPr="00442C6F">
        <w:t>2</w:t>
      </w:r>
      <w:r w:rsidR="002250D8" w:rsidRPr="00442C6F">
        <w:t>。</w:t>
      </w:r>
    </w:p>
    <w:p w:rsidR="002250D8" w:rsidRPr="00442C6F" w:rsidRDefault="002250D8" w:rsidP="002250D8">
      <w:pPr>
        <w:pStyle w:val="aff3"/>
      </w:pPr>
      <w:r w:rsidRPr="00442C6F">
        <w:t>表</w:t>
      </w:r>
      <w:r w:rsidRPr="00442C6F">
        <w:t>8-</w:t>
      </w:r>
      <w:r w:rsidR="00CA2D15" w:rsidRPr="00442C6F">
        <w:t>2</w:t>
      </w:r>
      <w:r w:rsidR="004E4108" w:rsidRPr="00442C6F">
        <w:t>污染物</w:t>
      </w:r>
      <w:r w:rsidRPr="00442C6F">
        <w:t>监测仪器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4A0" w:firstRow="1" w:lastRow="0" w:firstColumn="1" w:lastColumn="0" w:noHBand="0" w:noVBand="1"/>
      </w:tblPr>
      <w:tblGrid>
        <w:gridCol w:w="1100"/>
        <w:gridCol w:w="1326"/>
        <w:gridCol w:w="1922"/>
        <w:gridCol w:w="2048"/>
        <w:gridCol w:w="1447"/>
        <w:gridCol w:w="1443"/>
      </w:tblGrid>
      <w:tr w:rsidR="00517ED2" w:rsidRPr="00442C6F" w:rsidTr="00517ED2">
        <w:trPr>
          <w:trHeight w:val="454"/>
          <w:jc w:val="center"/>
        </w:trPr>
        <w:tc>
          <w:tcPr>
            <w:tcW w:w="592" w:type="pct"/>
            <w:vAlign w:val="center"/>
          </w:tcPr>
          <w:p w:rsidR="00517ED2" w:rsidRPr="00442C6F" w:rsidRDefault="00517ED2" w:rsidP="00517ED2">
            <w:pPr>
              <w:pStyle w:val="aff6"/>
              <w:rPr>
                <w:b/>
              </w:rPr>
            </w:pPr>
            <w:r w:rsidRPr="00442C6F">
              <w:rPr>
                <w:b/>
                <w:lang w:val="zh-CN"/>
              </w:rPr>
              <w:t>监测项目</w:t>
            </w:r>
          </w:p>
        </w:tc>
        <w:tc>
          <w:tcPr>
            <w:tcW w:w="714" w:type="pct"/>
            <w:vAlign w:val="center"/>
          </w:tcPr>
          <w:p w:rsidR="00517ED2" w:rsidRPr="00442C6F" w:rsidRDefault="00517ED2" w:rsidP="00517ED2">
            <w:pPr>
              <w:pStyle w:val="aff6"/>
              <w:rPr>
                <w:b/>
                <w:lang w:val="zh-CN"/>
              </w:rPr>
            </w:pPr>
            <w:r w:rsidRPr="00442C6F">
              <w:rPr>
                <w:b/>
                <w:lang w:val="zh-CN"/>
              </w:rPr>
              <w:t>污染物</w:t>
            </w:r>
          </w:p>
        </w:tc>
        <w:tc>
          <w:tcPr>
            <w:tcW w:w="1035" w:type="pct"/>
            <w:vAlign w:val="center"/>
          </w:tcPr>
          <w:p w:rsidR="00517ED2" w:rsidRPr="00442C6F" w:rsidRDefault="00517ED2" w:rsidP="00517ED2">
            <w:pPr>
              <w:pStyle w:val="aff6"/>
              <w:rPr>
                <w:b/>
              </w:rPr>
            </w:pPr>
            <w:r w:rsidRPr="00442C6F">
              <w:rPr>
                <w:b/>
              </w:rPr>
              <w:t>仪器名称</w:t>
            </w:r>
          </w:p>
        </w:tc>
        <w:tc>
          <w:tcPr>
            <w:tcW w:w="1103" w:type="pct"/>
            <w:vAlign w:val="center"/>
          </w:tcPr>
          <w:p w:rsidR="00517ED2" w:rsidRPr="00442C6F" w:rsidRDefault="00517ED2" w:rsidP="00517ED2">
            <w:pPr>
              <w:pStyle w:val="aff6"/>
              <w:rPr>
                <w:b/>
              </w:rPr>
            </w:pPr>
            <w:r w:rsidRPr="00442C6F">
              <w:rPr>
                <w:rFonts w:hint="eastAsia"/>
                <w:b/>
              </w:rPr>
              <w:t>型号</w:t>
            </w:r>
          </w:p>
        </w:tc>
        <w:tc>
          <w:tcPr>
            <w:tcW w:w="779" w:type="pct"/>
            <w:vAlign w:val="center"/>
          </w:tcPr>
          <w:p w:rsidR="00517ED2" w:rsidRPr="00442C6F" w:rsidRDefault="00517ED2" w:rsidP="00517ED2">
            <w:pPr>
              <w:pStyle w:val="aff6"/>
              <w:rPr>
                <w:b/>
              </w:rPr>
            </w:pPr>
            <w:r w:rsidRPr="00442C6F">
              <w:rPr>
                <w:rFonts w:hint="eastAsia"/>
                <w:b/>
              </w:rPr>
              <w:t>编号</w:t>
            </w:r>
          </w:p>
        </w:tc>
        <w:tc>
          <w:tcPr>
            <w:tcW w:w="777" w:type="pct"/>
            <w:vAlign w:val="center"/>
          </w:tcPr>
          <w:p w:rsidR="00517ED2" w:rsidRPr="00442C6F" w:rsidRDefault="00517ED2" w:rsidP="00517ED2">
            <w:pPr>
              <w:pStyle w:val="aff6"/>
              <w:rPr>
                <w:b/>
              </w:rPr>
            </w:pPr>
            <w:r w:rsidRPr="00442C6F">
              <w:rPr>
                <w:b/>
              </w:rPr>
              <w:t>检定情况</w:t>
            </w:r>
          </w:p>
        </w:tc>
      </w:tr>
      <w:tr w:rsidR="00517ED2" w:rsidRPr="00442C6F" w:rsidTr="00517ED2">
        <w:trPr>
          <w:trHeight w:val="454"/>
          <w:jc w:val="center"/>
        </w:trPr>
        <w:tc>
          <w:tcPr>
            <w:tcW w:w="592" w:type="pct"/>
            <w:vAlign w:val="center"/>
          </w:tcPr>
          <w:p w:rsidR="00517ED2" w:rsidRPr="00442C6F" w:rsidRDefault="00517ED2" w:rsidP="00517ED2">
            <w:pPr>
              <w:pStyle w:val="aff6"/>
              <w:rPr>
                <w:b/>
                <w:lang w:val="zh-CN"/>
              </w:rPr>
            </w:pPr>
            <w:r w:rsidRPr="00442C6F">
              <w:rPr>
                <w:lang w:val="zh-CN"/>
              </w:rPr>
              <w:t>无组织废气</w:t>
            </w:r>
          </w:p>
        </w:tc>
        <w:tc>
          <w:tcPr>
            <w:tcW w:w="714" w:type="pct"/>
            <w:vAlign w:val="center"/>
          </w:tcPr>
          <w:p w:rsidR="00517ED2" w:rsidRPr="00442C6F" w:rsidRDefault="00CC48B0" w:rsidP="00517ED2">
            <w:pPr>
              <w:pStyle w:val="aff6"/>
            </w:pPr>
            <w:r w:rsidRPr="00442C6F">
              <w:rPr>
                <w:rFonts w:hint="eastAsia"/>
                <w:bCs/>
              </w:rPr>
              <w:t>非甲烷总烃</w:t>
            </w:r>
          </w:p>
        </w:tc>
        <w:tc>
          <w:tcPr>
            <w:tcW w:w="1035" w:type="pct"/>
            <w:vAlign w:val="center"/>
          </w:tcPr>
          <w:p w:rsidR="00517ED2" w:rsidRPr="00442C6F" w:rsidRDefault="00CC48B0" w:rsidP="00517ED2">
            <w:pPr>
              <w:pStyle w:val="aff6"/>
            </w:pPr>
            <w:r w:rsidRPr="00442C6F">
              <w:rPr>
                <w:rFonts w:hint="eastAsia"/>
                <w:bCs/>
              </w:rPr>
              <w:t>气相色谱仪</w:t>
            </w:r>
          </w:p>
        </w:tc>
        <w:tc>
          <w:tcPr>
            <w:tcW w:w="1103" w:type="pct"/>
            <w:vAlign w:val="center"/>
          </w:tcPr>
          <w:p w:rsidR="00517ED2" w:rsidRPr="00442C6F" w:rsidRDefault="00CC48B0" w:rsidP="00517ED2">
            <w:pPr>
              <w:pStyle w:val="aff6"/>
            </w:pPr>
            <w:r w:rsidRPr="00442C6F">
              <w:rPr>
                <w:rFonts w:hint="eastAsia"/>
                <w:bCs/>
              </w:rPr>
              <w:t>SP-3420A</w:t>
            </w:r>
          </w:p>
        </w:tc>
        <w:tc>
          <w:tcPr>
            <w:tcW w:w="779" w:type="pct"/>
            <w:vAlign w:val="center"/>
          </w:tcPr>
          <w:p w:rsidR="00517ED2" w:rsidRPr="00442C6F" w:rsidRDefault="00CC48B0" w:rsidP="00517ED2">
            <w:pPr>
              <w:pStyle w:val="aff6"/>
            </w:pPr>
            <w:r w:rsidRPr="00442C6F">
              <w:rPr>
                <w:rFonts w:hint="eastAsia"/>
                <w:bCs/>
              </w:rPr>
              <w:t>BQJC-YQ004</w:t>
            </w:r>
          </w:p>
        </w:tc>
        <w:tc>
          <w:tcPr>
            <w:tcW w:w="777" w:type="pct"/>
            <w:vAlign w:val="center"/>
          </w:tcPr>
          <w:p w:rsidR="00517ED2" w:rsidRPr="00442C6F" w:rsidRDefault="00517ED2" w:rsidP="00517ED2">
            <w:pPr>
              <w:pStyle w:val="aff6"/>
              <w:rPr>
                <w:b/>
              </w:rPr>
            </w:pPr>
            <w:r w:rsidRPr="00442C6F">
              <w:t>已检定</w:t>
            </w:r>
          </w:p>
        </w:tc>
      </w:tr>
      <w:tr w:rsidR="00517ED2" w:rsidRPr="00442C6F" w:rsidTr="00517ED2">
        <w:trPr>
          <w:trHeight w:val="454"/>
          <w:jc w:val="center"/>
        </w:trPr>
        <w:tc>
          <w:tcPr>
            <w:tcW w:w="592" w:type="pct"/>
            <w:shd w:val="clear" w:color="auto" w:fill="auto"/>
            <w:vAlign w:val="center"/>
          </w:tcPr>
          <w:p w:rsidR="00517ED2" w:rsidRPr="00442C6F" w:rsidRDefault="00517ED2" w:rsidP="00517ED2">
            <w:pPr>
              <w:pStyle w:val="aff6"/>
            </w:pPr>
            <w:r w:rsidRPr="00442C6F">
              <w:t>厂界噪声</w:t>
            </w:r>
          </w:p>
        </w:tc>
        <w:tc>
          <w:tcPr>
            <w:tcW w:w="714" w:type="pct"/>
            <w:shd w:val="clear" w:color="auto" w:fill="auto"/>
            <w:vAlign w:val="center"/>
          </w:tcPr>
          <w:p w:rsidR="00517ED2" w:rsidRPr="00442C6F" w:rsidRDefault="00517ED2" w:rsidP="00517ED2">
            <w:pPr>
              <w:pStyle w:val="aff6"/>
            </w:pPr>
            <w:r w:rsidRPr="00442C6F">
              <w:t>噪声</w:t>
            </w:r>
          </w:p>
        </w:tc>
        <w:tc>
          <w:tcPr>
            <w:tcW w:w="1035" w:type="pct"/>
            <w:shd w:val="clear" w:color="FFFF99" w:fill="auto"/>
            <w:vAlign w:val="center"/>
          </w:tcPr>
          <w:p w:rsidR="00517ED2" w:rsidRPr="00442C6F" w:rsidRDefault="00517ED2" w:rsidP="00517ED2">
            <w:pPr>
              <w:jc w:val="center"/>
              <w:rPr>
                <w:szCs w:val="21"/>
              </w:rPr>
            </w:pPr>
            <w:r w:rsidRPr="00442C6F">
              <w:rPr>
                <w:bCs/>
                <w:color w:val="000000"/>
                <w:szCs w:val="21"/>
              </w:rPr>
              <w:t>多功能声级计</w:t>
            </w:r>
          </w:p>
        </w:tc>
        <w:tc>
          <w:tcPr>
            <w:tcW w:w="1103" w:type="pct"/>
            <w:shd w:val="clear" w:color="FFFF99" w:fill="auto"/>
            <w:vAlign w:val="center"/>
          </w:tcPr>
          <w:p w:rsidR="00517ED2" w:rsidRPr="00442C6F" w:rsidRDefault="00517ED2" w:rsidP="00517ED2">
            <w:pPr>
              <w:pStyle w:val="aff6"/>
            </w:pPr>
            <w:r w:rsidRPr="00442C6F">
              <w:rPr>
                <w:rFonts w:hint="eastAsia"/>
              </w:rPr>
              <w:t>A</w:t>
            </w:r>
            <w:r w:rsidRPr="00442C6F">
              <w:t>WA6228</w:t>
            </w:r>
            <w:r w:rsidR="00CC48B0" w:rsidRPr="00442C6F">
              <w:t>+</w:t>
            </w:r>
          </w:p>
        </w:tc>
        <w:tc>
          <w:tcPr>
            <w:tcW w:w="779" w:type="pct"/>
            <w:shd w:val="clear" w:color="FFFF99" w:fill="auto"/>
            <w:vAlign w:val="center"/>
          </w:tcPr>
          <w:p w:rsidR="00517ED2" w:rsidRPr="00442C6F" w:rsidRDefault="00CC48B0" w:rsidP="00517ED2">
            <w:pPr>
              <w:pStyle w:val="aff6"/>
            </w:pPr>
            <w:r w:rsidRPr="00442C6F">
              <w:rPr>
                <w:bCs/>
              </w:rPr>
              <w:t>BQJC-YQ</w:t>
            </w:r>
            <w:r w:rsidRPr="00442C6F">
              <w:rPr>
                <w:rFonts w:hint="eastAsia"/>
                <w:bCs/>
              </w:rPr>
              <w:t>28</w:t>
            </w:r>
          </w:p>
        </w:tc>
        <w:tc>
          <w:tcPr>
            <w:tcW w:w="777" w:type="pct"/>
            <w:shd w:val="clear" w:color="FFFF99" w:fill="auto"/>
            <w:vAlign w:val="center"/>
          </w:tcPr>
          <w:p w:rsidR="00517ED2" w:rsidRPr="00442C6F" w:rsidRDefault="00517ED2" w:rsidP="00517ED2">
            <w:pPr>
              <w:pStyle w:val="aff6"/>
            </w:pPr>
            <w:r w:rsidRPr="00442C6F">
              <w:t>已检定</w:t>
            </w:r>
          </w:p>
        </w:tc>
      </w:tr>
    </w:tbl>
    <w:p w:rsidR="002250D8" w:rsidRPr="00442C6F" w:rsidRDefault="002250D8" w:rsidP="002250D8">
      <w:pPr>
        <w:pStyle w:val="2"/>
        <w:rPr>
          <w:rFonts w:hAnsi="Times New Roman"/>
        </w:rPr>
      </w:pPr>
      <w:bookmarkStart w:id="275" w:name="_Toc496628958"/>
      <w:bookmarkStart w:id="276" w:name="_Toc516756324"/>
      <w:r w:rsidRPr="00442C6F">
        <w:rPr>
          <w:rFonts w:hAnsi="Times New Roman"/>
        </w:rPr>
        <w:t xml:space="preserve">8.3 </w:t>
      </w:r>
      <w:r w:rsidRPr="00442C6F">
        <w:rPr>
          <w:rFonts w:hAnsi="Times New Roman"/>
        </w:rPr>
        <w:t>人员资质</w:t>
      </w:r>
      <w:bookmarkEnd w:id="275"/>
      <w:bookmarkEnd w:id="276"/>
    </w:p>
    <w:p w:rsidR="002250D8" w:rsidRPr="00442C6F" w:rsidRDefault="0015376A" w:rsidP="002250D8">
      <w:pPr>
        <w:pStyle w:val="aff5"/>
        <w:ind w:firstLine="472"/>
      </w:pPr>
      <w:r w:rsidRPr="00442C6F">
        <w:rPr>
          <w:rFonts w:hint="eastAsia"/>
        </w:rPr>
        <w:t>参加本项目检测人员</w:t>
      </w:r>
      <w:r w:rsidR="002250D8" w:rsidRPr="00442C6F">
        <w:t>均持证上岗</w:t>
      </w:r>
      <w:r w:rsidRPr="00442C6F">
        <w:rPr>
          <w:rFonts w:hint="eastAsia"/>
        </w:rPr>
        <w:t>。</w:t>
      </w:r>
    </w:p>
    <w:p w:rsidR="000F5609" w:rsidRPr="00442C6F" w:rsidRDefault="000F5609" w:rsidP="000F5609">
      <w:pPr>
        <w:pStyle w:val="2"/>
        <w:rPr>
          <w:rFonts w:hAnsi="Times New Roman"/>
        </w:rPr>
      </w:pPr>
      <w:bookmarkStart w:id="277" w:name="_Toc516756325"/>
      <w:r w:rsidRPr="00442C6F">
        <w:rPr>
          <w:rFonts w:hAnsi="Times New Roman"/>
        </w:rPr>
        <w:t xml:space="preserve">8.4 </w:t>
      </w:r>
      <w:r w:rsidRPr="00442C6F">
        <w:rPr>
          <w:rFonts w:hAnsi="Times New Roman"/>
        </w:rPr>
        <w:t>废气监测分析过程中的质量保证和质量控制</w:t>
      </w:r>
      <w:bookmarkEnd w:id="277"/>
    </w:p>
    <w:p w:rsidR="00E2029A" w:rsidRPr="00442C6F" w:rsidRDefault="00E2029A" w:rsidP="004E4108">
      <w:pPr>
        <w:pStyle w:val="aff5"/>
        <w:ind w:firstLine="472"/>
        <w:rPr>
          <w:bCs/>
        </w:rPr>
      </w:pPr>
      <w:r w:rsidRPr="00442C6F">
        <w:rPr>
          <w:rFonts w:hint="eastAsia"/>
          <w:bCs/>
        </w:rPr>
        <w:t>（</w:t>
      </w:r>
      <w:r w:rsidRPr="00442C6F">
        <w:rPr>
          <w:rFonts w:hint="eastAsia"/>
          <w:bCs/>
        </w:rPr>
        <w:t>1</w:t>
      </w:r>
      <w:r w:rsidRPr="00442C6F">
        <w:rPr>
          <w:rFonts w:hint="eastAsia"/>
          <w:bCs/>
        </w:rPr>
        <w:t>）严格按照《环境监测技术规范》和有关环境检测质量保证的要求进行样品采集、保存、分析等。合理布设检测点位，保证各检测点位布设的科学性和可比性。全程进行质量控制；</w:t>
      </w:r>
    </w:p>
    <w:p w:rsidR="00E2029A" w:rsidRPr="00442C6F" w:rsidRDefault="00E2029A" w:rsidP="002B0925">
      <w:pPr>
        <w:pStyle w:val="aff5"/>
        <w:ind w:firstLine="472"/>
        <w:rPr>
          <w:bCs/>
        </w:rPr>
      </w:pPr>
      <w:r w:rsidRPr="00442C6F">
        <w:rPr>
          <w:rFonts w:hint="eastAsia"/>
          <w:bCs/>
        </w:rPr>
        <w:t>（</w:t>
      </w:r>
      <w:r w:rsidRPr="00442C6F">
        <w:rPr>
          <w:rFonts w:hint="eastAsia"/>
          <w:bCs/>
        </w:rPr>
        <w:t>2</w:t>
      </w:r>
      <w:r w:rsidRPr="00442C6F">
        <w:rPr>
          <w:rFonts w:hint="eastAsia"/>
          <w:bCs/>
        </w:rPr>
        <w:t>）废气：</w:t>
      </w:r>
      <w:r w:rsidR="002B0925" w:rsidRPr="00442C6F">
        <w:rPr>
          <w:rFonts w:hint="eastAsia"/>
          <w:bCs/>
        </w:rPr>
        <w:t>无组织排放采样按照《大气污染物综合排放标准》（</w:t>
      </w:r>
      <w:r w:rsidR="002B0925" w:rsidRPr="00442C6F">
        <w:rPr>
          <w:rFonts w:hint="eastAsia"/>
          <w:bCs/>
        </w:rPr>
        <w:t>G</w:t>
      </w:r>
      <w:r w:rsidR="002B0925" w:rsidRPr="00442C6F">
        <w:rPr>
          <w:bCs/>
        </w:rPr>
        <w:t>B16297-1996</w:t>
      </w:r>
      <w:r w:rsidR="002B0925" w:rsidRPr="00442C6F">
        <w:rPr>
          <w:rFonts w:hint="eastAsia"/>
          <w:bCs/>
        </w:rPr>
        <w:t>）和《大气污染物无组织排放监测技术导则》（</w:t>
      </w:r>
      <w:r w:rsidR="002B0925" w:rsidRPr="00442C6F">
        <w:rPr>
          <w:rFonts w:hint="eastAsia"/>
          <w:bCs/>
        </w:rPr>
        <w:t>H</w:t>
      </w:r>
      <w:r w:rsidR="002B0925" w:rsidRPr="00442C6F">
        <w:rPr>
          <w:bCs/>
        </w:rPr>
        <w:t>J/T55-2000</w:t>
      </w:r>
      <w:r w:rsidR="002B0925" w:rsidRPr="00442C6F">
        <w:rPr>
          <w:rFonts w:hint="eastAsia"/>
          <w:bCs/>
        </w:rPr>
        <w:t>）中相关要求进行。检测仪器使用时限在检定日期之内；</w:t>
      </w:r>
      <w:r w:rsidRPr="00442C6F">
        <w:rPr>
          <w:rFonts w:hint="eastAsia"/>
          <w:bCs/>
        </w:rPr>
        <w:t>在采样前对采样器流量进行核准，并检查气密性</w:t>
      </w:r>
      <w:r w:rsidR="002B0925" w:rsidRPr="00442C6F">
        <w:rPr>
          <w:rFonts w:hint="eastAsia"/>
          <w:bCs/>
        </w:rPr>
        <w:t>，每次测量</w:t>
      </w:r>
      <w:proofErr w:type="gramStart"/>
      <w:r w:rsidR="002B0925" w:rsidRPr="00442C6F">
        <w:rPr>
          <w:rFonts w:hint="eastAsia"/>
          <w:bCs/>
        </w:rPr>
        <w:t>前设备</w:t>
      </w:r>
      <w:proofErr w:type="gramEnd"/>
      <w:r w:rsidR="002B0925" w:rsidRPr="00442C6F">
        <w:rPr>
          <w:rFonts w:hint="eastAsia"/>
          <w:bCs/>
        </w:rPr>
        <w:t>检漏，加压到</w:t>
      </w:r>
      <w:r w:rsidR="002B0925" w:rsidRPr="00442C6F">
        <w:rPr>
          <w:rFonts w:hint="eastAsia"/>
          <w:bCs/>
        </w:rPr>
        <w:t>13kPa</w:t>
      </w:r>
      <w:r w:rsidR="002B0925" w:rsidRPr="00442C6F">
        <w:rPr>
          <w:rFonts w:hint="eastAsia"/>
          <w:bCs/>
        </w:rPr>
        <w:t>，一分钟内衰减小于</w:t>
      </w:r>
      <w:r w:rsidR="002B0925" w:rsidRPr="00442C6F">
        <w:rPr>
          <w:rFonts w:hint="eastAsia"/>
          <w:bCs/>
        </w:rPr>
        <w:t>0.15kPa</w:t>
      </w:r>
      <w:r w:rsidR="002B0925" w:rsidRPr="00442C6F">
        <w:rPr>
          <w:rFonts w:hint="eastAsia"/>
          <w:bCs/>
        </w:rPr>
        <w:t>；流量每</w:t>
      </w:r>
      <w:proofErr w:type="gramStart"/>
      <w:r w:rsidR="002B0925" w:rsidRPr="00442C6F">
        <w:rPr>
          <w:rFonts w:hint="eastAsia"/>
          <w:bCs/>
        </w:rPr>
        <w:t>半年自检</w:t>
      </w:r>
      <w:proofErr w:type="gramEnd"/>
      <w:r w:rsidR="002B0925" w:rsidRPr="00442C6F">
        <w:rPr>
          <w:rFonts w:hint="eastAsia"/>
          <w:bCs/>
        </w:rPr>
        <w:t>一次；实验室分析过程中增加中等浓度或标准控制样，质控数据符合要求；检测数据实行三级审核。</w:t>
      </w:r>
    </w:p>
    <w:p w:rsidR="002250D8" w:rsidRPr="00442C6F" w:rsidRDefault="002250D8" w:rsidP="00706CBD">
      <w:pPr>
        <w:pStyle w:val="2"/>
        <w:rPr>
          <w:rFonts w:hAnsi="Times New Roman"/>
        </w:rPr>
      </w:pPr>
      <w:bookmarkStart w:id="278" w:name="_Toc496628961"/>
      <w:bookmarkStart w:id="279" w:name="_Toc516756326"/>
      <w:r w:rsidRPr="00442C6F">
        <w:rPr>
          <w:rFonts w:hAnsi="Times New Roman"/>
        </w:rPr>
        <w:t>8.</w:t>
      </w:r>
      <w:r w:rsidR="002864CD" w:rsidRPr="00442C6F">
        <w:rPr>
          <w:rFonts w:hAnsi="Times New Roman"/>
        </w:rPr>
        <w:t>5</w:t>
      </w:r>
      <w:r w:rsidRPr="00442C6F">
        <w:rPr>
          <w:rFonts w:hAnsi="Times New Roman"/>
        </w:rPr>
        <w:t xml:space="preserve"> </w:t>
      </w:r>
      <w:r w:rsidRPr="00442C6F">
        <w:rPr>
          <w:rFonts w:hAnsi="Times New Roman"/>
        </w:rPr>
        <w:t>噪声监测分析过程中的质量保证和质量控制</w:t>
      </w:r>
      <w:bookmarkEnd w:id="278"/>
      <w:bookmarkEnd w:id="279"/>
    </w:p>
    <w:p w:rsidR="007B63AD" w:rsidRPr="00442C6F" w:rsidRDefault="0015376A" w:rsidP="007B63AD">
      <w:pPr>
        <w:pStyle w:val="aff5"/>
        <w:ind w:firstLine="472"/>
      </w:pPr>
      <w:r w:rsidRPr="00442C6F">
        <w:rPr>
          <w:rFonts w:hint="eastAsia"/>
          <w:bCs/>
        </w:rPr>
        <w:t>噪声检测质量控制执行国家环保局《环境检测技术</w:t>
      </w:r>
      <w:r w:rsidRPr="00442C6F">
        <w:rPr>
          <w:bCs/>
        </w:rPr>
        <w:t>规范</w:t>
      </w:r>
      <w:r w:rsidRPr="00442C6F">
        <w:rPr>
          <w:rFonts w:hint="eastAsia"/>
          <w:bCs/>
        </w:rPr>
        <w:t>》有关噪声部分，声级计测量前后均</w:t>
      </w:r>
      <w:proofErr w:type="gramStart"/>
      <w:r w:rsidRPr="00442C6F">
        <w:rPr>
          <w:rFonts w:hint="eastAsia"/>
          <w:bCs/>
        </w:rPr>
        <w:t>经标准</w:t>
      </w:r>
      <w:proofErr w:type="gramEnd"/>
      <w:r w:rsidRPr="00442C6F">
        <w:rPr>
          <w:rFonts w:hint="eastAsia"/>
          <w:bCs/>
        </w:rPr>
        <w:t>声源校准且合格，测试时无雨雪，风速小于</w:t>
      </w:r>
      <w:r w:rsidRPr="00442C6F">
        <w:rPr>
          <w:rFonts w:hint="eastAsia"/>
          <w:bCs/>
        </w:rPr>
        <w:t>5</w:t>
      </w:r>
      <w:r w:rsidRPr="00442C6F">
        <w:rPr>
          <w:bCs/>
        </w:rPr>
        <w:t>.0m/s</w:t>
      </w:r>
      <w:r w:rsidRPr="00442C6F">
        <w:rPr>
          <w:rFonts w:hint="eastAsia"/>
          <w:bCs/>
        </w:rPr>
        <w:t>；检测仪器均经计量部门检定合格并在有效期内</w:t>
      </w:r>
      <w:r w:rsidR="002250D8" w:rsidRPr="00442C6F">
        <w:t>；测量前后在测量的环境中用声</w:t>
      </w:r>
      <w:proofErr w:type="gramStart"/>
      <w:r w:rsidR="002250D8" w:rsidRPr="00442C6F">
        <w:t>校准器</w:t>
      </w:r>
      <w:proofErr w:type="gramEnd"/>
      <w:r w:rsidR="002250D8" w:rsidRPr="00442C6F">
        <w:t>校准测量仪器，示值偏差不大于</w:t>
      </w:r>
      <w:r w:rsidR="002250D8" w:rsidRPr="00442C6F">
        <w:t>0.5dB</w:t>
      </w:r>
      <w:r w:rsidR="002250D8" w:rsidRPr="00442C6F">
        <w:t>；测量时传声器加防风罩。</w:t>
      </w:r>
    </w:p>
    <w:p w:rsidR="00734467" w:rsidRPr="00442C6F" w:rsidRDefault="00734467" w:rsidP="00734467">
      <w:pPr>
        <w:pStyle w:val="1"/>
        <w:ind w:left="1030" w:hanging="1030"/>
      </w:pPr>
      <w:r w:rsidRPr="00442C6F">
        <w:lastRenderedPageBreak/>
        <w:tab/>
      </w:r>
      <w:bookmarkStart w:id="280" w:name="_Toc516756327"/>
      <w:r w:rsidRPr="00442C6F">
        <w:t>验收监测结果</w:t>
      </w:r>
      <w:bookmarkEnd w:id="280"/>
    </w:p>
    <w:p w:rsidR="00734467" w:rsidRPr="00442C6F" w:rsidRDefault="00734467" w:rsidP="00734467">
      <w:pPr>
        <w:pStyle w:val="2"/>
        <w:rPr>
          <w:rFonts w:hAnsi="Times New Roman"/>
        </w:rPr>
      </w:pPr>
      <w:bookmarkStart w:id="281" w:name="_Toc496542732"/>
      <w:bookmarkStart w:id="282" w:name="_Toc496544141"/>
      <w:bookmarkStart w:id="283" w:name="_Toc496544331"/>
      <w:bookmarkStart w:id="284" w:name="_Toc496547091"/>
      <w:bookmarkStart w:id="285" w:name="_Toc496547288"/>
      <w:bookmarkStart w:id="286" w:name="_Toc496547413"/>
      <w:bookmarkStart w:id="287" w:name="_Toc496547648"/>
      <w:bookmarkStart w:id="288" w:name="_Toc496547720"/>
      <w:bookmarkStart w:id="289" w:name="_Toc516756328"/>
      <w:r w:rsidRPr="00442C6F">
        <w:rPr>
          <w:rFonts w:hAnsi="Times New Roman"/>
        </w:rPr>
        <w:t xml:space="preserve">9.1 </w:t>
      </w:r>
      <w:r w:rsidRPr="00442C6F">
        <w:rPr>
          <w:rFonts w:hAnsi="Times New Roman"/>
        </w:rPr>
        <w:t>生产工况</w:t>
      </w:r>
      <w:bookmarkEnd w:id="281"/>
      <w:bookmarkEnd w:id="282"/>
      <w:bookmarkEnd w:id="283"/>
      <w:bookmarkEnd w:id="284"/>
      <w:bookmarkEnd w:id="285"/>
      <w:bookmarkEnd w:id="286"/>
      <w:bookmarkEnd w:id="287"/>
      <w:bookmarkEnd w:id="288"/>
      <w:bookmarkEnd w:id="289"/>
    </w:p>
    <w:p w:rsidR="00734467" w:rsidRPr="00442C6F" w:rsidRDefault="00734467" w:rsidP="00734467">
      <w:pPr>
        <w:pStyle w:val="aff5"/>
        <w:ind w:firstLine="472"/>
        <w:rPr>
          <w:snapToGrid w:val="0"/>
        </w:rPr>
      </w:pPr>
      <w:r w:rsidRPr="00442C6F">
        <w:t>该项目劳动定员</w:t>
      </w:r>
      <w:r w:rsidR="002B0925" w:rsidRPr="00442C6F">
        <w:t>15</w:t>
      </w:r>
      <w:r w:rsidRPr="00442C6F">
        <w:t>人，</w:t>
      </w:r>
      <w:r w:rsidR="00FC19BE" w:rsidRPr="00442C6F">
        <w:t>1</w:t>
      </w:r>
      <w:r w:rsidRPr="00442C6F">
        <w:t>班制，每班工作</w:t>
      </w:r>
      <w:r w:rsidR="00FC19BE" w:rsidRPr="00442C6F">
        <w:t>8</w:t>
      </w:r>
      <w:r w:rsidRPr="00442C6F">
        <w:t>个小时，年工作</w:t>
      </w:r>
      <w:r w:rsidR="001A6795" w:rsidRPr="00442C6F">
        <w:t>300</w:t>
      </w:r>
      <w:r w:rsidRPr="00442C6F">
        <w:t>天。</w:t>
      </w:r>
      <w:r w:rsidRPr="00442C6F">
        <w:rPr>
          <w:snapToGrid w:val="0"/>
        </w:rPr>
        <w:t>监测期间生产负荷</w:t>
      </w:r>
      <w:r w:rsidRPr="00442C6F">
        <w:t>见表</w:t>
      </w:r>
      <w:r w:rsidRPr="00442C6F">
        <w:t>9-1</w:t>
      </w:r>
      <w:r w:rsidRPr="00442C6F">
        <w:rPr>
          <w:snapToGrid w:val="0"/>
        </w:rPr>
        <w:t>。</w:t>
      </w:r>
    </w:p>
    <w:p w:rsidR="00734467" w:rsidRPr="00442C6F" w:rsidRDefault="00734467" w:rsidP="00734467">
      <w:pPr>
        <w:pStyle w:val="aff3"/>
      </w:pPr>
      <w:bookmarkStart w:id="290" w:name="_Ref496624005"/>
      <w:r w:rsidRPr="00442C6F">
        <w:t>表</w:t>
      </w:r>
      <w:bookmarkEnd w:id="290"/>
      <w:r w:rsidRPr="00442C6F">
        <w:t xml:space="preserve">9-1 </w:t>
      </w:r>
      <w:r w:rsidRPr="00442C6F">
        <w:t>监测期间生产负荷</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411"/>
        <w:gridCol w:w="2099"/>
        <w:gridCol w:w="2318"/>
        <w:gridCol w:w="2073"/>
        <w:gridCol w:w="1385"/>
      </w:tblGrid>
      <w:tr w:rsidR="00734467" w:rsidRPr="00442C6F" w:rsidTr="00265C08">
        <w:trPr>
          <w:trHeight w:val="454"/>
          <w:jc w:val="center"/>
        </w:trPr>
        <w:tc>
          <w:tcPr>
            <w:tcW w:w="760" w:type="pct"/>
            <w:vAlign w:val="center"/>
          </w:tcPr>
          <w:p w:rsidR="00734467" w:rsidRPr="00442C6F" w:rsidRDefault="00734467" w:rsidP="009A30C3">
            <w:pPr>
              <w:pStyle w:val="aff6"/>
              <w:rPr>
                <w:b/>
                <w:snapToGrid w:val="0"/>
              </w:rPr>
            </w:pPr>
            <w:bookmarkStart w:id="291" w:name="_Hlk520360082"/>
            <w:r w:rsidRPr="00442C6F">
              <w:rPr>
                <w:b/>
                <w:snapToGrid w:val="0"/>
              </w:rPr>
              <w:t>日期</w:t>
            </w:r>
          </w:p>
        </w:tc>
        <w:tc>
          <w:tcPr>
            <w:tcW w:w="1130" w:type="pct"/>
            <w:vAlign w:val="center"/>
          </w:tcPr>
          <w:p w:rsidR="00734467" w:rsidRPr="00442C6F" w:rsidRDefault="00734467" w:rsidP="009A30C3">
            <w:pPr>
              <w:pStyle w:val="aff6"/>
              <w:rPr>
                <w:b/>
                <w:snapToGrid w:val="0"/>
              </w:rPr>
            </w:pPr>
            <w:r w:rsidRPr="00442C6F">
              <w:rPr>
                <w:b/>
                <w:snapToGrid w:val="0"/>
              </w:rPr>
              <w:t>产品</w:t>
            </w:r>
          </w:p>
        </w:tc>
        <w:tc>
          <w:tcPr>
            <w:tcW w:w="1248" w:type="pct"/>
            <w:vAlign w:val="center"/>
          </w:tcPr>
          <w:p w:rsidR="00734467" w:rsidRPr="00442C6F" w:rsidRDefault="00734467" w:rsidP="002B0925">
            <w:pPr>
              <w:pStyle w:val="aff6"/>
              <w:rPr>
                <w:b/>
                <w:snapToGrid w:val="0"/>
                <w:szCs w:val="20"/>
              </w:rPr>
            </w:pPr>
            <w:r w:rsidRPr="00442C6F">
              <w:rPr>
                <w:b/>
                <w:snapToGrid w:val="0"/>
                <w:szCs w:val="20"/>
              </w:rPr>
              <w:t>设计生产能力</w:t>
            </w:r>
          </w:p>
        </w:tc>
        <w:tc>
          <w:tcPr>
            <w:tcW w:w="1116" w:type="pct"/>
            <w:vAlign w:val="center"/>
          </w:tcPr>
          <w:p w:rsidR="00734467" w:rsidRPr="00442C6F" w:rsidRDefault="00734467" w:rsidP="002B0925">
            <w:pPr>
              <w:pStyle w:val="aff6"/>
              <w:rPr>
                <w:b/>
                <w:snapToGrid w:val="0"/>
                <w:szCs w:val="20"/>
              </w:rPr>
            </w:pPr>
            <w:r w:rsidRPr="00442C6F">
              <w:rPr>
                <w:b/>
                <w:snapToGrid w:val="0"/>
                <w:szCs w:val="20"/>
              </w:rPr>
              <w:t>实际生产量</w:t>
            </w:r>
          </w:p>
        </w:tc>
        <w:tc>
          <w:tcPr>
            <w:tcW w:w="746" w:type="pct"/>
            <w:vAlign w:val="center"/>
          </w:tcPr>
          <w:p w:rsidR="008506D7" w:rsidRPr="00442C6F" w:rsidRDefault="00734467" w:rsidP="009A30C3">
            <w:pPr>
              <w:pStyle w:val="aff6"/>
              <w:rPr>
                <w:b/>
                <w:snapToGrid w:val="0"/>
              </w:rPr>
            </w:pPr>
            <w:r w:rsidRPr="00442C6F">
              <w:rPr>
                <w:b/>
                <w:snapToGrid w:val="0"/>
              </w:rPr>
              <w:t>负荷</w:t>
            </w:r>
          </w:p>
          <w:p w:rsidR="00734467" w:rsidRPr="00442C6F" w:rsidRDefault="00734467" w:rsidP="009A30C3">
            <w:pPr>
              <w:pStyle w:val="aff6"/>
              <w:rPr>
                <w:b/>
                <w:snapToGrid w:val="0"/>
              </w:rPr>
            </w:pPr>
            <w:r w:rsidRPr="00442C6F">
              <w:rPr>
                <w:b/>
                <w:snapToGrid w:val="0"/>
              </w:rPr>
              <w:t>（</w:t>
            </w:r>
            <w:r w:rsidRPr="00442C6F">
              <w:rPr>
                <w:b/>
                <w:snapToGrid w:val="0"/>
              </w:rPr>
              <w:t>%</w:t>
            </w:r>
            <w:r w:rsidRPr="00442C6F">
              <w:rPr>
                <w:b/>
                <w:snapToGrid w:val="0"/>
              </w:rPr>
              <w:t>）</w:t>
            </w:r>
          </w:p>
        </w:tc>
      </w:tr>
      <w:tr w:rsidR="002B0925" w:rsidRPr="00442C6F" w:rsidTr="00265C08">
        <w:trPr>
          <w:trHeight w:val="454"/>
          <w:jc w:val="center"/>
        </w:trPr>
        <w:tc>
          <w:tcPr>
            <w:tcW w:w="760" w:type="pct"/>
            <w:vMerge w:val="restart"/>
            <w:vAlign w:val="center"/>
          </w:tcPr>
          <w:p w:rsidR="002B0925" w:rsidRPr="00442C6F" w:rsidRDefault="002B0925" w:rsidP="001C573B">
            <w:pPr>
              <w:jc w:val="center"/>
              <w:rPr>
                <w:bCs/>
                <w:szCs w:val="21"/>
              </w:rPr>
            </w:pPr>
            <w:r w:rsidRPr="00442C6F">
              <w:rPr>
                <w:bCs/>
                <w:szCs w:val="21"/>
              </w:rPr>
              <w:t>2018.08.01</w:t>
            </w:r>
          </w:p>
        </w:tc>
        <w:tc>
          <w:tcPr>
            <w:tcW w:w="1130" w:type="pct"/>
            <w:vAlign w:val="center"/>
          </w:tcPr>
          <w:p w:rsidR="002B0925" w:rsidRPr="00442C6F" w:rsidRDefault="002B0925" w:rsidP="009A30C3">
            <w:pPr>
              <w:jc w:val="center"/>
              <w:rPr>
                <w:snapToGrid w:val="0"/>
                <w:szCs w:val="21"/>
              </w:rPr>
            </w:pPr>
            <w:r w:rsidRPr="00442C6F">
              <w:rPr>
                <w:bCs/>
                <w:snapToGrid w:val="0"/>
                <w:szCs w:val="21"/>
              </w:rPr>
              <w:t>电动泵</w:t>
            </w:r>
          </w:p>
        </w:tc>
        <w:tc>
          <w:tcPr>
            <w:tcW w:w="1248" w:type="pct"/>
            <w:vAlign w:val="center"/>
          </w:tcPr>
          <w:p w:rsidR="002B0925" w:rsidRPr="00442C6F" w:rsidRDefault="002B0925" w:rsidP="009A30C3">
            <w:pPr>
              <w:jc w:val="center"/>
              <w:rPr>
                <w:snapToGrid w:val="0"/>
                <w:szCs w:val="21"/>
              </w:rPr>
            </w:pPr>
            <w:r w:rsidRPr="00442C6F">
              <w:rPr>
                <w:rFonts w:hint="eastAsia"/>
                <w:snapToGrid w:val="0"/>
                <w:szCs w:val="21"/>
              </w:rPr>
              <w:t>1</w:t>
            </w:r>
            <w:r w:rsidRPr="00442C6F">
              <w:rPr>
                <w:snapToGrid w:val="0"/>
                <w:szCs w:val="21"/>
              </w:rPr>
              <w:t>.67</w:t>
            </w:r>
            <w:r w:rsidRPr="00442C6F">
              <w:rPr>
                <w:bCs/>
                <w:snapToGrid w:val="0"/>
                <w:szCs w:val="21"/>
              </w:rPr>
              <w:t>台</w:t>
            </w:r>
          </w:p>
        </w:tc>
        <w:tc>
          <w:tcPr>
            <w:tcW w:w="1116" w:type="pct"/>
            <w:vAlign w:val="center"/>
          </w:tcPr>
          <w:p w:rsidR="002B0925" w:rsidRPr="00442C6F" w:rsidRDefault="00C62841" w:rsidP="009A30C3">
            <w:pPr>
              <w:jc w:val="center"/>
              <w:rPr>
                <w:snapToGrid w:val="0"/>
                <w:szCs w:val="21"/>
              </w:rPr>
            </w:pPr>
            <w:r w:rsidRPr="00442C6F">
              <w:rPr>
                <w:rFonts w:hint="eastAsia"/>
                <w:snapToGrid w:val="0"/>
                <w:szCs w:val="21"/>
              </w:rPr>
              <w:t>1</w:t>
            </w:r>
            <w:r w:rsidRPr="00442C6F">
              <w:rPr>
                <w:snapToGrid w:val="0"/>
                <w:szCs w:val="21"/>
              </w:rPr>
              <w:t>.5</w:t>
            </w:r>
            <w:r w:rsidRPr="00442C6F">
              <w:rPr>
                <w:bCs/>
                <w:snapToGrid w:val="0"/>
                <w:szCs w:val="21"/>
              </w:rPr>
              <w:t>台</w:t>
            </w:r>
          </w:p>
        </w:tc>
        <w:tc>
          <w:tcPr>
            <w:tcW w:w="746" w:type="pct"/>
            <w:vAlign w:val="center"/>
          </w:tcPr>
          <w:p w:rsidR="002B0925" w:rsidRPr="00442C6F" w:rsidRDefault="00C62841" w:rsidP="009A30C3">
            <w:pPr>
              <w:jc w:val="center"/>
              <w:rPr>
                <w:snapToGrid w:val="0"/>
                <w:szCs w:val="21"/>
              </w:rPr>
            </w:pPr>
            <w:r w:rsidRPr="00442C6F">
              <w:rPr>
                <w:rFonts w:hint="eastAsia"/>
                <w:snapToGrid w:val="0"/>
                <w:szCs w:val="21"/>
              </w:rPr>
              <w:t>8</w:t>
            </w:r>
            <w:r w:rsidRPr="00442C6F">
              <w:rPr>
                <w:snapToGrid w:val="0"/>
                <w:szCs w:val="21"/>
              </w:rPr>
              <w:t>9.8</w:t>
            </w:r>
          </w:p>
        </w:tc>
      </w:tr>
      <w:tr w:rsidR="002B0925" w:rsidRPr="00442C6F" w:rsidTr="00265C08">
        <w:trPr>
          <w:trHeight w:val="454"/>
          <w:jc w:val="center"/>
        </w:trPr>
        <w:tc>
          <w:tcPr>
            <w:tcW w:w="760" w:type="pct"/>
            <w:vMerge/>
            <w:vAlign w:val="center"/>
          </w:tcPr>
          <w:p w:rsidR="002B0925" w:rsidRPr="00442C6F" w:rsidRDefault="002B0925" w:rsidP="001C573B">
            <w:pPr>
              <w:jc w:val="center"/>
              <w:rPr>
                <w:bCs/>
                <w:szCs w:val="21"/>
              </w:rPr>
            </w:pPr>
          </w:p>
        </w:tc>
        <w:tc>
          <w:tcPr>
            <w:tcW w:w="1130" w:type="pct"/>
            <w:vAlign w:val="center"/>
          </w:tcPr>
          <w:p w:rsidR="002B0925" w:rsidRPr="00442C6F" w:rsidRDefault="002B0925" w:rsidP="009A30C3">
            <w:pPr>
              <w:jc w:val="center"/>
              <w:rPr>
                <w:snapToGrid w:val="0"/>
                <w:szCs w:val="21"/>
              </w:rPr>
            </w:pPr>
            <w:r w:rsidRPr="00442C6F">
              <w:rPr>
                <w:bCs/>
                <w:snapToGrid w:val="0"/>
                <w:szCs w:val="21"/>
              </w:rPr>
              <w:t>手动泵</w:t>
            </w:r>
          </w:p>
        </w:tc>
        <w:tc>
          <w:tcPr>
            <w:tcW w:w="1248" w:type="pct"/>
            <w:vAlign w:val="center"/>
          </w:tcPr>
          <w:p w:rsidR="002B0925" w:rsidRPr="00442C6F" w:rsidRDefault="002B0925" w:rsidP="009A30C3">
            <w:pPr>
              <w:jc w:val="center"/>
              <w:rPr>
                <w:snapToGrid w:val="0"/>
                <w:szCs w:val="21"/>
              </w:rPr>
            </w:pPr>
            <w:r w:rsidRPr="00442C6F">
              <w:rPr>
                <w:rFonts w:hint="eastAsia"/>
                <w:snapToGrid w:val="0"/>
                <w:szCs w:val="21"/>
              </w:rPr>
              <w:t>3</w:t>
            </w:r>
            <w:r w:rsidRPr="00442C6F">
              <w:rPr>
                <w:snapToGrid w:val="0"/>
                <w:szCs w:val="21"/>
              </w:rPr>
              <w:t>.33</w:t>
            </w:r>
            <w:r w:rsidRPr="00442C6F">
              <w:rPr>
                <w:bCs/>
                <w:snapToGrid w:val="0"/>
                <w:szCs w:val="21"/>
              </w:rPr>
              <w:t>台</w:t>
            </w:r>
          </w:p>
        </w:tc>
        <w:tc>
          <w:tcPr>
            <w:tcW w:w="1116" w:type="pct"/>
            <w:vAlign w:val="center"/>
          </w:tcPr>
          <w:p w:rsidR="002B0925" w:rsidRPr="00442C6F" w:rsidRDefault="00C62841" w:rsidP="009A30C3">
            <w:pPr>
              <w:jc w:val="center"/>
              <w:rPr>
                <w:snapToGrid w:val="0"/>
                <w:szCs w:val="21"/>
              </w:rPr>
            </w:pPr>
            <w:r w:rsidRPr="00442C6F">
              <w:rPr>
                <w:rFonts w:hint="eastAsia"/>
                <w:snapToGrid w:val="0"/>
                <w:szCs w:val="21"/>
              </w:rPr>
              <w:t>3</w:t>
            </w:r>
            <w:r w:rsidRPr="00442C6F">
              <w:rPr>
                <w:bCs/>
                <w:snapToGrid w:val="0"/>
                <w:szCs w:val="21"/>
              </w:rPr>
              <w:t>台</w:t>
            </w:r>
          </w:p>
        </w:tc>
        <w:tc>
          <w:tcPr>
            <w:tcW w:w="746" w:type="pct"/>
            <w:vAlign w:val="center"/>
          </w:tcPr>
          <w:p w:rsidR="002B0925" w:rsidRPr="00442C6F" w:rsidRDefault="00C62841" w:rsidP="009A30C3">
            <w:pPr>
              <w:jc w:val="center"/>
              <w:rPr>
                <w:snapToGrid w:val="0"/>
                <w:szCs w:val="21"/>
              </w:rPr>
            </w:pPr>
            <w:r w:rsidRPr="00442C6F">
              <w:rPr>
                <w:rFonts w:hint="eastAsia"/>
                <w:snapToGrid w:val="0"/>
                <w:szCs w:val="21"/>
              </w:rPr>
              <w:t>9</w:t>
            </w:r>
            <w:r w:rsidRPr="00442C6F">
              <w:rPr>
                <w:snapToGrid w:val="0"/>
                <w:szCs w:val="21"/>
              </w:rPr>
              <w:t>0</w:t>
            </w:r>
          </w:p>
        </w:tc>
      </w:tr>
      <w:tr w:rsidR="002B0925" w:rsidRPr="00442C6F" w:rsidTr="00265C08">
        <w:trPr>
          <w:trHeight w:val="454"/>
          <w:jc w:val="center"/>
        </w:trPr>
        <w:tc>
          <w:tcPr>
            <w:tcW w:w="760" w:type="pct"/>
            <w:vMerge/>
            <w:vAlign w:val="center"/>
          </w:tcPr>
          <w:p w:rsidR="002B0925" w:rsidRPr="00442C6F" w:rsidRDefault="002B0925" w:rsidP="001C573B">
            <w:pPr>
              <w:jc w:val="center"/>
              <w:rPr>
                <w:bCs/>
                <w:szCs w:val="21"/>
              </w:rPr>
            </w:pPr>
          </w:p>
        </w:tc>
        <w:tc>
          <w:tcPr>
            <w:tcW w:w="1130" w:type="pct"/>
            <w:vAlign w:val="center"/>
          </w:tcPr>
          <w:p w:rsidR="002B0925" w:rsidRPr="00442C6F" w:rsidRDefault="002B0925" w:rsidP="009A30C3">
            <w:pPr>
              <w:jc w:val="center"/>
              <w:rPr>
                <w:snapToGrid w:val="0"/>
                <w:szCs w:val="21"/>
              </w:rPr>
            </w:pPr>
            <w:r w:rsidRPr="00442C6F">
              <w:rPr>
                <w:bCs/>
                <w:snapToGrid w:val="0"/>
                <w:szCs w:val="21"/>
              </w:rPr>
              <w:t>千斤顶</w:t>
            </w:r>
          </w:p>
        </w:tc>
        <w:tc>
          <w:tcPr>
            <w:tcW w:w="1248" w:type="pct"/>
            <w:vAlign w:val="center"/>
          </w:tcPr>
          <w:p w:rsidR="002B0925" w:rsidRPr="00442C6F" w:rsidRDefault="002B0925" w:rsidP="009A30C3">
            <w:pPr>
              <w:jc w:val="center"/>
              <w:rPr>
                <w:snapToGrid w:val="0"/>
                <w:szCs w:val="21"/>
              </w:rPr>
            </w:pPr>
            <w:r w:rsidRPr="00442C6F">
              <w:rPr>
                <w:rFonts w:hint="eastAsia"/>
                <w:snapToGrid w:val="0"/>
                <w:szCs w:val="21"/>
              </w:rPr>
              <w:t>1</w:t>
            </w:r>
            <w:r w:rsidRPr="00442C6F">
              <w:rPr>
                <w:bCs/>
                <w:snapToGrid w:val="0"/>
                <w:szCs w:val="21"/>
              </w:rPr>
              <w:t>支</w:t>
            </w:r>
          </w:p>
        </w:tc>
        <w:tc>
          <w:tcPr>
            <w:tcW w:w="1116" w:type="pct"/>
            <w:vAlign w:val="center"/>
          </w:tcPr>
          <w:p w:rsidR="002B0925" w:rsidRPr="00442C6F" w:rsidRDefault="00C62841" w:rsidP="009A30C3">
            <w:pPr>
              <w:jc w:val="center"/>
              <w:rPr>
                <w:snapToGrid w:val="0"/>
                <w:szCs w:val="21"/>
              </w:rPr>
            </w:pPr>
            <w:r w:rsidRPr="00442C6F">
              <w:rPr>
                <w:rFonts w:hint="eastAsia"/>
                <w:snapToGrid w:val="0"/>
                <w:szCs w:val="21"/>
              </w:rPr>
              <w:t>1</w:t>
            </w:r>
            <w:r w:rsidRPr="00442C6F">
              <w:rPr>
                <w:bCs/>
                <w:snapToGrid w:val="0"/>
                <w:szCs w:val="21"/>
              </w:rPr>
              <w:t>支</w:t>
            </w:r>
          </w:p>
        </w:tc>
        <w:tc>
          <w:tcPr>
            <w:tcW w:w="746" w:type="pct"/>
            <w:vAlign w:val="center"/>
          </w:tcPr>
          <w:p w:rsidR="002B0925" w:rsidRPr="00442C6F" w:rsidRDefault="00C62841" w:rsidP="009A30C3">
            <w:pPr>
              <w:jc w:val="center"/>
              <w:rPr>
                <w:snapToGrid w:val="0"/>
                <w:szCs w:val="21"/>
              </w:rPr>
            </w:pPr>
            <w:r w:rsidRPr="00442C6F">
              <w:rPr>
                <w:rFonts w:hint="eastAsia"/>
                <w:snapToGrid w:val="0"/>
                <w:szCs w:val="21"/>
              </w:rPr>
              <w:t>1</w:t>
            </w:r>
            <w:r w:rsidRPr="00442C6F">
              <w:rPr>
                <w:snapToGrid w:val="0"/>
                <w:szCs w:val="21"/>
              </w:rPr>
              <w:t>00</w:t>
            </w:r>
          </w:p>
        </w:tc>
      </w:tr>
      <w:tr w:rsidR="00C62841" w:rsidRPr="00442C6F" w:rsidTr="00265C08">
        <w:trPr>
          <w:trHeight w:val="454"/>
          <w:jc w:val="center"/>
        </w:trPr>
        <w:tc>
          <w:tcPr>
            <w:tcW w:w="760" w:type="pct"/>
            <w:vMerge w:val="restart"/>
            <w:vAlign w:val="center"/>
          </w:tcPr>
          <w:p w:rsidR="00C62841" w:rsidRPr="00442C6F" w:rsidRDefault="00C62841" w:rsidP="00C62841">
            <w:pPr>
              <w:autoSpaceDE w:val="0"/>
              <w:autoSpaceDN w:val="0"/>
              <w:adjustRightInd w:val="0"/>
              <w:jc w:val="center"/>
              <w:rPr>
                <w:bCs/>
                <w:szCs w:val="21"/>
              </w:rPr>
            </w:pPr>
            <w:r w:rsidRPr="00442C6F">
              <w:rPr>
                <w:bCs/>
                <w:szCs w:val="21"/>
              </w:rPr>
              <w:t>2018.08.02</w:t>
            </w:r>
          </w:p>
        </w:tc>
        <w:tc>
          <w:tcPr>
            <w:tcW w:w="1130" w:type="pct"/>
            <w:vAlign w:val="center"/>
          </w:tcPr>
          <w:p w:rsidR="00C62841" w:rsidRPr="00442C6F" w:rsidRDefault="00C62841" w:rsidP="00C62841">
            <w:pPr>
              <w:jc w:val="center"/>
              <w:rPr>
                <w:snapToGrid w:val="0"/>
                <w:szCs w:val="21"/>
              </w:rPr>
            </w:pPr>
            <w:r w:rsidRPr="00442C6F">
              <w:rPr>
                <w:bCs/>
                <w:snapToGrid w:val="0"/>
                <w:szCs w:val="21"/>
              </w:rPr>
              <w:t>电动泵</w:t>
            </w:r>
          </w:p>
        </w:tc>
        <w:tc>
          <w:tcPr>
            <w:tcW w:w="1248" w:type="pct"/>
            <w:vAlign w:val="center"/>
          </w:tcPr>
          <w:p w:rsidR="00C62841" w:rsidRPr="00442C6F" w:rsidRDefault="00C62841" w:rsidP="00C62841">
            <w:pPr>
              <w:jc w:val="center"/>
              <w:rPr>
                <w:snapToGrid w:val="0"/>
                <w:szCs w:val="21"/>
              </w:rPr>
            </w:pPr>
            <w:r w:rsidRPr="00442C6F">
              <w:rPr>
                <w:rFonts w:hint="eastAsia"/>
                <w:snapToGrid w:val="0"/>
                <w:szCs w:val="21"/>
              </w:rPr>
              <w:t>1</w:t>
            </w:r>
            <w:r w:rsidRPr="00442C6F">
              <w:rPr>
                <w:snapToGrid w:val="0"/>
                <w:szCs w:val="21"/>
              </w:rPr>
              <w:t>.67</w:t>
            </w:r>
            <w:r w:rsidRPr="00442C6F">
              <w:rPr>
                <w:bCs/>
                <w:snapToGrid w:val="0"/>
                <w:szCs w:val="21"/>
              </w:rPr>
              <w:t>台</w:t>
            </w:r>
          </w:p>
        </w:tc>
        <w:tc>
          <w:tcPr>
            <w:tcW w:w="1116" w:type="pct"/>
            <w:vAlign w:val="center"/>
          </w:tcPr>
          <w:p w:rsidR="00C62841" w:rsidRPr="00442C6F" w:rsidRDefault="00C62841" w:rsidP="00C62841">
            <w:pPr>
              <w:jc w:val="center"/>
              <w:rPr>
                <w:snapToGrid w:val="0"/>
                <w:szCs w:val="21"/>
              </w:rPr>
            </w:pPr>
            <w:r w:rsidRPr="00442C6F">
              <w:rPr>
                <w:rFonts w:hint="eastAsia"/>
                <w:snapToGrid w:val="0"/>
                <w:szCs w:val="21"/>
              </w:rPr>
              <w:t>1</w:t>
            </w:r>
            <w:r w:rsidRPr="00442C6F">
              <w:rPr>
                <w:snapToGrid w:val="0"/>
                <w:szCs w:val="21"/>
              </w:rPr>
              <w:t>.5</w:t>
            </w:r>
            <w:r w:rsidRPr="00442C6F">
              <w:rPr>
                <w:bCs/>
                <w:snapToGrid w:val="0"/>
                <w:szCs w:val="21"/>
              </w:rPr>
              <w:t>台</w:t>
            </w:r>
          </w:p>
        </w:tc>
        <w:tc>
          <w:tcPr>
            <w:tcW w:w="746" w:type="pct"/>
            <w:vAlign w:val="center"/>
          </w:tcPr>
          <w:p w:rsidR="00C62841" w:rsidRPr="00442C6F" w:rsidRDefault="00C62841" w:rsidP="00C62841">
            <w:pPr>
              <w:jc w:val="center"/>
              <w:rPr>
                <w:snapToGrid w:val="0"/>
                <w:szCs w:val="21"/>
              </w:rPr>
            </w:pPr>
            <w:r w:rsidRPr="00442C6F">
              <w:rPr>
                <w:rFonts w:hint="eastAsia"/>
                <w:snapToGrid w:val="0"/>
                <w:szCs w:val="21"/>
              </w:rPr>
              <w:t>8</w:t>
            </w:r>
            <w:r w:rsidRPr="00442C6F">
              <w:rPr>
                <w:snapToGrid w:val="0"/>
                <w:szCs w:val="21"/>
              </w:rPr>
              <w:t>9.8</w:t>
            </w:r>
          </w:p>
        </w:tc>
      </w:tr>
      <w:tr w:rsidR="00C62841" w:rsidRPr="00442C6F" w:rsidTr="00265C08">
        <w:trPr>
          <w:trHeight w:val="454"/>
          <w:jc w:val="center"/>
        </w:trPr>
        <w:tc>
          <w:tcPr>
            <w:tcW w:w="760" w:type="pct"/>
            <w:vMerge/>
            <w:vAlign w:val="center"/>
          </w:tcPr>
          <w:p w:rsidR="00C62841" w:rsidRPr="00442C6F" w:rsidRDefault="00C62841" w:rsidP="00C62841">
            <w:pPr>
              <w:autoSpaceDE w:val="0"/>
              <w:autoSpaceDN w:val="0"/>
              <w:adjustRightInd w:val="0"/>
              <w:jc w:val="center"/>
              <w:rPr>
                <w:bCs/>
                <w:szCs w:val="21"/>
              </w:rPr>
            </w:pPr>
          </w:p>
        </w:tc>
        <w:tc>
          <w:tcPr>
            <w:tcW w:w="1130" w:type="pct"/>
            <w:vAlign w:val="center"/>
          </w:tcPr>
          <w:p w:rsidR="00C62841" w:rsidRPr="00442C6F" w:rsidRDefault="00C62841" w:rsidP="00C62841">
            <w:pPr>
              <w:jc w:val="center"/>
              <w:rPr>
                <w:snapToGrid w:val="0"/>
                <w:szCs w:val="21"/>
              </w:rPr>
            </w:pPr>
            <w:r w:rsidRPr="00442C6F">
              <w:rPr>
                <w:bCs/>
                <w:snapToGrid w:val="0"/>
                <w:szCs w:val="21"/>
              </w:rPr>
              <w:t>手动泵</w:t>
            </w:r>
          </w:p>
        </w:tc>
        <w:tc>
          <w:tcPr>
            <w:tcW w:w="1248" w:type="pct"/>
            <w:vAlign w:val="center"/>
          </w:tcPr>
          <w:p w:rsidR="00C62841" w:rsidRPr="00442C6F" w:rsidRDefault="00C62841" w:rsidP="00C62841">
            <w:pPr>
              <w:jc w:val="center"/>
              <w:rPr>
                <w:snapToGrid w:val="0"/>
                <w:szCs w:val="21"/>
              </w:rPr>
            </w:pPr>
            <w:r w:rsidRPr="00442C6F">
              <w:rPr>
                <w:rFonts w:hint="eastAsia"/>
                <w:snapToGrid w:val="0"/>
                <w:szCs w:val="21"/>
              </w:rPr>
              <w:t>3</w:t>
            </w:r>
            <w:r w:rsidRPr="00442C6F">
              <w:rPr>
                <w:snapToGrid w:val="0"/>
                <w:szCs w:val="21"/>
              </w:rPr>
              <w:t>.33</w:t>
            </w:r>
            <w:r w:rsidRPr="00442C6F">
              <w:rPr>
                <w:bCs/>
                <w:snapToGrid w:val="0"/>
                <w:szCs w:val="21"/>
              </w:rPr>
              <w:t>台</w:t>
            </w:r>
          </w:p>
        </w:tc>
        <w:tc>
          <w:tcPr>
            <w:tcW w:w="1116" w:type="pct"/>
            <w:vAlign w:val="center"/>
          </w:tcPr>
          <w:p w:rsidR="00C62841" w:rsidRPr="00442C6F" w:rsidRDefault="00C62841" w:rsidP="00C62841">
            <w:pPr>
              <w:jc w:val="center"/>
              <w:rPr>
                <w:snapToGrid w:val="0"/>
                <w:szCs w:val="21"/>
              </w:rPr>
            </w:pPr>
            <w:r w:rsidRPr="00442C6F">
              <w:rPr>
                <w:rFonts w:hint="eastAsia"/>
                <w:snapToGrid w:val="0"/>
                <w:szCs w:val="21"/>
              </w:rPr>
              <w:t>3</w:t>
            </w:r>
            <w:r w:rsidRPr="00442C6F">
              <w:rPr>
                <w:bCs/>
                <w:snapToGrid w:val="0"/>
                <w:szCs w:val="21"/>
              </w:rPr>
              <w:t>台</w:t>
            </w:r>
          </w:p>
        </w:tc>
        <w:tc>
          <w:tcPr>
            <w:tcW w:w="746" w:type="pct"/>
            <w:vAlign w:val="center"/>
          </w:tcPr>
          <w:p w:rsidR="00C62841" w:rsidRPr="00442C6F" w:rsidRDefault="00C62841" w:rsidP="00C62841">
            <w:pPr>
              <w:jc w:val="center"/>
              <w:rPr>
                <w:snapToGrid w:val="0"/>
                <w:szCs w:val="21"/>
              </w:rPr>
            </w:pPr>
            <w:r w:rsidRPr="00442C6F">
              <w:rPr>
                <w:rFonts w:hint="eastAsia"/>
                <w:snapToGrid w:val="0"/>
                <w:szCs w:val="21"/>
              </w:rPr>
              <w:t>9</w:t>
            </w:r>
            <w:r w:rsidRPr="00442C6F">
              <w:rPr>
                <w:snapToGrid w:val="0"/>
                <w:szCs w:val="21"/>
              </w:rPr>
              <w:t>0</w:t>
            </w:r>
          </w:p>
        </w:tc>
      </w:tr>
      <w:tr w:rsidR="00C62841" w:rsidRPr="00442C6F" w:rsidTr="00265C08">
        <w:trPr>
          <w:trHeight w:val="454"/>
          <w:jc w:val="center"/>
        </w:trPr>
        <w:tc>
          <w:tcPr>
            <w:tcW w:w="760" w:type="pct"/>
            <w:vMerge/>
            <w:vAlign w:val="center"/>
          </w:tcPr>
          <w:p w:rsidR="00C62841" w:rsidRPr="00442C6F" w:rsidRDefault="00C62841" w:rsidP="00C62841">
            <w:pPr>
              <w:autoSpaceDE w:val="0"/>
              <w:autoSpaceDN w:val="0"/>
              <w:adjustRightInd w:val="0"/>
              <w:jc w:val="center"/>
              <w:rPr>
                <w:bCs/>
                <w:szCs w:val="21"/>
              </w:rPr>
            </w:pPr>
          </w:p>
        </w:tc>
        <w:tc>
          <w:tcPr>
            <w:tcW w:w="1130" w:type="pct"/>
            <w:vAlign w:val="center"/>
          </w:tcPr>
          <w:p w:rsidR="00C62841" w:rsidRPr="00442C6F" w:rsidRDefault="00C62841" w:rsidP="00C62841">
            <w:pPr>
              <w:jc w:val="center"/>
              <w:rPr>
                <w:snapToGrid w:val="0"/>
                <w:szCs w:val="21"/>
              </w:rPr>
            </w:pPr>
            <w:r w:rsidRPr="00442C6F">
              <w:rPr>
                <w:bCs/>
                <w:snapToGrid w:val="0"/>
                <w:szCs w:val="21"/>
              </w:rPr>
              <w:t>千斤顶</w:t>
            </w:r>
          </w:p>
        </w:tc>
        <w:tc>
          <w:tcPr>
            <w:tcW w:w="1248" w:type="pct"/>
            <w:vAlign w:val="center"/>
          </w:tcPr>
          <w:p w:rsidR="00C62841" w:rsidRPr="00442C6F" w:rsidRDefault="00C62841" w:rsidP="00C62841">
            <w:pPr>
              <w:jc w:val="center"/>
              <w:rPr>
                <w:snapToGrid w:val="0"/>
                <w:szCs w:val="21"/>
              </w:rPr>
            </w:pPr>
            <w:r w:rsidRPr="00442C6F">
              <w:rPr>
                <w:rFonts w:hint="eastAsia"/>
                <w:snapToGrid w:val="0"/>
                <w:szCs w:val="21"/>
              </w:rPr>
              <w:t>1</w:t>
            </w:r>
            <w:r w:rsidRPr="00442C6F">
              <w:rPr>
                <w:bCs/>
                <w:snapToGrid w:val="0"/>
                <w:szCs w:val="21"/>
              </w:rPr>
              <w:t>支</w:t>
            </w:r>
          </w:p>
        </w:tc>
        <w:tc>
          <w:tcPr>
            <w:tcW w:w="1116" w:type="pct"/>
            <w:vAlign w:val="center"/>
          </w:tcPr>
          <w:p w:rsidR="00C62841" w:rsidRPr="00442C6F" w:rsidRDefault="00C62841" w:rsidP="00C62841">
            <w:pPr>
              <w:jc w:val="center"/>
              <w:rPr>
                <w:snapToGrid w:val="0"/>
                <w:szCs w:val="21"/>
              </w:rPr>
            </w:pPr>
            <w:r w:rsidRPr="00442C6F">
              <w:rPr>
                <w:rFonts w:hint="eastAsia"/>
                <w:snapToGrid w:val="0"/>
                <w:szCs w:val="21"/>
              </w:rPr>
              <w:t>1</w:t>
            </w:r>
            <w:r w:rsidRPr="00442C6F">
              <w:rPr>
                <w:bCs/>
                <w:snapToGrid w:val="0"/>
                <w:szCs w:val="21"/>
              </w:rPr>
              <w:t>支</w:t>
            </w:r>
          </w:p>
        </w:tc>
        <w:tc>
          <w:tcPr>
            <w:tcW w:w="746" w:type="pct"/>
            <w:vAlign w:val="center"/>
          </w:tcPr>
          <w:p w:rsidR="00C62841" w:rsidRPr="00442C6F" w:rsidRDefault="00C62841" w:rsidP="00C62841">
            <w:pPr>
              <w:jc w:val="center"/>
              <w:rPr>
                <w:snapToGrid w:val="0"/>
                <w:szCs w:val="21"/>
              </w:rPr>
            </w:pPr>
            <w:r w:rsidRPr="00442C6F">
              <w:rPr>
                <w:rFonts w:hint="eastAsia"/>
                <w:snapToGrid w:val="0"/>
                <w:szCs w:val="21"/>
              </w:rPr>
              <w:t>1</w:t>
            </w:r>
            <w:r w:rsidRPr="00442C6F">
              <w:rPr>
                <w:snapToGrid w:val="0"/>
                <w:szCs w:val="21"/>
              </w:rPr>
              <w:t>00</w:t>
            </w:r>
          </w:p>
        </w:tc>
      </w:tr>
    </w:tbl>
    <w:bookmarkEnd w:id="291"/>
    <w:p w:rsidR="00734467" w:rsidRPr="00442C6F" w:rsidRDefault="00734467" w:rsidP="00331789">
      <w:pPr>
        <w:pStyle w:val="aff5"/>
        <w:spacing w:beforeLines="50" w:before="120"/>
        <w:ind w:firstLine="472"/>
        <w:rPr>
          <w:snapToGrid w:val="0"/>
        </w:rPr>
      </w:pPr>
      <w:r w:rsidRPr="00442C6F">
        <w:rPr>
          <w:snapToGrid w:val="0"/>
        </w:rPr>
        <w:t>由以上数据得出，验收监测期间，项目生产负荷</w:t>
      </w:r>
      <w:r w:rsidR="00331789" w:rsidRPr="00442C6F">
        <w:t>大于</w:t>
      </w:r>
      <w:r w:rsidR="00331789" w:rsidRPr="00442C6F">
        <w:t>75%</w:t>
      </w:r>
      <w:r w:rsidR="00331789" w:rsidRPr="00442C6F">
        <w:t>，</w:t>
      </w:r>
      <w:r w:rsidRPr="00442C6F">
        <w:rPr>
          <w:snapToGrid w:val="0"/>
        </w:rPr>
        <w:t>满足环境保护验收监测</w:t>
      </w:r>
      <w:r w:rsidR="00FD1312" w:rsidRPr="00442C6F">
        <w:t>工况的</w:t>
      </w:r>
      <w:r w:rsidRPr="00442C6F">
        <w:rPr>
          <w:snapToGrid w:val="0"/>
        </w:rPr>
        <w:t>要求。</w:t>
      </w:r>
    </w:p>
    <w:p w:rsidR="00734467" w:rsidRPr="00442C6F" w:rsidRDefault="00734467" w:rsidP="00734467">
      <w:pPr>
        <w:pStyle w:val="2"/>
        <w:rPr>
          <w:rFonts w:hAnsi="Times New Roman"/>
        </w:rPr>
      </w:pPr>
      <w:bookmarkStart w:id="292" w:name="_Toc516756329"/>
      <w:r w:rsidRPr="00442C6F">
        <w:rPr>
          <w:rFonts w:hAnsi="Times New Roman"/>
        </w:rPr>
        <w:t xml:space="preserve">9.2 </w:t>
      </w:r>
      <w:r w:rsidRPr="00442C6F">
        <w:rPr>
          <w:rFonts w:hAnsi="Times New Roman"/>
        </w:rPr>
        <w:t>环护设施调试</w:t>
      </w:r>
      <w:r w:rsidR="002864CD" w:rsidRPr="00442C6F">
        <w:rPr>
          <w:rFonts w:hAnsi="Times New Roman"/>
        </w:rPr>
        <w:t>运行效果</w:t>
      </w:r>
      <w:bookmarkEnd w:id="292"/>
    </w:p>
    <w:p w:rsidR="00736E5A" w:rsidRPr="00442C6F" w:rsidRDefault="00736E5A" w:rsidP="00736E5A">
      <w:pPr>
        <w:pStyle w:val="3"/>
        <w:spacing w:beforeLines="50" w:before="120"/>
      </w:pPr>
      <w:r w:rsidRPr="00442C6F">
        <w:t xml:space="preserve">9.2.1 </w:t>
      </w:r>
      <w:r w:rsidRPr="00442C6F">
        <w:t>废水治理设施监测结果及分析评价</w:t>
      </w:r>
    </w:p>
    <w:p w:rsidR="008A44DA" w:rsidRPr="00442C6F" w:rsidRDefault="00736E5A" w:rsidP="008A44DA">
      <w:pPr>
        <w:pStyle w:val="aff5"/>
        <w:ind w:firstLine="472"/>
      </w:pPr>
      <w:bookmarkStart w:id="293" w:name="_Hlk516754792"/>
      <w:r w:rsidRPr="00442C6F">
        <w:t>本项目排放的废水全部为生活污水，生活污水产生量约为</w:t>
      </w:r>
      <w:r w:rsidR="00C62841" w:rsidRPr="00442C6F">
        <w:t>108</w:t>
      </w:r>
      <w:r w:rsidRPr="00442C6F">
        <w:t>m</w:t>
      </w:r>
      <w:r w:rsidRPr="00442C6F">
        <w:rPr>
          <w:vertAlign w:val="superscript"/>
        </w:rPr>
        <w:t>3</w:t>
      </w:r>
      <w:r w:rsidRPr="00442C6F">
        <w:t>/a</w:t>
      </w:r>
      <w:r w:rsidRPr="00442C6F">
        <w:t>，</w:t>
      </w:r>
      <w:bookmarkEnd w:id="293"/>
      <w:r w:rsidR="008A44DA" w:rsidRPr="00442C6F">
        <w:t>经化粪池处理后进入园区污水处理站深度处理。</w:t>
      </w:r>
    </w:p>
    <w:p w:rsidR="002864CD" w:rsidRPr="00442C6F" w:rsidRDefault="001613F7" w:rsidP="008A44DA">
      <w:pPr>
        <w:pStyle w:val="3"/>
        <w:spacing w:beforeLines="50" w:before="120"/>
      </w:pPr>
      <w:r w:rsidRPr="00442C6F">
        <w:t>9.2.</w:t>
      </w:r>
      <w:r w:rsidR="00736E5A" w:rsidRPr="00442C6F">
        <w:t>2</w:t>
      </w:r>
      <w:r w:rsidRPr="00442C6F">
        <w:t xml:space="preserve"> </w:t>
      </w:r>
      <w:r w:rsidR="002864CD" w:rsidRPr="00442C6F">
        <w:t>废气治理设施监测结果及分析评价</w:t>
      </w:r>
    </w:p>
    <w:p w:rsidR="002864CD" w:rsidRPr="00442C6F" w:rsidRDefault="00F60072" w:rsidP="002864CD">
      <w:pPr>
        <w:pStyle w:val="aff5"/>
        <w:ind w:firstLine="472"/>
      </w:pPr>
      <w:r w:rsidRPr="00442C6F">
        <w:t>本项目无组织废气监测结果见表</w:t>
      </w:r>
      <w:r w:rsidRPr="00442C6F">
        <w:t>9-</w:t>
      </w:r>
      <w:r w:rsidR="00C62841" w:rsidRPr="00442C6F">
        <w:t>2</w:t>
      </w:r>
      <w:r w:rsidRPr="00442C6F">
        <w:t>。采样期间气象条件见表</w:t>
      </w:r>
      <w:r w:rsidRPr="00442C6F">
        <w:t>9-</w:t>
      </w:r>
      <w:r w:rsidR="00C62841" w:rsidRPr="00442C6F">
        <w:t>3</w:t>
      </w:r>
      <w:r w:rsidRPr="00442C6F">
        <w:t>。</w:t>
      </w:r>
    </w:p>
    <w:p w:rsidR="00F60072" w:rsidRPr="00442C6F" w:rsidRDefault="00F60072" w:rsidP="00F60072">
      <w:pPr>
        <w:jc w:val="center"/>
        <w:rPr>
          <w:b/>
          <w:color w:val="000000"/>
          <w:szCs w:val="21"/>
        </w:rPr>
      </w:pPr>
      <w:r w:rsidRPr="00442C6F">
        <w:rPr>
          <w:b/>
          <w:color w:val="000000"/>
          <w:szCs w:val="21"/>
        </w:rPr>
        <w:t>表</w:t>
      </w:r>
      <w:r w:rsidRPr="00442C6F">
        <w:rPr>
          <w:b/>
          <w:color w:val="000000"/>
          <w:szCs w:val="21"/>
        </w:rPr>
        <w:t>9-</w:t>
      </w:r>
      <w:r w:rsidR="00C62841" w:rsidRPr="00442C6F">
        <w:rPr>
          <w:b/>
          <w:color w:val="000000"/>
          <w:szCs w:val="21"/>
        </w:rPr>
        <w:t>2</w:t>
      </w:r>
      <w:r w:rsidRPr="00442C6F">
        <w:rPr>
          <w:b/>
          <w:color w:val="000000"/>
          <w:szCs w:val="21"/>
        </w:rPr>
        <w:t>无组织废气</w:t>
      </w:r>
      <w:r w:rsidR="00736E5A" w:rsidRPr="00442C6F">
        <w:rPr>
          <w:b/>
          <w:color w:val="000000"/>
          <w:szCs w:val="21"/>
        </w:rPr>
        <w:t>监测数据</w:t>
      </w:r>
      <w:r w:rsidRPr="00442C6F">
        <w:rPr>
          <w:b/>
          <w:color w:val="000000"/>
          <w:szCs w:val="21"/>
        </w:rPr>
        <w:t>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000"/>
        <w:gridCol w:w="1161"/>
        <w:gridCol w:w="854"/>
        <w:gridCol w:w="1011"/>
        <w:gridCol w:w="1013"/>
        <w:gridCol w:w="1013"/>
        <w:gridCol w:w="1008"/>
        <w:gridCol w:w="1220"/>
        <w:gridCol w:w="1006"/>
      </w:tblGrid>
      <w:tr w:rsidR="002958EA" w:rsidRPr="00442C6F" w:rsidTr="00C62841">
        <w:trPr>
          <w:trHeight w:val="454"/>
          <w:jc w:val="center"/>
        </w:trPr>
        <w:tc>
          <w:tcPr>
            <w:tcW w:w="544" w:type="pct"/>
            <w:vMerge w:val="restart"/>
            <w:vAlign w:val="center"/>
          </w:tcPr>
          <w:p w:rsidR="002958EA" w:rsidRPr="00442C6F" w:rsidRDefault="002958EA" w:rsidP="002958EA">
            <w:pPr>
              <w:pStyle w:val="aff6"/>
              <w:rPr>
                <w:b/>
              </w:rPr>
            </w:pPr>
            <w:r w:rsidRPr="00442C6F">
              <w:rPr>
                <w:b/>
              </w:rPr>
              <w:t>监测项目</w:t>
            </w:r>
          </w:p>
        </w:tc>
        <w:tc>
          <w:tcPr>
            <w:tcW w:w="625" w:type="pct"/>
            <w:vMerge w:val="restart"/>
            <w:vAlign w:val="center"/>
          </w:tcPr>
          <w:p w:rsidR="002958EA" w:rsidRPr="00442C6F" w:rsidRDefault="002958EA" w:rsidP="002958EA">
            <w:pPr>
              <w:pStyle w:val="aff6"/>
              <w:rPr>
                <w:b/>
              </w:rPr>
            </w:pPr>
            <w:r w:rsidRPr="00442C6F">
              <w:rPr>
                <w:b/>
              </w:rPr>
              <w:t>监测日期</w:t>
            </w:r>
          </w:p>
        </w:tc>
        <w:tc>
          <w:tcPr>
            <w:tcW w:w="465" w:type="pct"/>
            <w:vMerge w:val="restart"/>
            <w:vAlign w:val="center"/>
          </w:tcPr>
          <w:p w:rsidR="00C62841" w:rsidRPr="00442C6F" w:rsidRDefault="002958EA" w:rsidP="002958EA">
            <w:pPr>
              <w:pStyle w:val="aff6"/>
              <w:rPr>
                <w:b/>
              </w:rPr>
            </w:pPr>
            <w:r w:rsidRPr="00442C6F">
              <w:rPr>
                <w:b/>
              </w:rPr>
              <w:t>监测</w:t>
            </w:r>
          </w:p>
          <w:p w:rsidR="002958EA" w:rsidRPr="00442C6F" w:rsidRDefault="002958EA" w:rsidP="002958EA">
            <w:pPr>
              <w:pStyle w:val="aff6"/>
              <w:rPr>
                <w:b/>
              </w:rPr>
            </w:pPr>
            <w:r w:rsidRPr="00442C6F">
              <w:rPr>
                <w:b/>
              </w:rPr>
              <w:t>时间</w:t>
            </w:r>
          </w:p>
        </w:tc>
        <w:tc>
          <w:tcPr>
            <w:tcW w:w="2200" w:type="pct"/>
            <w:gridSpan w:val="4"/>
            <w:vAlign w:val="center"/>
          </w:tcPr>
          <w:p w:rsidR="002958EA" w:rsidRPr="00442C6F" w:rsidRDefault="002958EA" w:rsidP="002958EA">
            <w:pPr>
              <w:pStyle w:val="aff6"/>
              <w:rPr>
                <w:b/>
              </w:rPr>
            </w:pPr>
            <w:r w:rsidRPr="00442C6F">
              <w:rPr>
                <w:b/>
              </w:rPr>
              <w:t>检测结果（</w:t>
            </w:r>
            <w:proofErr w:type="spellStart"/>
            <w:r w:rsidRPr="00442C6F">
              <w:rPr>
                <w:b/>
              </w:rPr>
              <w:t>μg</w:t>
            </w:r>
            <w:proofErr w:type="spellEnd"/>
            <w:r w:rsidRPr="00442C6F">
              <w:rPr>
                <w:b/>
              </w:rPr>
              <w:t>/m</w:t>
            </w:r>
            <w:r w:rsidRPr="00442C6F">
              <w:rPr>
                <w:b/>
                <w:vertAlign w:val="superscript"/>
              </w:rPr>
              <w:t>3</w:t>
            </w:r>
            <w:r w:rsidRPr="00442C6F">
              <w:rPr>
                <w:b/>
              </w:rPr>
              <w:t>）</w:t>
            </w:r>
          </w:p>
        </w:tc>
        <w:tc>
          <w:tcPr>
            <w:tcW w:w="619" w:type="pct"/>
            <w:vMerge w:val="restart"/>
            <w:vAlign w:val="center"/>
          </w:tcPr>
          <w:p w:rsidR="002958EA" w:rsidRPr="00442C6F" w:rsidRDefault="002958EA" w:rsidP="002958EA">
            <w:pPr>
              <w:pStyle w:val="aff6"/>
              <w:rPr>
                <w:b/>
              </w:rPr>
            </w:pPr>
            <w:r w:rsidRPr="00442C6F">
              <w:rPr>
                <w:b/>
              </w:rPr>
              <w:t>标准</w:t>
            </w:r>
          </w:p>
          <w:p w:rsidR="002958EA" w:rsidRPr="00442C6F" w:rsidRDefault="002958EA" w:rsidP="002958EA">
            <w:pPr>
              <w:pStyle w:val="aff6"/>
              <w:rPr>
                <w:b/>
              </w:rPr>
            </w:pPr>
            <w:r w:rsidRPr="00442C6F">
              <w:rPr>
                <w:b/>
              </w:rPr>
              <w:t>限值（</w:t>
            </w:r>
            <w:r w:rsidRPr="00442C6F">
              <w:rPr>
                <w:b/>
              </w:rPr>
              <w:t>mg/m</w:t>
            </w:r>
            <w:r w:rsidRPr="00442C6F">
              <w:rPr>
                <w:b/>
                <w:vertAlign w:val="superscript"/>
              </w:rPr>
              <w:t>3</w:t>
            </w:r>
            <w:r w:rsidRPr="00442C6F">
              <w:rPr>
                <w:b/>
              </w:rPr>
              <w:t>）</w:t>
            </w:r>
          </w:p>
        </w:tc>
        <w:tc>
          <w:tcPr>
            <w:tcW w:w="547" w:type="pct"/>
            <w:vMerge w:val="restart"/>
            <w:vAlign w:val="center"/>
          </w:tcPr>
          <w:p w:rsidR="002958EA" w:rsidRPr="00442C6F" w:rsidRDefault="002958EA" w:rsidP="002958EA">
            <w:pPr>
              <w:pStyle w:val="aff6"/>
              <w:rPr>
                <w:b/>
              </w:rPr>
            </w:pPr>
            <w:r w:rsidRPr="00442C6F">
              <w:rPr>
                <w:b/>
              </w:rPr>
              <w:t>达标</w:t>
            </w:r>
          </w:p>
          <w:p w:rsidR="002958EA" w:rsidRPr="00442C6F" w:rsidRDefault="002958EA" w:rsidP="002958EA">
            <w:pPr>
              <w:pStyle w:val="aff6"/>
              <w:rPr>
                <w:b/>
              </w:rPr>
            </w:pPr>
            <w:r w:rsidRPr="00442C6F">
              <w:rPr>
                <w:b/>
              </w:rPr>
              <w:t>情况</w:t>
            </w:r>
          </w:p>
        </w:tc>
      </w:tr>
      <w:tr w:rsidR="00C62841" w:rsidRPr="00442C6F" w:rsidTr="00C62841">
        <w:trPr>
          <w:trHeight w:val="454"/>
          <w:jc w:val="center"/>
        </w:trPr>
        <w:tc>
          <w:tcPr>
            <w:tcW w:w="544" w:type="pct"/>
            <w:vMerge/>
            <w:vAlign w:val="center"/>
          </w:tcPr>
          <w:p w:rsidR="00C62841" w:rsidRPr="00442C6F" w:rsidRDefault="00C62841" w:rsidP="00C62841">
            <w:pPr>
              <w:pStyle w:val="aff6"/>
              <w:rPr>
                <w:b/>
              </w:rPr>
            </w:pPr>
          </w:p>
        </w:tc>
        <w:tc>
          <w:tcPr>
            <w:tcW w:w="625" w:type="pct"/>
            <w:vMerge/>
            <w:vAlign w:val="center"/>
          </w:tcPr>
          <w:p w:rsidR="00C62841" w:rsidRPr="00442C6F" w:rsidRDefault="00C62841" w:rsidP="00C62841">
            <w:pPr>
              <w:pStyle w:val="aff6"/>
              <w:rPr>
                <w:b/>
              </w:rPr>
            </w:pPr>
          </w:p>
        </w:tc>
        <w:tc>
          <w:tcPr>
            <w:tcW w:w="465" w:type="pct"/>
            <w:vMerge/>
            <w:vAlign w:val="center"/>
          </w:tcPr>
          <w:p w:rsidR="00C62841" w:rsidRPr="00442C6F" w:rsidRDefault="00C62841" w:rsidP="00C62841">
            <w:pPr>
              <w:pStyle w:val="aff6"/>
              <w:rPr>
                <w:b/>
              </w:rPr>
            </w:pPr>
          </w:p>
        </w:tc>
        <w:tc>
          <w:tcPr>
            <w:tcW w:w="550" w:type="pct"/>
            <w:vAlign w:val="center"/>
          </w:tcPr>
          <w:p w:rsidR="00C62841" w:rsidRPr="00442C6F" w:rsidRDefault="00C62841" w:rsidP="00C62841">
            <w:pPr>
              <w:pStyle w:val="aff6"/>
              <w:rPr>
                <w:b/>
              </w:rPr>
            </w:pPr>
            <w:r w:rsidRPr="00442C6F">
              <w:rPr>
                <w:b/>
              </w:rPr>
              <w:t>上风向</w:t>
            </w:r>
            <w:r w:rsidRPr="00442C6F">
              <w:rPr>
                <w:b/>
              </w:rPr>
              <w:t>1#</w:t>
            </w:r>
          </w:p>
        </w:tc>
        <w:tc>
          <w:tcPr>
            <w:tcW w:w="551" w:type="pct"/>
            <w:vAlign w:val="center"/>
          </w:tcPr>
          <w:p w:rsidR="00C62841" w:rsidRPr="00442C6F" w:rsidRDefault="00C62841" w:rsidP="00C62841">
            <w:pPr>
              <w:pStyle w:val="aff6"/>
              <w:rPr>
                <w:b/>
              </w:rPr>
            </w:pPr>
            <w:r w:rsidRPr="00442C6F">
              <w:rPr>
                <w:b/>
              </w:rPr>
              <w:t>下风向</w:t>
            </w:r>
            <w:r w:rsidRPr="00442C6F">
              <w:rPr>
                <w:b/>
              </w:rPr>
              <w:t>2#</w:t>
            </w:r>
          </w:p>
        </w:tc>
        <w:tc>
          <w:tcPr>
            <w:tcW w:w="551" w:type="pct"/>
            <w:vAlign w:val="center"/>
          </w:tcPr>
          <w:p w:rsidR="00C62841" w:rsidRPr="00442C6F" w:rsidRDefault="00C62841" w:rsidP="00C62841">
            <w:pPr>
              <w:pStyle w:val="aff6"/>
              <w:rPr>
                <w:b/>
              </w:rPr>
            </w:pPr>
            <w:r w:rsidRPr="00442C6F">
              <w:rPr>
                <w:b/>
              </w:rPr>
              <w:t>下风向</w:t>
            </w:r>
            <w:r w:rsidRPr="00442C6F">
              <w:rPr>
                <w:b/>
              </w:rPr>
              <w:t>3#</w:t>
            </w:r>
          </w:p>
        </w:tc>
        <w:tc>
          <w:tcPr>
            <w:tcW w:w="548" w:type="pct"/>
            <w:vAlign w:val="center"/>
          </w:tcPr>
          <w:p w:rsidR="00C62841" w:rsidRPr="00442C6F" w:rsidRDefault="00C62841" w:rsidP="00C62841">
            <w:pPr>
              <w:pStyle w:val="aff6"/>
              <w:rPr>
                <w:b/>
              </w:rPr>
            </w:pPr>
            <w:r w:rsidRPr="00442C6F">
              <w:rPr>
                <w:b/>
              </w:rPr>
              <w:t>下风向</w:t>
            </w:r>
            <w:r w:rsidRPr="00442C6F">
              <w:rPr>
                <w:b/>
              </w:rPr>
              <w:t>4#</w:t>
            </w:r>
          </w:p>
        </w:tc>
        <w:tc>
          <w:tcPr>
            <w:tcW w:w="619" w:type="pct"/>
            <w:vMerge/>
            <w:vAlign w:val="center"/>
          </w:tcPr>
          <w:p w:rsidR="00C62841" w:rsidRPr="00442C6F" w:rsidRDefault="00C62841" w:rsidP="00C62841">
            <w:pPr>
              <w:pStyle w:val="aff6"/>
              <w:rPr>
                <w:b/>
              </w:rPr>
            </w:pPr>
          </w:p>
        </w:tc>
        <w:tc>
          <w:tcPr>
            <w:tcW w:w="547" w:type="pct"/>
            <w:vMerge/>
            <w:vAlign w:val="center"/>
          </w:tcPr>
          <w:p w:rsidR="00C62841" w:rsidRPr="00442C6F" w:rsidRDefault="00C62841" w:rsidP="00C62841">
            <w:pPr>
              <w:pStyle w:val="aff6"/>
              <w:rPr>
                <w:b/>
              </w:rPr>
            </w:pPr>
          </w:p>
        </w:tc>
      </w:tr>
      <w:tr w:rsidR="00C62841" w:rsidRPr="00442C6F" w:rsidTr="00C62841">
        <w:trPr>
          <w:trHeight w:val="454"/>
          <w:jc w:val="center"/>
        </w:trPr>
        <w:tc>
          <w:tcPr>
            <w:tcW w:w="544" w:type="pct"/>
            <w:vMerge w:val="restart"/>
            <w:vAlign w:val="center"/>
          </w:tcPr>
          <w:p w:rsidR="00C62841" w:rsidRPr="00442C6F" w:rsidRDefault="00C62841" w:rsidP="00C62841">
            <w:pPr>
              <w:pStyle w:val="aff6"/>
            </w:pPr>
            <w:r w:rsidRPr="00442C6F">
              <w:rPr>
                <w:bCs/>
              </w:rPr>
              <w:t>非甲烷总烃</w:t>
            </w:r>
          </w:p>
        </w:tc>
        <w:tc>
          <w:tcPr>
            <w:tcW w:w="625" w:type="pct"/>
            <w:vMerge w:val="restart"/>
            <w:vAlign w:val="center"/>
          </w:tcPr>
          <w:p w:rsidR="00C62841" w:rsidRPr="00442C6F" w:rsidRDefault="00C62841" w:rsidP="00C62841">
            <w:pPr>
              <w:autoSpaceDE w:val="0"/>
              <w:autoSpaceDN w:val="0"/>
              <w:jc w:val="center"/>
              <w:rPr>
                <w:bCs/>
                <w:szCs w:val="21"/>
              </w:rPr>
            </w:pPr>
            <w:r w:rsidRPr="00442C6F">
              <w:rPr>
                <w:szCs w:val="21"/>
              </w:rPr>
              <w:t>2018.08.01</w:t>
            </w: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9:00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0.84</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1.09</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1.05</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1.10</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11:00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0.78</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1.08</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1.06</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1.09</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13:00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0.75</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1.05</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1.07</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1.06</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15:00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0.82</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1.09</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1.10</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1.08</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restart"/>
            <w:vAlign w:val="center"/>
          </w:tcPr>
          <w:p w:rsidR="00C62841" w:rsidRPr="00442C6F" w:rsidRDefault="00C62841" w:rsidP="00C62841">
            <w:pPr>
              <w:autoSpaceDE w:val="0"/>
              <w:autoSpaceDN w:val="0"/>
              <w:jc w:val="center"/>
              <w:rPr>
                <w:bCs/>
                <w:szCs w:val="21"/>
              </w:rPr>
            </w:pPr>
            <w:r w:rsidRPr="00442C6F">
              <w:rPr>
                <w:szCs w:val="21"/>
              </w:rPr>
              <w:t>2018.08.02</w:t>
            </w: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9:00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0.81</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1.08</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1.07</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1.09</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11:00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0.80</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1.04</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1.05</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1.05</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13:00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0.83</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1.06</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1.07</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1.07</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r w:rsidR="00C62841" w:rsidRPr="00442C6F" w:rsidTr="00C62841">
        <w:trPr>
          <w:trHeight w:val="454"/>
          <w:jc w:val="center"/>
        </w:trPr>
        <w:tc>
          <w:tcPr>
            <w:tcW w:w="544" w:type="pct"/>
            <w:vMerge/>
            <w:vAlign w:val="center"/>
          </w:tcPr>
          <w:p w:rsidR="00C62841" w:rsidRPr="00442C6F" w:rsidRDefault="00C62841" w:rsidP="00C62841">
            <w:pPr>
              <w:pStyle w:val="aff6"/>
            </w:pPr>
          </w:p>
        </w:tc>
        <w:tc>
          <w:tcPr>
            <w:tcW w:w="625" w:type="pct"/>
            <w:vMerge/>
            <w:vAlign w:val="center"/>
          </w:tcPr>
          <w:p w:rsidR="00C62841" w:rsidRPr="00442C6F" w:rsidRDefault="00C62841" w:rsidP="00C62841">
            <w:pPr>
              <w:autoSpaceDE w:val="0"/>
              <w:autoSpaceDN w:val="0"/>
              <w:jc w:val="center"/>
              <w:rPr>
                <w:bCs/>
                <w:szCs w:val="21"/>
              </w:rPr>
            </w:pPr>
          </w:p>
        </w:tc>
        <w:tc>
          <w:tcPr>
            <w:tcW w:w="4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15:00</w:t>
            </w:r>
          </w:p>
        </w:tc>
        <w:tc>
          <w:tcPr>
            <w:tcW w:w="550" w:type="pct"/>
            <w:vAlign w:val="center"/>
          </w:tcPr>
          <w:p w:rsidR="00C62841" w:rsidRPr="00442C6F" w:rsidRDefault="00C62841" w:rsidP="00C62841">
            <w:pPr>
              <w:jc w:val="center"/>
              <w:rPr>
                <w:rFonts w:eastAsia="楷体"/>
                <w:bCs/>
                <w:szCs w:val="21"/>
              </w:rPr>
            </w:pPr>
            <w:r w:rsidRPr="00442C6F">
              <w:rPr>
                <w:rFonts w:eastAsia="楷体"/>
                <w:bCs/>
                <w:szCs w:val="21"/>
              </w:rPr>
              <w:t>0.82</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1.08</w:t>
            </w:r>
          </w:p>
        </w:tc>
        <w:tc>
          <w:tcPr>
            <w:tcW w:w="551" w:type="pct"/>
            <w:vAlign w:val="center"/>
          </w:tcPr>
          <w:p w:rsidR="00C62841" w:rsidRPr="00442C6F" w:rsidRDefault="00C62841" w:rsidP="00C62841">
            <w:pPr>
              <w:jc w:val="center"/>
              <w:rPr>
                <w:rFonts w:eastAsia="楷体"/>
                <w:bCs/>
                <w:szCs w:val="21"/>
              </w:rPr>
            </w:pPr>
            <w:r w:rsidRPr="00442C6F">
              <w:rPr>
                <w:rFonts w:eastAsia="楷体"/>
                <w:bCs/>
                <w:szCs w:val="21"/>
              </w:rPr>
              <w:t>1.07</w:t>
            </w:r>
          </w:p>
        </w:tc>
        <w:tc>
          <w:tcPr>
            <w:tcW w:w="548" w:type="pct"/>
            <w:vAlign w:val="center"/>
          </w:tcPr>
          <w:p w:rsidR="00C62841" w:rsidRPr="00442C6F" w:rsidRDefault="00C62841" w:rsidP="00C62841">
            <w:pPr>
              <w:jc w:val="center"/>
              <w:rPr>
                <w:rFonts w:eastAsia="楷体"/>
                <w:bCs/>
                <w:szCs w:val="21"/>
              </w:rPr>
            </w:pPr>
            <w:r w:rsidRPr="00442C6F">
              <w:rPr>
                <w:rFonts w:eastAsia="楷体"/>
                <w:bCs/>
                <w:szCs w:val="21"/>
              </w:rPr>
              <w:t>1.06</w:t>
            </w:r>
          </w:p>
        </w:tc>
        <w:tc>
          <w:tcPr>
            <w:tcW w:w="619" w:type="pct"/>
            <w:vAlign w:val="center"/>
          </w:tcPr>
          <w:p w:rsidR="00C62841" w:rsidRPr="00442C6F" w:rsidRDefault="00C62841" w:rsidP="00C62841">
            <w:pPr>
              <w:jc w:val="center"/>
              <w:rPr>
                <w:bCs/>
                <w:szCs w:val="21"/>
              </w:rPr>
            </w:pPr>
            <w:r w:rsidRPr="00442C6F">
              <w:rPr>
                <w:bCs/>
                <w:szCs w:val="21"/>
              </w:rPr>
              <w:t>4.0</w:t>
            </w:r>
          </w:p>
        </w:tc>
        <w:tc>
          <w:tcPr>
            <w:tcW w:w="547" w:type="pct"/>
            <w:vAlign w:val="center"/>
          </w:tcPr>
          <w:p w:rsidR="00C62841" w:rsidRPr="00442C6F" w:rsidRDefault="00C62841" w:rsidP="00C62841">
            <w:pPr>
              <w:jc w:val="center"/>
              <w:rPr>
                <w:bCs/>
                <w:szCs w:val="21"/>
              </w:rPr>
            </w:pPr>
            <w:r w:rsidRPr="00442C6F">
              <w:rPr>
                <w:bCs/>
                <w:szCs w:val="21"/>
              </w:rPr>
              <w:t>达标</w:t>
            </w:r>
          </w:p>
        </w:tc>
      </w:tr>
    </w:tbl>
    <w:p w:rsidR="002864CD" w:rsidRPr="00442C6F" w:rsidRDefault="002864CD" w:rsidP="002864CD">
      <w:pPr>
        <w:pStyle w:val="aff5"/>
        <w:ind w:firstLine="472"/>
      </w:pPr>
    </w:p>
    <w:p w:rsidR="00D838B6" w:rsidRPr="00442C6F" w:rsidRDefault="00D838B6" w:rsidP="00D838B6">
      <w:pPr>
        <w:spacing w:line="400" w:lineRule="exact"/>
        <w:ind w:firstLineChars="200" w:firstLine="420"/>
        <w:jc w:val="center"/>
        <w:rPr>
          <w:b/>
          <w:color w:val="000000"/>
          <w:szCs w:val="21"/>
        </w:rPr>
      </w:pPr>
      <w:r w:rsidRPr="00442C6F">
        <w:rPr>
          <w:b/>
          <w:color w:val="000000"/>
          <w:szCs w:val="21"/>
        </w:rPr>
        <w:t>表</w:t>
      </w:r>
      <w:r w:rsidRPr="00442C6F">
        <w:rPr>
          <w:b/>
          <w:color w:val="000000"/>
          <w:szCs w:val="21"/>
        </w:rPr>
        <w:t>9-</w:t>
      </w:r>
      <w:r w:rsidR="003B0DD5" w:rsidRPr="00442C6F">
        <w:rPr>
          <w:b/>
          <w:color w:val="000000"/>
          <w:szCs w:val="21"/>
        </w:rPr>
        <w:t>3</w:t>
      </w:r>
      <w:r w:rsidRPr="00442C6F">
        <w:rPr>
          <w:b/>
          <w:color w:val="000000"/>
          <w:szCs w:val="21"/>
        </w:rPr>
        <w:t xml:space="preserve"> </w:t>
      </w:r>
      <w:r w:rsidRPr="00442C6F">
        <w:rPr>
          <w:b/>
          <w:color w:val="000000"/>
          <w:szCs w:val="21"/>
        </w:rPr>
        <w:t>无组织废气</w:t>
      </w:r>
      <w:r w:rsidR="00736E5A" w:rsidRPr="00442C6F">
        <w:rPr>
          <w:b/>
          <w:color w:val="000000"/>
          <w:szCs w:val="21"/>
        </w:rPr>
        <w:t>监测</w:t>
      </w:r>
      <w:r w:rsidRPr="00442C6F">
        <w:rPr>
          <w:b/>
          <w:color w:val="000000"/>
          <w:szCs w:val="21"/>
        </w:rPr>
        <w:t>期间气象条件一览表</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185"/>
        <w:gridCol w:w="1235"/>
        <w:gridCol w:w="1157"/>
        <w:gridCol w:w="1157"/>
        <w:gridCol w:w="1185"/>
        <w:gridCol w:w="1053"/>
        <w:gridCol w:w="995"/>
        <w:gridCol w:w="1319"/>
      </w:tblGrid>
      <w:tr w:rsidR="00C62841" w:rsidRPr="00442C6F" w:rsidTr="00C62841">
        <w:trPr>
          <w:trHeight w:val="454"/>
          <w:tblHeader/>
          <w:jc w:val="center"/>
        </w:trPr>
        <w:tc>
          <w:tcPr>
            <w:tcW w:w="638" w:type="pct"/>
            <w:vAlign w:val="center"/>
          </w:tcPr>
          <w:p w:rsidR="00C62841" w:rsidRPr="00442C6F" w:rsidRDefault="00C62841" w:rsidP="00C62841">
            <w:pPr>
              <w:pStyle w:val="aff6"/>
              <w:rPr>
                <w:b/>
              </w:rPr>
            </w:pPr>
            <w:r w:rsidRPr="00442C6F">
              <w:rPr>
                <w:b/>
              </w:rPr>
              <w:t>监测日期</w:t>
            </w:r>
          </w:p>
        </w:tc>
        <w:tc>
          <w:tcPr>
            <w:tcW w:w="665" w:type="pct"/>
            <w:vAlign w:val="center"/>
          </w:tcPr>
          <w:p w:rsidR="00C62841" w:rsidRPr="00442C6F" w:rsidRDefault="00C62841" w:rsidP="00C62841">
            <w:pPr>
              <w:pStyle w:val="aff6"/>
              <w:rPr>
                <w:b/>
              </w:rPr>
            </w:pPr>
            <w:r w:rsidRPr="00442C6F">
              <w:rPr>
                <w:b/>
              </w:rPr>
              <w:t>监测时间</w:t>
            </w:r>
          </w:p>
        </w:tc>
        <w:tc>
          <w:tcPr>
            <w:tcW w:w="623" w:type="pct"/>
            <w:vAlign w:val="center"/>
          </w:tcPr>
          <w:p w:rsidR="00C62841" w:rsidRPr="00442C6F" w:rsidRDefault="00C62841" w:rsidP="00C62841">
            <w:pPr>
              <w:pStyle w:val="aff6"/>
              <w:rPr>
                <w:b/>
              </w:rPr>
            </w:pPr>
            <w:r w:rsidRPr="00442C6F">
              <w:rPr>
                <w:b/>
              </w:rPr>
              <w:t>风向</w:t>
            </w:r>
          </w:p>
        </w:tc>
        <w:tc>
          <w:tcPr>
            <w:tcW w:w="623" w:type="pct"/>
            <w:vAlign w:val="center"/>
          </w:tcPr>
          <w:p w:rsidR="00C62841" w:rsidRPr="00442C6F" w:rsidRDefault="00C62841" w:rsidP="00C62841">
            <w:pPr>
              <w:pStyle w:val="aff6"/>
              <w:rPr>
                <w:b/>
              </w:rPr>
            </w:pPr>
            <w:r w:rsidRPr="00442C6F">
              <w:rPr>
                <w:b/>
              </w:rPr>
              <w:t>气温（</w:t>
            </w:r>
            <w:r w:rsidRPr="00442C6F">
              <w:rPr>
                <w:rFonts w:hint="eastAsia"/>
                <w:b/>
              </w:rPr>
              <w:t>℃</w:t>
            </w:r>
            <w:r w:rsidRPr="00442C6F">
              <w:rPr>
                <w:b/>
              </w:rPr>
              <w:t>）</w:t>
            </w:r>
          </w:p>
        </w:tc>
        <w:tc>
          <w:tcPr>
            <w:tcW w:w="638" w:type="pct"/>
            <w:vAlign w:val="center"/>
          </w:tcPr>
          <w:p w:rsidR="00C62841" w:rsidRPr="00442C6F" w:rsidRDefault="00C62841" w:rsidP="00C62841">
            <w:pPr>
              <w:pStyle w:val="aff6"/>
              <w:rPr>
                <w:b/>
              </w:rPr>
            </w:pPr>
            <w:r w:rsidRPr="00442C6F">
              <w:rPr>
                <w:b/>
              </w:rPr>
              <w:t>气压（</w:t>
            </w:r>
            <w:r w:rsidRPr="00442C6F">
              <w:rPr>
                <w:b/>
              </w:rPr>
              <w:t>KPa</w:t>
            </w:r>
            <w:r w:rsidRPr="00442C6F">
              <w:rPr>
                <w:b/>
              </w:rPr>
              <w:t>）</w:t>
            </w:r>
          </w:p>
        </w:tc>
        <w:tc>
          <w:tcPr>
            <w:tcW w:w="567" w:type="pct"/>
            <w:vAlign w:val="center"/>
          </w:tcPr>
          <w:p w:rsidR="00C62841" w:rsidRPr="00442C6F" w:rsidRDefault="00C62841" w:rsidP="00C62841">
            <w:pPr>
              <w:pStyle w:val="aff6"/>
              <w:rPr>
                <w:b/>
              </w:rPr>
            </w:pPr>
            <w:r w:rsidRPr="00442C6F">
              <w:rPr>
                <w:b/>
              </w:rPr>
              <w:t>风速（</w:t>
            </w:r>
            <w:r w:rsidRPr="00442C6F">
              <w:rPr>
                <w:b/>
              </w:rPr>
              <w:t>m/s</w:t>
            </w:r>
            <w:r w:rsidRPr="00442C6F">
              <w:rPr>
                <w:b/>
              </w:rPr>
              <w:t>）</w:t>
            </w:r>
          </w:p>
        </w:tc>
        <w:tc>
          <w:tcPr>
            <w:tcW w:w="536" w:type="pct"/>
            <w:vAlign w:val="center"/>
          </w:tcPr>
          <w:p w:rsidR="00C62841" w:rsidRPr="00442C6F" w:rsidRDefault="00C62841" w:rsidP="00C62841">
            <w:pPr>
              <w:pStyle w:val="aff6"/>
              <w:rPr>
                <w:b/>
              </w:rPr>
            </w:pPr>
            <w:r w:rsidRPr="00442C6F">
              <w:rPr>
                <w:b/>
              </w:rPr>
              <w:t>总云量</w:t>
            </w:r>
          </w:p>
        </w:tc>
        <w:tc>
          <w:tcPr>
            <w:tcW w:w="710" w:type="pct"/>
            <w:vAlign w:val="center"/>
          </w:tcPr>
          <w:p w:rsidR="00C62841" w:rsidRPr="00442C6F" w:rsidRDefault="00C62841" w:rsidP="00C62841">
            <w:pPr>
              <w:pStyle w:val="aff6"/>
              <w:rPr>
                <w:b/>
              </w:rPr>
            </w:pPr>
            <w:r w:rsidRPr="00442C6F">
              <w:rPr>
                <w:b/>
              </w:rPr>
              <w:t>低云量</w:t>
            </w:r>
          </w:p>
        </w:tc>
      </w:tr>
      <w:tr w:rsidR="00C62841" w:rsidRPr="00442C6F" w:rsidTr="00C62841">
        <w:trPr>
          <w:trHeight w:val="454"/>
          <w:jc w:val="center"/>
        </w:trPr>
        <w:tc>
          <w:tcPr>
            <w:tcW w:w="638" w:type="pct"/>
            <w:vMerge w:val="restart"/>
            <w:vAlign w:val="center"/>
          </w:tcPr>
          <w:p w:rsidR="00C62841" w:rsidRPr="00442C6F" w:rsidRDefault="00C62841" w:rsidP="00C62841">
            <w:pPr>
              <w:autoSpaceDE w:val="0"/>
              <w:autoSpaceDN w:val="0"/>
              <w:jc w:val="center"/>
              <w:rPr>
                <w:bCs/>
                <w:szCs w:val="21"/>
              </w:rPr>
            </w:pPr>
            <w:r w:rsidRPr="00442C6F">
              <w:rPr>
                <w:szCs w:val="21"/>
              </w:rPr>
              <w:t>2018.08.01</w:t>
            </w: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9:00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33.5</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100.2</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1.8</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0</w:t>
            </w:r>
          </w:p>
        </w:tc>
      </w:tr>
      <w:tr w:rsidR="00C62841" w:rsidRPr="00442C6F" w:rsidTr="00C62841">
        <w:trPr>
          <w:trHeight w:val="454"/>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11:00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35.2</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2.0</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0</w:t>
            </w:r>
          </w:p>
        </w:tc>
      </w:tr>
      <w:tr w:rsidR="00C62841" w:rsidRPr="00442C6F" w:rsidTr="00C62841">
        <w:trPr>
          <w:trHeight w:val="454"/>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13:00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35.6</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2.2</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0</w:t>
            </w:r>
          </w:p>
        </w:tc>
      </w:tr>
      <w:tr w:rsidR="00C62841" w:rsidRPr="00442C6F" w:rsidTr="00C62841">
        <w:trPr>
          <w:trHeight w:val="454"/>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15:00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35.0</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2.1</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0</w:t>
            </w:r>
          </w:p>
        </w:tc>
      </w:tr>
      <w:tr w:rsidR="00C62841" w:rsidRPr="00442C6F" w:rsidTr="00C62841">
        <w:trPr>
          <w:trHeight w:val="454"/>
          <w:jc w:val="center"/>
        </w:trPr>
        <w:tc>
          <w:tcPr>
            <w:tcW w:w="638" w:type="pct"/>
            <w:vMerge w:val="restart"/>
            <w:vAlign w:val="center"/>
          </w:tcPr>
          <w:p w:rsidR="00C62841" w:rsidRPr="00442C6F" w:rsidRDefault="00C62841" w:rsidP="00C62841">
            <w:pPr>
              <w:autoSpaceDE w:val="0"/>
              <w:autoSpaceDN w:val="0"/>
              <w:jc w:val="center"/>
              <w:rPr>
                <w:bCs/>
                <w:szCs w:val="21"/>
              </w:rPr>
            </w:pPr>
            <w:r w:rsidRPr="00442C6F">
              <w:rPr>
                <w:szCs w:val="21"/>
              </w:rPr>
              <w:t>2018.08.02</w:t>
            </w: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9:00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32.7</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100.2</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1.7</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1</w:t>
            </w:r>
          </w:p>
        </w:tc>
      </w:tr>
      <w:tr w:rsidR="00C62841" w:rsidRPr="00442C6F" w:rsidTr="00C62841">
        <w:trPr>
          <w:trHeight w:val="454"/>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11:00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36.6</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1.9</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szCs w:val="21"/>
              </w:rPr>
            </w:pPr>
            <w:r w:rsidRPr="00442C6F">
              <w:rPr>
                <w:rFonts w:eastAsia="楷体"/>
                <w:bCs/>
                <w:szCs w:val="21"/>
              </w:rPr>
              <w:t>1</w:t>
            </w:r>
          </w:p>
        </w:tc>
      </w:tr>
      <w:tr w:rsidR="00C62841" w:rsidRPr="00442C6F" w:rsidTr="00C62841">
        <w:trPr>
          <w:trHeight w:val="454"/>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13:00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36.4</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2.1</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szCs w:val="21"/>
              </w:rPr>
            </w:pPr>
            <w:r w:rsidRPr="00442C6F">
              <w:rPr>
                <w:rFonts w:eastAsia="楷体"/>
                <w:bCs/>
                <w:szCs w:val="21"/>
              </w:rPr>
              <w:t>1</w:t>
            </w:r>
          </w:p>
        </w:tc>
      </w:tr>
      <w:tr w:rsidR="00C62841" w:rsidRPr="00442C6F" w:rsidTr="003B0DD5">
        <w:trPr>
          <w:trHeight w:val="563"/>
          <w:jc w:val="center"/>
        </w:trPr>
        <w:tc>
          <w:tcPr>
            <w:tcW w:w="638" w:type="pct"/>
            <w:vMerge/>
            <w:vAlign w:val="center"/>
          </w:tcPr>
          <w:p w:rsidR="00C62841" w:rsidRPr="00442C6F" w:rsidRDefault="00C62841" w:rsidP="00C62841">
            <w:pPr>
              <w:pStyle w:val="aff6"/>
            </w:pPr>
          </w:p>
        </w:tc>
        <w:tc>
          <w:tcPr>
            <w:tcW w:w="665" w:type="pct"/>
            <w:vAlign w:val="center"/>
          </w:tcPr>
          <w:p w:rsidR="00C62841" w:rsidRPr="00442C6F" w:rsidRDefault="00C62841" w:rsidP="00C62841">
            <w:pPr>
              <w:autoSpaceDE w:val="0"/>
              <w:autoSpaceDN w:val="0"/>
              <w:jc w:val="center"/>
              <w:rPr>
                <w:rFonts w:eastAsia="楷体"/>
                <w:bCs/>
                <w:szCs w:val="21"/>
              </w:rPr>
            </w:pPr>
            <w:r w:rsidRPr="00442C6F">
              <w:rPr>
                <w:rFonts w:eastAsia="楷体"/>
                <w:bCs/>
                <w:szCs w:val="21"/>
              </w:rPr>
              <w:t>15:00</w:t>
            </w:r>
          </w:p>
        </w:tc>
        <w:tc>
          <w:tcPr>
            <w:tcW w:w="623" w:type="pct"/>
            <w:vAlign w:val="center"/>
          </w:tcPr>
          <w:p w:rsidR="00C62841" w:rsidRPr="00442C6F" w:rsidRDefault="00C62841" w:rsidP="00C62841">
            <w:pPr>
              <w:pStyle w:val="aff6"/>
            </w:pPr>
            <w:r w:rsidRPr="00442C6F">
              <w:t>东风</w:t>
            </w:r>
          </w:p>
        </w:tc>
        <w:tc>
          <w:tcPr>
            <w:tcW w:w="623" w:type="pct"/>
            <w:vAlign w:val="center"/>
          </w:tcPr>
          <w:p w:rsidR="00C62841" w:rsidRPr="00442C6F" w:rsidRDefault="00C62841" w:rsidP="00C62841">
            <w:pPr>
              <w:jc w:val="center"/>
              <w:rPr>
                <w:rFonts w:eastAsia="楷体"/>
                <w:bCs/>
                <w:szCs w:val="21"/>
              </w:rPr>
            </w:pPr>
            <w:r w:rsidRPr="00442C6F">
              <w:rPr>
                <w:rFonts w:eastAsia="楷体"/>
                <w:bCs/>
                <w:szCs w:val="21"/>
              </w:rPr>
              <w:t>36.1</w:t>
            </w:r>
          </w:p>
        </w:tc>
        <w:tc>
          <w:tcPr>
            <w:tcW w:w="638" w:type="pct"/>
            <w:vAlign w:val="center"/>
          </w:tcPr>
          <w:p w:rsidR="00C62841" w:rsidRPr="00442C6F" w:rsidRDefault="00C62841" w:rsidP="00C62841">
            <w:pPr>
              <w:jc w:val="center"/>
              <w:rPr>
                <w:rFonts w:eastAsia="楷体"/>
                <w:bCs/>
                <w:szCs w:val="21"/>
              </w:rPr>
            </w:pPr>
            <w:r w:rsidRPr="00442C6F">
              <w:rPr>
                <w:rFonts w:eastAsia="楷体"/>
                <w:bCs/>
                <w:szCs w:val="21"/>
              </w:rPr>
              <w:t>100.1</w:t>
            </w:r>
          </w:p>
        </w:tc>
        <w:tc>
          <w:tcPr>
            <w:tcW w:w="567" w:type="pct"/>
            <w:vAlign w:val="center"/>
          </w:tcPr>
          <w:p w:rsidR="00C62841" w:rsidRPr="00442C6F" w:rsidRDefault="00C62841" w:rsidP="00C62841">
            <w:pPr>
              <w:jc w:val="center"/>
              <w:rPr>
                <w:rFonts w:eastAsia="楷体"/>
                <w:bCs/>
                <w:szCs w:val="21"/>
              </w:rPr>
            </w:pPr>
            <w:r w:rsidRPr="00442C6F">
              <w:rPr>
                <w:rFonts w:eastAsia="楷体"/>
                <w:bCs/>
                <w:szCs w:val="21"/>
              </w:rPr>
              <w:t>2.0</w:t>
            </w:r>
          </w:p>
        </w:tc>
        <w:tc>
          <w:tcPr>
            <w:tcW w:w="536" w:type="pct"/>
            <w:vAlign w:val="center"/>
          </w:tcPr>
          <w:p w:rsidR="00C62841" w:rsidRPr="00442C6F" w:rsidRDefault="00C62841" w:rsidP="00C62841">
            <w:pPr>
              <w:jc w:val="center"/>
              <w:rPr>
                <w:rFonts w:eastAsia="楷体"/>
                <w:bCs/>
                <w:szCs w:val="21"/>
              </w:rPr>
            </w:pPr>
            <w:r w:rsidRPr="00442C6F">
              <w:rPr>
                <w:rFonts w:eastAsia="楷体"/>
                <w:bCs/>
                <w:szCs w:val="21"/>
              </w:rPr>
              <w:t>3</w:t>
            </w:r>
          </w:p>
        </w:tc>
        <w:tc>
          <w:tcPr>
            <w:tcW w:w="710" w:type="pct"/>
            <w:vAlign w:val="center"/>
          </w:tcPr>
          <w:p w:rsidR="00C62841" w:rsidRPr="00442C6F" w:rsidRDefault="00C62841" w:rsidP="00C62841">
            <w:pPr>
              <w:jc w:val="center"/>
              <w:rPr>
                <w:rFonts w:eastAsia="楷体"/>
                <w:bCs/>
                <w:szCs w:val="21"/>
              </w:rPr>
            </w:pPr>
            <w:r w:rsidRPr="00442C6F">
              <w:rPr>
                <w:rFonts w:eastAsia="楷体"/>
                <w:bCs/>
                <w:szCs w:val="21"/>
              </w:rPr>
              <w:t>1</w:t>
            </w:r>
          </w:p>
        </w:tc>
      </w:tr>
    </w:tbl>
    <w:p w:rsidR="00D838B6" w:rsidRPr="00442C6F" w:rsidRDefault="00445E8B" w:rsidP="00C62841">
      <w:pPr>
        <w:pStyle w:val="aff5"/>
        <w:ind w:firstLine="472"/>
      </w:pPr>
      <w:r w:rsidRPr="00442C6F">
        <w:t>山东碧清检测技术咨询服务有限公司</w:t>
      </w:r>
      <w:r w:rsidR="00D838B6" w:rsidRPr="00442C6F">
        <w:t>于</w:t>
      </w:r>
      <w:r w:rsidR="00891EF9" w:rsidRPr="00442C6F">
        <w:t>2018</w:t>
      </w:r>
      <w:r w:rsidR="00891EF9" w:rsidRPr="00442C6F">
        <w:t>年</w:t>
      </w:r>
      <w:r w:rsidR="00C62841" w:rsidRPr="00442C6F">
        <w:t>8</w:t>
      </w:r>
      <w:r w:rsidR="00891EF9" w:rsidRPr="00442C6F">
        <w:t>月</w:t>
      </w:r>
      <w:r w:rsidR="00C62841" w:rsidRPr="00442C6F">
        <w:t>1</w:t>
      </w:r>
      <w:r w:rsidR="00891EF9" w:rsidRPr="00442C6F">
        <w:t>日</w:t>
      </w:r>
      <w:r w:rsidR="00891EF9" w:rsidRPr="00442C6F">
        <w:t>~</w:t>
      </w:r>
      <w:r w:rsidR="00C62841" w:rsidRPr="00442C6F">
        <w:t>2</w:t>
      </w:r>
      <w:r w:rsidR="00891EF9" w:rsidRPr="00442C6F">
        <w:t>日</w:t>
      </w:r>
      <w:r w:rsidR="00D838B6" w:rsidRPr="00442C6F">
        <w:t>对厂界无组</w:t>
      </w:r>
      <w:r w:rsidR="00891EF9" w:rsidRPr="00442C6F">
        <w:t>织</w:t>
      </w:r>
      <w:r w:rsidR="00C62841" w:rsidRPr="00442C6F">
        <w:rPr>
          <w:rFonts w:hint="eastAsia"/>
        </w:rPr>
        <w:t>非甲烷总烃</w:t>
      </w:r>
      <w:r w:rsidR="00B74600" w:rsidRPr="00442C6F">
        <w:rPr>
          <w:rFonts w:hint="eastAsia"/>
        </w:rPr>
        <w:t>进行监测，</w:t>
      </w:r>
      <w:r w:rsidR="00D838B6" w:rsidRPr="00442C6F">
        <w:t>由监测结果可知，</w:t>
      </w:r>
      <w:bookmarkStart w:id="294" w:name="_Hlk517683988"/>
      <w:r w:rsidR="00D838B6" w:rsidRPr="00442C6F">
        <w:t>厂界</w:t>
      </w:r>
      <w:r w:rsidR="003B0DD5" w:rsidRPr="00442C6F">
        <w:rPr>
          <w:rFonts w:hint="eastAsia"/>
        </w:rPr>
        <w:t>非甲烷总烃</w:t>
      </w:r>
      <w:r w:rsidR="00B74600" w:rsidRPr="00442C6F">
        <w:rPr>
          <w:rFonts w:hint="eastAsia"/>
        </w:rPr>
        <w:t>最高排放浓度为</w:t>
      </w:r>
      <w:r w:rsidR="003B0DD5" w:rsidRPr="00442C6F">
        <w:t>1.10</w:t>
      </w:r>
      <w:r w:rsidR="00B74600" w:rsidRPr="00442C6F">
        <w:t xml:space="preserve"> mg/m</w:t>
      </w:r>
      <w:r w:rsidR="00B74600" w:rsidRPr="00442C6F">
        <w:rPr>
          <w:vertAlign w:val="superscript"/>
        </w:rPr>
        <w:t>3</w:t>
      </w:r>
      <w:r w:rsidR="00B74600" w:rsidRPr="00442C6F">
        <w:rPr>
          <w:rFonts w:hint="eastAsia"/>
        </w:rPr>
        <w:t>，</w:t>
      </w:r>
      <w:r w:rsidR="00D838B6" w:rsidRPr="00442C6F">
        <w:t>满足</w:t>
      </w:r>
      <w:r w:rsidR="00C56B20" w:rsidRPr="00442C6F">
        <w:t>《大气污染物综合排放标准》（</w:t>
      </w:r>
      <w:r w:rsidR="00C56B20" w:rsidRPr="00442C6F">
        <w:t>GB16297-1996</w:t>
      </w:r>
      <w:r w:rsidR="00C56B20" w:rsidRPr="00442C6F">
        <w:t>）表</w:t>
      </w:r>
      <w:r w:rsidR="00C56B20" w:rsidRPr="00442C6F">
        <w:t>2</w:t>
      </w:r>
      <w:r w:rsidR="00C56B20" w:rsidRPr="00442C6F">
        <w:t>二级标准（</w:t>
      </w:r>
      <w:r w:rsidR="003B0DD5" w:rsidRPr="00442C6F">
        <w:rPr>
          <w:rFonts w:hint="eastAsia"/>
        </w:rPr>
        <w:t>非甲烷总烃</w:t>
      </w:r>
      <w:r w:rsidR="00891EF9" w:rsidRPr="00442C6F">
        <w:t>≤</w:t>
      </w:r>
      <w:r w:rsidR="003B0DD5" w:rsidRPr="00442C6F">
        <w:t>4</w:t>
      </w:r>
      <w:r w:rsidR="00891EF9" w:rsidRPr="00442C6F">
        <w:t>.0 mg/m</w:t>
      </w:r>
      <w:r w:rsidR="00891EF9" w:rsidRPr="00442C6F">
        <w:rPr>
          <w:vertAlign w:val="superscript"/>
        </w:rPr>
        <w:t>3</w:t>
      </w:r>
      <w:r w:rsidR="00C56B20" w:rsidRPr="00442C6F">
        <w:t>）</w:t>
      </w:r>
      <w:r w:rsidR="00405C27" w:rsidRPr="00442C6F">
        <w:rPr>
          <w:rFonts w:hint="eastAsia"/>
        </w:rPr>
        <w:t>。</w:t>
      </w:r>
    </w:p>
    <w:bookmarkEnd w:id="294"/>
    <w:p w:rsidR="001613F7" w:rsidRPr="00442C6F" w:rsidRDefault="002864CD" w:rsidP="008E06AD">
      <w:pPr>
        <w:pStyle w:val="3"/>
        <w:spacing w:beforeLines="50" w:before="120"/>
      </w:pPr>
      <w:r w:rsidRPr="00442C6F">
        <w:t>9.2.</w:t>
      </w:r>
      <w:r w:rsidR="00736E5A" w:rsidRPr="00442C6F">
        <w:t>3</w:t>
      </w:r>
      <w:r w:rsidR="001613F7" w:rsidRPr="00442C6F">
        <w:t>厂界噪声</w:t>
      </w:r>
    </w:p>
    <w:p w:rsidR="001613F7" w:rsidRPr="00442C6F" w:rsidRDefault="001613F7" w:rsidP="001613F7">
      <w:pPr>
        <w:pStyle w:val="aff5"/>
        <w:ind w:firstLine="472"/>
      </w:pPr>
      <w:r w:rsidRPr="00442C6F">
        <w:t>厂界噪声监测结果见表</w:t>
      </w:r>
      <w:r w:rsidRPr="00442C6F">
        <w:t>9-</w:t>
      </w:r>
      <w:r w:rsidR="003B0DD5" w:rsidRPr="00442C6F">
        <w:t>4</w:t>
      </w:r>
      <w:r w:rsidRPr="00442C6F">
        <w:t>。</w:t>
      </w:r>
    </w:p>
    <w:p w:rsidR="001613F7" w:rsidRPr="00442C6F" w:rsidRDefault="006C1B4E" w:rsidP="001613F7">
      <w:pPr>
        <w:pStyle w:val="aff3"/>
      </w:pPr>
      <w:r w:rsidRPr="00442C6F">
        <w:t xml:space="preserve">          </w:t>
      </w:r>
      <w:r w:rsidR="001613F7" w:rsidRPr="00442C6F">
        <w:t>表</w:t>
      </w:r>
      <w:r w:rsidR="001613F7" w:rsidRPr="00442C6F">
        <w:t>9-</w:t>
      </w:r>
      <w:r w:rsidR="003B0DD5" w:rsidRPr="00442C6F">
        <w:t>4</w:t>
      </w:r>
      <w:r w:rsidR="001613F7" w:rsidRPr="00442C6F">
        <w:t xml:space="preserve"> </w:t>
      </w:r>
      <w:r w:rsidR="001613F7" w:rsidRPr="00442C6F">
        <w:t>厂界噪声监测结果</w:t>
      </w:r>
      <w:r w:rsidR="00736E5A" w:rsidRPr="00442C6F">
        <w:t>一览表</w:t>
      </w:r>
      <w:r w:rsidR="001613F7" w:rsidRPr="00442C6F">
        <w:t xml:space="preserve">         </w:t>
      </w:r>
    </w:p>
    <w:tbl>
      <w:tblPr>
        <w:tblW w:w="5000" w:type="pct"/>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418"/>
        <w:gridCol w:w="1604"/>
        <w:gridCol w:w="1151"/>
        <w:gridCol w:w="1153"/>
        <w:gridCol w:w="1112"/>
        <w:gridCol w:w="1116"/>
        <w:gridCol w:w="867"/>
        <w:gridCol w:w="865"/>
      </w:tblGrid>
      <w:tr w:rsidR="00736E5A" w:rsidRPr="00442C6F" w:rsidTr="003B0DD5">
        <w:trPr>
          <w:trHeight w:val="454"/>
          <w:jc w:val="center"/>
        </w:trPr>
        <w:tc>
          <w:tcPr>
            <w:tcW w:w="763" w:type="pct"/>
            <w:vMerge w:val="restart"/>
            <w:vAlign w:val="center"/>
          </w:tcPr>
          <w:p w:rsidR="00736E5A" w:rsidRPr="00442C6F" w:rsidRDefault="00736E5A" w:rsidP="00736E5A">
            <w:pPr>
              <w:jc w:val="center"/>
              <w:rPr>
                <w:b/>
                <w:color w:val="000000"/>
                <w:szCs w:val="21"/>
              </w:rPr>
            </w:pPr>
            <w:r w:rsidRPr="00442C6F">
              <w:rPr>
                <w:b/>
                <w:color w:val="000000"/>
                <w:szCs w:val="21"/>
              </w:rPr>
              <w:t>监测日期</w:t>
            </w:r>
          </w:p>
        </w:tc>
        <w:tc>
          <w:tcPr>
            <w:tcW w:w="863" w:type="pct"/>
            <w:vMerge w:val="restart"/>
            <w:vAlign w:val="center"/>
          </w:tcPr>
          <w:p w:rsidR="00736E5A" w:rsidRPr="00442C6F" w:rsidRDefault="00736E5A" w:rsidP="00736E5A">
            <w:pPr>
              <w:jc w:val="center"/>
              <w:rPr>
                <w:b/>
                <w:color w:val="000000"/>
                <w:szCs w:val="21"/>
              </w:rPr>
            </w:pPr>
            <w:r w:rsidRPr="00442C6F">
              <w:rPr>
                <w:b/>
                <w:color w:val="000000"/>
                <w:szCs w:val="21"/>
              </w:rPr>
              <w:t>监测时间</w:t>
            </w:r>
          </w:p>
        </w:tc>
        <w:tc>
          <w:tcPr>
            <w:tcW w:w="2440" w:type="pct"/>
            <w:gridSpan w:val="4"/>
            <w:vAlign w:val="center"/>
          </w:tcPr>
          <w:p w:rsidR="00736E5A" w:rsidRPr="00442C6F" w:rsidRDefault="00736E5A" w:rsidP="00736E5A">
            <w:pPr>
              <w:jc w:val="center"/>
              <w:rPr>
                <w:b/>
                <w:color w:val="000000"/>
                <w:szCs w:val="21"/>
              </w:rPr>
            </w:pPr>
            <w:r w:rsidRPr="00442C6F">
              <w:rPr>
                <w:b/>
                <w:color w:val="000000"/>
                <w:szCs w:val="21"/>
              </w:rPr>
              <w:t>检测结果（</w:t>
            </w:r>
            <w:r w:rsidRPr="00442C6F">
              <w:rPr>
                <w:b/>
                <w:color w:val="000000"/>
                <w:szCs w:val="21"/>
              </w:rPr>
              <w:t>dB(A)</w:t>
            </w:r>
            <w:r w:rsidRPr="00442C6F">
              <w:rPr>
                <w:b/>
                <w:color w:val="000000"/>
                <w:szCs w:val="21"/>
              </w:rPr>
              <w:t>）</w:t>
            </w:r>
          </w:p>
        </w:tc>
        <w:tc>
          <w:tcPr>
            <w:tcW w:w="467" w:type="pct"/>
            <w:vMerge w:val="restart"/>
            <w:vAlign w:val="center"/>
          </w:tcPr>
          <w:p w:rsidR="00736E5A" w:rsidRPr="00442C6F" w:rsidRDefault="00736E5A" w:rsidP="00736E5A">
            <w:pPr>
              <w:jc w:val="center"/>
              <w:rPr>
                <w:b/>
                <w:color w:val="000000"/>
                <w:szCs w:val="21"/>
              </w:rPr>
            </w:pPr>
            <w:r w:rsidRPr="00442C6F">
              <w:rPr>
                <w:b/>
                <w:color w:val="000000"/>
                <w:szCs w:val="21"/>
              </w:rPr>
              <w:t>执行</w:t>
            </w:r>
          </w:p>
          <w:p w:rsidR="00736E5A" w:rsidRPr="00442C6F" w:rsidRDefault="00736E5A" w:rsidP="00736E5A">
            <w:pPr>
              <w:jc w:val="center"/>
              <w:rPr>
                <w:b/>
                <w:color w:val="000000"/>
                <w:szCs w:val="21"/>
              </w:rPr>
            </w:pPr>
            <w:r w:rsidRPr="00442C6F">
              <w:rPr>
                <w:b/>
                <w:color w:val="000000"/>
                <w:szCs w:val="21"/>
              </w:rPr>
              <w:t>标准值</w:t>
            </w:r>
          </w:p>
        </w:tc>
        <w:tc>
          <w:tcPr>
            <w:tcW w:w="467" w:type="pct"/>
            <w:vMerge w:val="restart"/>
            <w:vAlign w:val="center"/>
          </w:tcPr>
          <w:p w:rsidR="00736E5A" w:rsidRPr="00442C6F" w:rsidRDefault="00736E5A" w:rsidP="00736E5A">
            <w:pPr>
              <w:jc w:val="center"/>
              <w:rPr>
                <w:b/>
                <w:color w:val="000000"/>
                <w:szCs w:val="21"/>
              </w:rPr>
            </w:pPr>
            <w:r w:rsidRPr="00442C6F">
              <w:rPr>
                <w:b/>
                <w:color w:val="000000"/>
                <w:szCs w:val="21"/>
              </w:rPr>
              <w:t>达标情况</w:t>
            </w:r>
          </w:p>
        </w:tc>
      </w:tr>
      <w:tr w:rsidR="003B0DD5" w:rsidRPr="00442C6F" w:rsidTr="003B0DD5">
        <w:trPr>
          <w:trHeight w:val="454"/>
          <w:jc w:val="center"/>
        </w:trPr>
        <w:tc>
          <w:tcPr>
            <w:tcW w:w="763" w:type="pct"/>
            <w:vMerge/>
            <w:vAlign w:val="center"/>
          </w:tcPr>
          <w:p w:rsidR="003B0DD5" w:rsidRPr="00442C6F" w:rsidRDefault="003B0DD5" w:rsidP="003B0DD5">
            <w:pPr>
              <w:jc w:val="center"/>
              <w:rPr>
                <w:color w:val="000000"/>
                <w:szCs w:val="21"/>
              </w:rPr>
            </w:pPr>
          </w:p>
        </w:tc>
        <w:tc>
          <w:tcPr>
            <w:tcW w:w="863" w:type="pct"/>
            <w:vMerge/>
            <w:vAlign w:val="center"/>
          </w:tcPr>
          <w:p w:rsidR="003B0DD5" w:rsidRPr="00442C6F" w:rsidRDefault="003B0DD5" w:rsidP="003B0DD5">
            <w:pPr>
              <w:jc w:val="center"/>
              <w:rPr>
                <w:b/>
                <w:color w:val="000000"/>
                <w:szCs w:val="21"/>
              </w:rPr>
            </w:pPr>
          </w:p>
        </w:tc>
        <w:tc>
          <w:tcPr>
            <w:tcW w:w="620" w:type="pct"/>
            <w:vAlign w:val="center"/>
          </w:tcPr>
          <w:p w:rsidR="003B0DD5" w:rsidRPr="00442C6F" w:rsidRDefault="003B0DD5" w:rsidP="003B0DD5">
            <w:pPr>
              <w:jc w:val="center"/>
              <w:rPr>
                <w:b/>
                <w:color w:val="000000"/>
                <w:szCs w:val="21"/>
              </w:rPr>
            </w:pPr>
            <w:r w:rsidRPr="00442C6F">
              <w:rPr>
                <w:b/>
                <w:color w:val="000000"/>
                <w:szCs w:val="21"/>
              </w:rPr>
              <w:t>1#</w:t>
            </w:r>
            <w:r w:rsidRPr="00442C6F">
              <w:rPr>
                <w:rFonts w:hint="eastAsia"/>
                <w:b/>
                <w:color w:val="000000"/>
                <w:szCs w:val="21"/>
              </w:rPr>
              <w:t>东</w:t>
            </w:r>
            <w:r w:rsidRPr="00442C6F">
              <w:rPr>
                <w:b/>
                <w:color w:val="000000"/>
                <w:szCs w:val="21"/>
              </w:rPr>
              <w:t>厂界</w:t>
            </w:r>
          </w:p>
        </w:tc>
        <w:tc>
          <w:tcPr>
            <w:tcW w:w="621" w:type="pct"/>
            <w:vAlign w:val="center"/>
          </w:tcPr>
          <w:p w:rsidR="003B0DD5" w:rsidRPr="00442C6F" w:rsidRDefault="003B0DD5" w:rsidP="003B0DD5">
            <w:pPr>
              <w:jc w:val="center"/>
              <w:rPr>
                <w:b/>
                <w:color w:val="000000"/>
                <w:szCs w:val="21"/>
              </w:rPr>
            </w:pPr>
            <w:r w:rsidRPr="00442C6F">
              <w:rPr>
                <w:b/>
                <w:color w:val="000000"/>
                <w:szCs w:val="21"/>
              </w:rPr>
              <w:t>2#</w:t>
            </w:r>
            <w:r w:rsidRPr="00442C6F">
              <w:rPr>
                <w:rFonts w:hint="eastAsia"/>
                <w:b/>
                <w:color w:val="000000"/>
                <w:szCs w:val="21"/>
              </w:rPr>
              <w:t>北</w:t>
            </w:r>
            <w:r w:rsidRPr="00442C6F">
              <w:rPr>
                <w:b/>
                <w:color w:val="000000"/>
                <w:szCs w:val="21"/>
              </w:rPr>
              <w:t>厂界</w:t>
            </w:r>
          </w:p>
        </w:tc>
        <w:tc>
          <w:tcPr>
            <w:tcW w:w="599" w:type="pct"/>
            <w:vAlign w:val="center"/>
          </w:tcPr>
          <w:p w:rsidR="003B0DD5" w:rsidRPr="00442C6F" w:rsidRDefault="003B0DD5" w:rsidP="003B0DD5">
            <w:pPr>
              <w:jc w:val="center"/>
              <w:rPr>
                <w:b/>
                <w:color w:val="000000"/>
                <w:szCs w:val="21"/>
              </w:rPr>
            </w:pPr>
            <w:r w:rsidRPr="00442C6F">
              <w:rPr>
                <w:b/>
                <w:color w:val="000000"/>
                <w:szCs w:val="21"/>
              </w:rPr>
              <w:t>3#</w:t>
            </w:r>
            <w:r w:rsidRPr="00442C6F">
              <w:rPr>
                <w:rFonts w:hint="eastAsia"/>
                <w:b/>
                <w:color w:val="000000"/>
                <w:szCs w:val="21"/>
              </w:rPr>
              <w:t>西</w:t>
            </w:r>
            <w:r w:rsidRPr="00442C6F">
              <w:rPr>
                <w:b/>
                <w:color w:val="000000"/>
                <w:szCs w:val="21"/>
              </w:rPr>
              <w:t>厂界</w:t>
            </w:r>
          </w:p>
        </w:tc>
        <w:tc>
          <w:tcPr>
            <w:tcW w:w="601" w:type="pct"/>
            <w:vAlign w:val="center"/>
          </w:tcPr>
          <w:p w:rsidR="003B0DD5" w:rsidRPr="00442C6F" w:rsidRDefault="003B0DD5" w:rsidP="003B0DD5">
            <w:pPr>
              <w:jc w:val="center"/>
              <w:rPr>
                <w:b/>
                <w:color w:val="000000"/>
                <w:szCs w:val="21"/>
              </w:rPr>
            </w:pPr>
            <w:r w:rsidRPr="00442C6F">
              <w:rPr>
                <w:b/>
                <w:color w:val="000000"/>
                <w:szCs w:val="21"/>
              </w:rPr>
              <w:t>4#</w:t>
            </w:r>
            <w:r w:rsidRPr="00442C6F">
              <w:rPr>
                <w:rFonts w:hint="eastAsia"/>
                <w:b/>
                <w:color w:val="000000"/>
                <w:szCs w:val="21"/>
              </w:rPr>
              <w:t>南</w:t>
            </w:r>
            <w:r w:rsidRPr="00442C6F">
              <w:rPr>
                <w:b/>
                <w:color w:val="000000"/>
                <w:szCs w:val="21"/>
              </w:rPr>
              <w:t>厂界</w:t>
            </w:r>
          </w:p>
        </w:tc>
        <w:tc>
          <w:tcPr>
            <w:tcW w:w="467" w:type="pct"/>
            <w:vMerge/>
            <w:vAlign w:val="center"/>
          </w:tcPr>
          <w:p w:rsidR="003B0DD5" w:rsidRPr="00442C6F" w:rsidRDefault="003B0DD5" w:rsidP="003B0DD5">
            <w:pPr>
              <w:jc w:val="center"/>
              <w:rPr>
                <w:color w:val="000000"/>
                <w:szCs w:val="21"/>
              </w:rPr>
            </w:pPr>
          </w:p>
        </w:tc>
        <w:tc>
          <w:tcPr>
            <w:tcW w:w="467" w:type="pct"/>
            <w:vMerge/>
            <w:vAlign w:val="center"/>
          </w:tcPr>
          <w:p w:rsidR="003B0DD5" w:rsidRPr="00442C6F" w:rsidRDefault="003B0DD5" w:rsidP="003B0DD5">
            <w:pPr>
              <w:jc w:val="center"/>
              <w:rPr>
                <w:color w:val="000000"/>
                <w:szCs w:val="21"/>
              </w:rPr>
            </w:pPr>
          </w:p>
        </w:tc>
      </w:tr>
      <w:tr w:rsidR="003B0DD5" w:rsidRPr="00442C6F" w:rsidTr="003B0DD5">
        <w:trPr>
          <w:trHeight w:val="454"/>
          <w:jc w:val="center"/>
        </w:trPr>
        <w:tc>
          <w:tcPr>
            <w:tcW w:w="763" w:type="pct"/>
            <w:vMerge w:val="restart"/>
            <w:vAlign w:val="center"/>
          </w:tcPr>
          <w:p w:rsidR="003B0DD5" w:rsidRPr="00442C6F" w:rsidRDefault="003B0DD5" w:rsidP="003B0DD5">
            <w:pPr>
              <w:autoSpaceDE w:val="0"/>
              <w:autoSpaceDN w:val="0"/>
              <w:jc w:val="center"/>
              <w:rPr>
                <w:szCs w:val="21"/>
              </w:rPr>
            </w:pPr>
            <w:r w:rsidRPr="00442C6F">
              <w:rPr>
                <w:rFonts w:hint="eastAsia"/>
                <w:szCs w:val="21"/>
              </w:rPr>
              <w:t>2018.08.01</w:t>
            </w:r>
          </w:p>
        </w:tc>
        <w:tc>
          <w:tcPr>
            <w:tcW w:w="863" w:type="pct"/>
            <w:vAlign w:val="center"/>
          </w:tcPr>
          <w:p w:rsidR="003B0DD5" w:rsidRPr="00442C6F" w:rsidRDefault="003B0DD5" w:rsidP="003B0DD5">
            <w:pPr>
              <w:pStyle w:val="aff6"/>
            </w:pPr>
            <w:r w:rsidRPr="00442C6F">
              <w:rPr>
                <w:rFonts w:hint="eastAsia"/>
              </w:rPr>
              <w:t>昼间</w:t>
            </w:r>
          </w:p>
        </w:tc>
        <w:tc>
          <w:tcPr>
            <w:tcW w:w="620" w:type="pct"/>
            <w:vAlign w:val="center"/>
          </w:tcPr>
          <w:p w:rsidR="003B0DD5" w:rsidRPr="00442C6F" w:rsidRDefault="003B0DD5" w:rsidP="003B0DD5">
            <w:pPr>
              <w:pStyle w:val="aff6"/>
            </w:pPr>
            <w:r w:rsidRPr="00442C6F">
              <w:rPr>
                <w:rFonts w:hint="eastAsia"/>
              </w:rPr>
              <w:t>56.7</w:t>
            </w:r>
          </w:p>
        </w:tc>
        <w:tc>
          <w:tcPr>
            <w:tcW w:w="621" w:type="pct"/>
            <w:vAlign w:val="center"/>
          </w:tcPr>
          <w:p w:rsidR="003B0DD5" w:rsidRPr="00442C6F" w:rsidRDefault="003B0DD5" w:rsidP="003B0DD5">
            <w:pPr>
              <w:pStyle w:val="aff6"/>
            </w:pPr>
            <w:r w:rsidRPr="00442C6F">
              <w:rPr>
                <w:rFonts w:hint="eastAsia"/>
              </w:rPr>
              <w:t>56.9</w:t>
            </w:r>
          </w:p>
        </w:tc>
        <w:tc>
          <w:tcPr>
            <w:tcW w:w="599" w:type="pct"/>
            <w:vAlign w:val="center"/>
          </w:tcPr>
          <w:p w:rsidR="003B0DD5" w:rsidRPr="00442C6F" w:rsidRDefault="003B0DD5" w:rsidP="003B0DD5">
            <w:pPr>
              <w:pStyle w:val="aff6"/>
            </w:pPr>
            <w:r w:rsidRPr="00442C6F">
              <w:rPr>
                <w:rFonts w:hint="eastAsia"/>
              </w:rPr>
              <w:t>57.9</w:t>
            </w:r>
          </w:p>
        </w:tc>
        <w:tc>
          <w:tcPr>
            <w:tcW w:w="601" w:type="pct"/>
            <w:vAlign w:val="center"/>
          </w:tcPr>
          <w:p w:rsidR="003B0DD5" w:rsidRPr="00442C6F" w:rsidRDefault="003B0DD5" w:rsidP="003B0DD5">
            <w:pPr>
              <w:pStyle w:val="aff6"/>
            </w:pPr>
            <w:r w:rsidRPr="00442C6F">
              <w:rPr>
                <w:rFonts w:hint="eastAsia"/>
              </w:rPr>
              <w:t>55.5</w:t>
            </w:r>
          </w:p>
        </w:tc>
        <w:tc>
          <w:tcPr>
            <w:tcW w:w="467" w:type="pct"/>
            <w:vAlign w:val="center"/>
          </w:tcPr>
          <w:p w:rsidR="003B0DD5" w:rsidRPr="00442C6F" w:rsidRDefault="003B0DD5" w:rsidP="003B0DD5">
            <w:pPr>
              <w:pStyle w:val="aff6"/>
            </w:pPr>
            <w:r w:rsidRPr="00442C6F">
              <w:rPr>
                <w:rFonts w:hint="eastAsia"/>
              </w:rPr>
              <w:t>6</w:t>
            </w:r>
            <w:r w:rsidRPr="00442C6F">
              <w:t>5</w:t>
            </w:r>
          </w:p>
        </w:tc>
        <w:tc>
          <w:tcPr>
            <w:tcW w:w="467" w:type="pct"/>
            <w:vAlign w:val="center"/>
          </w:tcPr>
          <w:p w:rsidR="003B0DD5" w:rsidRPr="00442C6F" w:rsidRDefault="003B0DD5" w:rsidP="003B0DD5">
            <w:pPr>
              <w:pStyle w:val="aff6"/>
            </w:pPr>
            <w:r w:rsidRPr="00442C6F">
              <w:t>达标</w:t>
            </w:r>
          </w:p>
        </w:tc>
      </w:tr>
      <w:tr w:rsidR="003B0DD5" w:rsidRPr="00442C6F" w:rsidTr="003B0DD5">
        <w:trPr>
          <w:trHeight w:val="454"/>
          <w:jc w:val="center"/>
        </w:trPr>
        <w:tc>
          <w:tcPr>
            <w:tcW w:w="763" w:type="pct"/>
            <w:vMerge/>
            <w:vAlign w:val="center"/>
          </w:tcPr>
          <w:p w:rsidR="003B0DD5" w:rsidRPr="00442C6F" w:rsidRDefault="003B0DD5" w:rsidP="003B0DD5">
            <w:pPr>
              <w:autoSpaceDE w:val="0"/>
              <w:autoSpaceDN w:val="0"/>
              <w:jc w:val="center"/>
              <w:rPr>
                <w:szCs w:val="21"/>
              </w:rPr>
            </w:pPr>
          </w:p>
        </w:tc>
        <w:tc>
          <w:tcPr>
            <w:tcW w:w="863" w:type="pct"/>
            <w:vAlign w:val="center"/>
          </w:tcPr>
          <w:p w:rsidR="003B0DD5" w:rsidRPr="00442C6F" w:rsidRDefault="003B0DD5" w:rsidP="003B0DD5">
            <w:pPr>
              <w:pStyle w:val="aff6"/>
            </w:pPr>
            <w:r w:rsidRPr="00442C6F">
              <w:rPr>
                <w:rFonts w:hint="eastAsia"/>
              </w:rPr>
              <w:t>夜间</w:t>
            </w:r>
          </w:p>
        </w:tc>
        <w:tc>
          <w:tcPr>
            <w:tcW w:w="620" w:type="pct"/>
            <w:vAlign w:val="center"/>
          </w:tcPr>
          <w:p w:rsidR="003B0DD5" w:rsidRPr="00442C6F" w:rsidRDefault="003B0DD5" w:rsidP="003B0DD5">
            <w:pPr>
              <w:pStyle w:val="aff6"/>
            </w:pPr>
            <w:r w:rsidRPr="00442C6F">
              <w:rPr>
                <w:rFonts w:hint="eastAsia"/>
              </w:rPr>
              <w:t>46.8</w:t>
            </w:r>
          </w:p>
        </w:tc>
        <w:tc>
          <w:tcPr>
            <w:tcW w:w="621" w:type="pct"/>
            <w:vAlign w:val="center"/>
          </w:tcPr>
          <w:p w:rsidR="003B0DD5" w:rsidRPr="00442C6F" w:rsidRDefault="003B0DD5" w:rsidP="003B0DD5">
            <w:pPr>
              <w:pStyle w:val="aff6"/>
            </w:pPr>
            <w:r w:rsidRPr="00442C6F">
              <w:rPr>
                <w:rFonts w:hint="eastAsia"/>
              </w:rPr>
              <w:t>47.2</w:t>
            </w:r>
          </w:p>
        </w:tc>
        <w:tc>
          <w:tcPr>
            <w:tcW w:w="599" w:type="pct"/>
            <w:vAlign w:val="center"/>
          </w:tcPr>
          <w:p w:rsidR="003B0DD5" w:rsidRPr="00442C6F" w:rsidRDefault="003B0DD5" w:rsidP="003B0DD5">
            <w:pPr>
              <w:pStyle w:val="aff6"/>
            </w:pPr>
            <w:r w:rsidRPr="00442C6F">
              <w:rPr>
                <w:rFonts w:hint="eastAsia"/>
              </w:rPr>
              <w:t>45.3</w:t>
            </w:r>
          </w:p>
        </w:tc>
        <w:tc>
          <w:tcPr>
            <w:tcW w:w="601" w:type="pct"/>
            <w:vAlign w:val="center"/>
          </w:tcPr>
          <w:p w:rsidR="003B0DD5" w:rsidRPr="00442C6F" w:rsidRDefault="003B0DD5" w:rsidP="003B0DD5">
            <w:pPr>
              <w:pStyle w:val="aff6"/>
            </w:pPr>
            <w:r w:rsidRPr="00442C6F">
              <w:rPr>
                <w:rFonts w:hint="eastAsia"/>
              </w:rPr>
              <w:t>48.6</w:t>
            </w:r>
          </w:p>
        </w:tc>
        <w:tc>
          <w:tcPr>
            <w:tcW w:w="467" w:type="pct"/>
            <w:vAlign w:val="center"/>
          </w:tcPr>
          <w:p w:rsidR="003B0DD5" w:rsidRPr="00442C6F" w:rsidRDefault="003B0DD5" w:rsidP="003B0DD5">
            <w:pPr>
              <w:pStyle w:val="aff6"/>
            </w:pPr>
            <w:r w:rsidRPr="00442C6F">
              <w:rPr>
                <w:rFonts w:hint="eastAsia"/>
              </w:rPr>
              <w:t>5</w:t>
            </w:r>
            <w:r w:rsidRPr="00442C6F">
              <w:t>5</w:t>
            </w:r>
          </w:p>
        </w:tc>
        <w:tc>
          <w:tcPr>
            <w:tcW w:w="467" w:type="pct"/>
            <w:vAlign w:val="center"/>
          </w:tcPr>
          <w:p w:rsidR="003B0DD5" w:rsidRPr="00442C6F" w:rsidRDefault="003B0DD5" w:rsidP="003B0DD5">
            <w:pPr>
              <w:pStyle w:val="aff6"/>
            </w:pPr>
            <w:r w:rsidRPr="00442C6F">
              <w:t>达标</w:t>
            </w:r>
          </w:p>
        </w:tc>
      </w:tr>
      <w:tr w:rsidR="003B0DD5" w:rsidRPr="00442C6F" w:rsidTr="003B0DD5">
        <w:trPr>
          <w:trHeight w:val="454"/>
          <w:jc w:val="center"/>
        </w:trPr>
        <w:tc>
          <w:tcPr>
            <w:tcW w:w="763" w:type="pct"/>
            <w:vMerge w:val="restart"/>
            <w:vAlign w:val="center"/>
          </w:tcPr>
          <w:p w:rsidR="003B0DD5" w:rsidRPr="00442C6F" w:rsidRDefault="003B0DD5" w:rsidP="003B0DD5">
            <w:pPr>
              <w:autoSpaceDE w:val="0"/>
              <w:autoSpaceDN w:val="0"/>
              <w:jc w:val="center"/>
              <w:rPr>
                <w:szCs w:val="21"/>
              </w:rPr>
            </w:pPr>
            <w:r w:rsidRPr="00442C6F">
              <w:rPr>
                <w:rFonts w:hint="eastAsia"/>
                <w:szCs w:val="21"/>
              </w:rPr>
              <w:t>2018.08.02</w:t>
            </w:r>
          </w:p>
        </w:tc>
        <w:tc>
          <w:tcPr>
            <w:tcW w:w="863" w:type="pct"/>
            <w:vAlign w:val="center"/>
          </w:tcPr>
          <w:p w:rsidR="003B0DD5" w:rsidRPr="00442C6F" w:rsidRDefault="003B0DD5" w:rsidP="003B0DD5">
            <w:pPr>
              <w:pStyle w:val="aff6"/>
            </w:pPr>
            <w:r w:rsidRPr="00442C6F">
              <w:rPr>
                <w:rFonts w:hint="eastAsia"/>
              </w:rPr>
              <w:t>昼间</w:t>
            </w:r>
          </w:p>
        </w:tc>
        <w:tc>
          <w:tcPr>
            <w:tcW w:w="620" w:type="pct"/>
            <w:vAlign w:val="center"/>
          </w:tcPr>
          <w:p w:rsidR="003B0DD5" w:rsidRPr="00442C6F" w:rsidRDefault="003B0DD5" w:rsidP="003B0DD5">
            <w:pPr>
              <w:pStyle w:val="aff6"/>
            </w:pPr>
            <w:r w:rsidRPr="00442C6F">
              <w:rPr>
                <w:rFonts w:hint="eastAsia"/>
              </w:rPr>
              <w:t>55.5</w:t>
            </w:r>
          </w:p>
        </w:tc>
        <w:tc>
          <w:tcPr>
            <w:tcW w:w="621" w:type="pct"/>
            <w:vAlign w:val="center"/>
          </w:tcPr>
          <w:p w:rsidR="003B0DD5" w:rsidRPr="00442C6F" w:rsidRDefault="003B0DD5" w:rsidP="003B0DD5">
            <w:pPr>
              <w:pStyle w:val="aff6"/>
            </w:pPr>
            <w:r w:rsidRPr="00442C6F">
              <w:rPr>
                <w:rFonts w:hint="eastAsia"/>
              </w:rPr>
              <w:t>56.7</w:t>
            </w:r>
          </w:p>
        </w:tc>
        <w:tc>
          <w:tcPr>
            <w:tcW w:w="599" w:type="pct"/>
            <w:vAlign w:val="center"/>
          </w:tcPr>
          <w:p w:rsidR="003B0DD5" w:rsidRPr="00442C6F" w:rsidRDefault="003B0DD5" w:rsidP="003B0DD5">
            <w:pPr>
              <w:pStyle w:val="aff6"/>
            </w:pPr>
            <w:r w:rsidRPr="00442C6F">
              <w:rPr>
                <w:rFonts w:hint="eastAsia"/>
              </w:rPr>
              <w:t>56.8</w:t>
            </w:r>
          </w:p>
        </w:tc>
        <w:tc>
          <w:tcPr>
            <w:tcW w:w="601" w:type="pct"/>
            <w:vAlign w:val="center"/>
          </w:tcPr>
          <w:p w:rsidR="003B0DD5" w:rsidRPr="00442C6F" w:rsidRDefault="003B0DD5" w:rsidP="003B0DD5">
            <w:pPr>
              <w:pStyle w:val="aff6"/>
            </w:pPr>
            <w:r w:rsidRPr="00442C6F">
              <w:rPr>
                <w:rFonts w:hint="eastAsia"/>
              </w:rPr>
              <w:t>57.3</w:t>
            </w:r>
          </w:p>
        </w:tc>
        <w:tc>
          <w:tcPr>
            <w:tcW w:w="467" w:type="pct"/>
            <w:vAlign w:val="center"/>
          </w:tcPr>
          <w:p w:rsidR="003B0DD5" w:rsidRPr="00442C6F" w:rsidRDefault="003B0DD5" w:rsidP="003B0DD5">
            <w:pPr>
              <w:pStyle w:val="aff6"/>
            </w:pPr>
            <w:r w:rsidRPr="00442C6F">
              <w:rPr>
                <w:rFonts w:hint="eastAsia"/>
              </w:rPr>
              <w:t>6</w:t>
            </w:r>
            <w:r w:rsidRPr="00442C6F">
              <w:t>5</w:t>
            </w:r>
          </w:p>
        </w:tc>
        <w:tc>
          <w:tcPr>
            <w:tcW w:w="467" w:type="pct"/>
            <w:vAlign w:val="center"/>
          </w:tcPr>
          <w:p w:rsidR="003B0DD5" w:rsidRPr="00442C6F" w:rsidRDefault="003B0DD5" w:rsidP="003B0DD5">
            <w:pPr>
              <w:pStyle w:val="aff6"/>
            </w:pPr>
            <w:r w:rsidRPr="00442C6F">
              <w:t>达标</w:t>
            </w:r>
          </w:p>
        </w:tc>
      </w:tr>
      <w:tr w:rsidR="003B0DD5" w:rsidRPr="00442C6F" w:rsidTr="003B0DD5">
        <w:trPr>
          <w:trHeight w:val="454"/>
          <w:jc w:val="center"/>
        </w:trPr>
        <w:tc>
          <w:tcPr>
            <w:tcW w:w="763" w:type="pct"/>
            <w:vMerge/>
            <w:vAlign w:val="center"/>
          </w:tcPr>
          <w:p w:rsidR="003B0DD5" w:rsidRPr="00442C6F" w:rsidRDefault="003B0DD5" w:rsidP="003B0DD5">
            <w:pPr>
              <w:pStyle w:val="aff6"/>
              <w:rPr>
                <w:bCs/>
              </w:rPr>
            </w:pPr>
          </w:p>
        </w:tc>
        <w:tc>
          <w:tcPr>
            <w:tcW w:w="863" w:type="pct"/>
            <w:vAlign w:val="center"/>
          </w:tcPr>
          <w:p w:rsidR="003B0DD5" w:rsidRPr="00442C6F" w:rsidRDefault="003B0DD5" w:rsidP="003B0DD5">
            <w:pPr>
              <w:pStyle w:val="aff6"/>
            </w:pPr>
            <w:r w:rsidRPr="00442C6F">
              <w:rPr>
                <w:rFonts w:hint="eastAsia"/>
              </w:rPr>
              <w:t>夜间</w:t>
            </w:r>
          </w:p>
        </w:tc>
        <w:tc>
          <w:tcPr>
            <w:tcW w:w="620" w:type="pct"/>
            <w:vAlign w:val="center"/>
          </w:tcPr>
          <w:p w:rsidR="003B0DD5" w:rsidRPr="00442C6F" w:rsidRDefault="003B0DD5" w:rsidP="003B0DD5">
            <w:pPr>
              <w:pStyle w:val="aff6"/>
            </w:pPr>
            <w:r w:rsidRPr="00442C6F">
              <w:rPr>
                <w:rFonts w:hint="eastAsia"/>
              </w:rPr>
              <w:t>48.1</w:t>
            </w:r>
          </w:p>
        </w:tc>
        <w:tc>
          <w:tcPr>
            <w:tcW w:w="621" w:type="pct"/>
            <w:vAlign w:val="center"/>
          </w:tcPr>
          <w:p w:rsidR="003B0DD5" w:rsidRPr="00442C6F" w:rsidRDefault="003B0DD5" w:rsidP="003B0DD5">
            <w:pPr>
              <w:pStyle w:val="aff6"/>
            </w:pPr>
            <w:r w:rsidRPr="00442C6F">
              <w:rPr>
                <w:rFonts w:hint="eastAsia"/>
              </w:rPr>
              <w:t>47..5</w:t>
            </w:r>
          </w:p>
        </w:tc>
        <w:tc>
          <w:tcPr>
            <w:tcW w:w="599" w:type="pct"/>
            <w:vAlign w:val="center"/>
          </w:tcPr>
          <w:p w:rsidR="003B0DD5" w:rsidRPr="00442C6F" w:rsidRDefault="003B0DD5" w:rsidP="003B0DD5">
            <w:pPr>
              <w:pStyle w:val="aff6"/>
            </w:pPr>
            <w:r w:rsidRPr="00442C6F">
              <w:rPr>
                <w:rFonts w:hint="eastAsia"/>
              </w:rPr>
              <w:t>44.8</w:t>
            </w:r>
          </w:p>
        </w:tc>
        <w:tc>
          <w:tcPr>
            <w:tcW w:w="601" w:type="pct"/>
            <w:vAlign w:val="center"/>
          </w:tcPr>
          <w:p w:rsidR="003B0DD5" w:rsidRPr="00442C6F" w:rsidRDefault="003B0DD5" w:rsidP="003B0DD5">
            <w:pPr>
              <w:pStyle w:val="aff6"/>
            </w:pPr>
            <w:r w:rsidRPr="00442C6F">
              <w:rPr>
                <w:rFonts w:hint="eastAsia"/>
              </w:rPr>
              <w:t>48.2</w:t>
            </w:r>
          </w:p>
        </w:tc>
        <w:tc>
          <w:tcPr>
            <w:tcW w:w="467" w:type="pct"/>
            <w:vAlign w:val="center"/>
          </w:tcPr>
          <w:p w:rsidR="003B0DD5" w:rsidRPr="00442C6F" w:rsidRDefault="003B0DD5" w:rsidP="003B0DD5">
            <w:pPr>
              <w:pStyle w:val="aff6"/>
            </w:pPr>
            <w:r w:rsidRPr="00442C6F">
              <w:rPr>
                <w:rFonts w:hint="eastAsia"/>
              </w:rPr>
              <w:t>5</w:t>
            </w:r>
            <w:r w:rsidRPr="00442C6F">
              <w:t>5</w:t>
            </w:r>
          </w:p>
        </w:tc>
        <w:tc>
          <w:tcPr>
            <w:tcW w:w="467" w:type="pct"/>
            <w:vAlign w:val="center"/>
          </w:tcPr>
          <w:p w:rsidR="003B0DD5" w:rsidRPr="00442C6F" w:rsidRDefault="003B0DD5" w:rsidP="003B0DD5">
            <w:pPr>
              <w:pStyle w:val="aff6"/>
            </w:pPr>
            <w:r w:rsidRPr="00442C6F">
              <w:t>达标</w:t>
            </w:r>
          </w:p>
        </w:tc>
      </w:tr>
    </w:tbl>
    <w:p w:rsidR="00736E5A" w:rsidRPr="00442C6F" w:rsidRDefault="00445E8B" w:rsidP="00736E5A">
      <w:pPr>
        <w:pStyle w:val="aff5"/>
        <w:ind w:firstLine="472"/>
      </w:pPr>
      <w:r w:rsidRPr="00442C6F">
        <w:t>山东碧清检测技术咨询服务有限公司</w:t>
      </w:r>
      <w:r w:rsidR="00736E5A" w:rsidRPr="00442C6F">
        <w:t>于</w:t>
      </w:r>
      <w:r w:rsidR="00891EF9" w:rsidRPr="00442C6F">
        <w:t>2018</w:t>
      </w:r>
      <w:r w:rsidR="00891EF9" w:rsidRPr="00442C6F">
        <w:t>年</w:t>
      </w:r>
      <w:r w:rsidR="003B0DD5" w:rsidRPr="00442C6F">
        <w:rPr>
          <w:rFonts w:hint="eastAsia"/>
        </w:rPr>
        <w:t>8</w:t>
      </w:r>
      <w:r w:rsidR="00891EF9" w:rsidRPr="00442C6F">
        <w:t>月</w:t>
      </w:r>
      <w:r w:rsidR="003B0DD5" w:rsidRPr="00442C6F">
        <w:t>1</w:t>
      </w:r>
      <w:r w:rsidR="00891EF9" w:rsidRPr="00442C6F">
        <w:t>日</w:t>
      </w:r>
      <w:r w:rsidR="00891EF9" w:rsidRPr="00442C6F">
        <w:t>~</w:t>
      </w:r>
      <w:r w:rsidR="003B0DD5" w:rsidRPr="00442C6F">
        <w:t>2</w:t>
      </w:r>
      <w:r w:rsidR="00891EF9" w:rsidRPr="00442C6F">
        <w:t>日</w:t>
      </w:r>
      <w:r w:rsidR="00736E5A" w:rsidRPr="00442C6F">
        <w:t>对本项目</w:t>
      </w:r>
      <w:r w:rsidR="003B0DD5" w:rsidRPr="00442C6F">
        <w:rPr>
          <w:rFonts w:hint="eastAsia"/>
        </w:rPr>
        <w:t>东、南、西、北</w:t>
      </w:r>
      <w:r w:rsidR="00736E5A" w:rsidRPr="00442C6F">
        <w:t>厂界昼间</w:t>
      </w:r>
      <w:r w:rsidR="006449AD" w:rsidRPr="00442C6F">
        <w:rPr>
          <w:rFonts w:hint="eastAsia"/>
        </w:rPr>
        <w:t>、夜间</w:t>
      </w:r>
      <w:r w:rsidR="00736E5A" w:rsidRPr="00442C6F">
        <w:t>噪声进行监测，由上表监测结果分析可知，验收监测期间，项目厂界昼间</w:t>
      </w:r>
      <w:r w:rsidR="00034BAE" w:rsidRPr="00442C6F">
        <w:rPr>
          <w:rFonts w:hint="eastAsia"/>
        </w:rPr>
        <w:t>噪声值为</w:t>
      </w:r>
      <w:r w:rsidR="00034BAE" w:rsidRPr="00442C6F">
        <w:rPr>
          <w:rFonts w:hint="eastAsia"/>
        </w:rPr>
        <w:t>5</w:t>
      </w:r>
      <w:r w:rsidR="00034BAE" w:rsidRPr="00442C6F">
        <w:t>5.5~57.9</w:t>
      </w:r>
      <w:r w:rsidR="00034BAE" w:rsidRPr="00442C6F">
        <w:rPr>
          <w:spacing w:val="0"/>
          <w:sz w:val="21"/>
          <w:szCs w:val="20"/>
        </w:rPr>
        <w:t xml:space="preserve"> </w:t>
      </w:r>
      <w:r w:rsidR="00034BAE" w:rsidRPr="00442C6F">
        <w:t>dB(A)</w:t>
      </w:r>
      <w:r w:rsidR="003B0DD5" w:rsidRPr="00442C6F">
        <w:rPr>
          <w:rFonts w:hint="eastAsia"/>
        </w:rPr>
        <w:t>、夜间</w:t>
      </w:r>
      <w:r w:rsidR="00736E5A" w:rsidRPr="00442C6F">
        <w:t>噪声</w:t>
      </w:r>
      <w:r w:rsidR="00034BAE" w:rsidRPr="00442C6F">
        <w:rPr>
          <w:rFonts w:hint="eastAsia"/>
        </w:rPr>
        <w:t>值为</w:t>
      </w:r>
      <w:r w:rsidR="00034BAE" w:rsidRPr="00442C6F">
        <w:t>44.8~48.6</w:t>
      </w:r>
      <w:r w:rsidR="00034BAE" w:rsidRPr="00442C6F">
        <w:rPr>
          <w:spacing w:val="0"/>
          <w:sz w:val="21"/>
          <w:szCs w:val="20"/>
        </w:rPr>
        <w:t xml:space="preserve"> </w:t>
      </w:r>
      <w:r w:rsidR="00034BAE" w:rsidRPr="00442C6F">
        <w:t>dB(A)</w:t>
      </w:r>
      <w:r w:rsidR="00034BAE" w:rsidRPr="00442C6F">
        <w:rPr>
          <w:rFonts w:hint="eastAsia"/>
        </w:rPr>
        <w:t>，</w:t>
      </w:r>
      <w:r w:rsidR="00736E5A" w:rsidRPr="00442C6F">
        <w:t>均满足《工业企业厂界</w:t>
      </w:r>
      <w:r w:rsidR="00736E5A" w:rsidRPr="00442C6F">
        <w:lastRenderedPageBreak/>
        <w:t>环境噪声排放标准》</w:t>
      </w:r>
      <w:r w:rsidR="00736E5A" w:rsidRPr="00442C6F">
        <w:t>(GB12348-2008)</w:t>
      </w:r>
      <w:r w:rsidR="00A551E7" w:rsidRPr="00442C6F">
        <w:t>3</w:t>
      </w:r>
      <w:r w:rsidR="00736E5A" w:rsidRPr="00442C6F">
        <w:t>类声环境功能区标准（昼间：</w:t>
      </w:r>
      <w:r w:rsidR="008A44DA" w:rsidRPr="00442C6F">
        <w:t>65</w:t>
      </w:r>
      <w:r w:rsidR="00736E5A" w:rsidRPr="00442C6F">
        <w:t>dB(A)</w:t>
      </w:r>
      <w:r w:rsidR="003B0DD5" w:rsidRPr="00442C6F">
        <w:rPr>
          <w:rFonts w:hint="eastAsia"/>
        </w:rPr>
        <w:t>；夜间：</w:t>
      </w:r>
      <w:r w:rsidR="003B0DD5" w:rsidRPr="00442C6F">
        <w:rPr>
          <w:rFonts w:hint="eastAsia"/>
        </w:rPr>
        <w:t>5</w:t>
      </w:r>
      <w:r w:rsidR="003B0DD5" w:rsidRPr="00442C6F">
        <w:t>5dB(A)</w:t>
      </w:r>
      <w:r w:rsidR="00736E5A" w:rsidRPr="00442C6F">
        <w:t>）。</w:t>
      </w:r>
    </w:p>
    <w:p w:rsidR="003E5180" w:rsidRPr="00442C6F" w:rsidRDefault="003E5180" w:rsidP="003E5180">
      <w:pPr>
        <w:pStyle w:val="3"/>
        <w:spacing w:beforeLines="50" w:before="120"/>
      </w:pPr>
      <w:r w:rsidRPr="00442C6F">
        <w:t>9.2.4</w:t>
      </w:r>
      <w:r w:rsidRPr="00442C6F">
        <w:t>固体废物</w:t>
      </w:r>
    </w:p>
    <w:p w:rsidR="008A44DA" w:rsidRPr="00442C6F" w:rsidRDefault="008A44DA" w:rsidP="008A44DA">
      <w:pPr>
        <w:pStyle w:val="aff5"/>
        <w:ind w:firstLine="472"/>
        <w:rPr>
          <w:noProof/>
        </w:rPr>
      </w:pPr>
      <w:bookmarkStart w:id="295" w:name="_Hlk520358713"/>
      <w:bookmarkStart w:id="296" w:name="_Hlk517684069"/>
      <w:r w:rsidRPr="00442C6F">
        <w:rPr>
          <w:noProof/>
        </w:rPr>
        <w:t>本项目生产过程中产生的固废主要</w:t>
      </w:r>
      <w:r w:rsidRPr="00442C6F">
        <w:rPr>
          <w:rFonts w:hint="eastAsia"/>
          <w:noProof/>
        </w:rPr>
        <w:t>包括一般工业固体废物、危险废物和生活垃圾。</w:t>
      </w:r>
    </w:p>
    <w:bookmarkEnd w:id="295"/>
    <w:p w:rsidR="008A44DA" w:rsidRPr="00442C6F" w:rsidRDefault="008A44DA" w:rsidP="008A44DA">
      <w:pPr>
        <w:pStyle w:val="aff5"/>
        <w:ind w:firstLine="472"/>
        <w:rPr>
          <w:noProof/>
        </w:rPr>
      </w:pPr>
      <w:r w:rsidRPr="00442C6F">
        <w:rPr>
          <w:rFonts w:hint="eastAsia"/>
          <w:noProof/>
        </w:rPr>
        <w:t>（</w:t>
      </w:r>
      <w:r w:rsidRPr="00442C6F">
        <w:rPr>
          <w:rFonts w:hint="eastAsia"/>
          <w:noProof/>
        </w:rPr>
        <w:t>1</w:t>
      </w:r>
      <w:r w:rsidRPr="00442C6F">
        <w:rPr>
          <w:rFonts w:hint="eastAsia"/>
          <w:noProof/>
        </w:rPr>
        <w:t>）一般工业固体废物</w:t>
      </w:r>
    </w:p>
    <w:p w:rsidR="003B0DD5" w:rsidRPr="00442C6F" w:rsidRDefault="003B0DD5" w:rsidP="003B0DD5">
      <w:pPr>
        <w:pStyle w:val="aff5"/>
        <w:ind w:firstLine="472"/>
        <w:rPr>
          <w:noProof/>
        </w:rPr>
      </w:pPr>
      <w:bookmarkStart w:id="297" w:name="_Hlk523402464"/>
      <w:r w:rsidRPr="00442C6F">
        <w:rPr>
          <w:rFonts w:hint="eastAsia"/>
          <w:noProof/>
        </w:rPr>
        <w:t>机械加工过程中废铁屑及边角料产生量约为</w:t>
      </w:r>
      <w:r w:rsidRPr="00442C6F">
        <w:rPr>
          <w:rFonts w:hint="eastAsia"/>
          <w:noProof/>
        </w:rPr>
        <w:t>1t/a</w:t>
      </w:r>
      <w:r w:rsidRPr="00442C6F">
        <w:rPr>
          <w:noProof/>
        </w:rPr>
        <w:t>，属于一般固废，外售废品回收站</w:t>
      </w:r>
      <w:r w:rsidRPr="00442C6F">
        <w:rPr>
          <w:rFonts w:hint="eastAsia"/>
          <w:noProof/>
        </w:rPr>
        <w:t>。</w:t>
      </w:r>
    </w:p>
    <w:bookmarkEnd w:id="297"/>
    <w:p w:rsidR="008A44DA" w:rsidRPr="00442C6F" w:rsidRDefault="008A44DA" w:rsidP="008A44DA">
      <w:pPr>
        <w:pStyle w:val="aff5"/>
        <w:ind w:firstLine="472"/>
        <w:rPr>
          <w:noProof/>
        </w:rPr>
      </w:pPr>
      <w:r w:rsidRPr="00442C6F">
        <w:rPr>
          <w:rFonts w:hint="eastAsia"/>
          <w:noProof/>
        </w:rPr>
        <w:t>（</w:t>
      </w:r>
      <w:r w:rsidRPr="00442C6F">
        <w:rPr>
          <w:rFonts w:hint="eastAsia"/>
          <w:noProof/>
        </w:rPr>
        <w:t>2</w:t>
      </w:r>
      <w:r w:rsidRPr="00442C6F">
        <w:rPr>
          <w:rFonts w:hint="eastAsia"/>
          <w:noProof/>
        </w:rPr>
        <w:t>）危险废物</w:t>
      </w:r>
    </w:p>
    <w:p w:rsidR="008A44DA" w:rsidRPr="00442C6F" w:rsidRDefault="008A44DA" w:rsidP="00295AB3">
      <w:pPr>
        <w:pStyle w:val="aff5"/>
        <w:ind w:firstLine="472"/>
      </w:pPr>
      <w:r w:rsidRPr="00442C6F">
        <w:rPr>
          <w:rFonts w:hint="eastAsia"/>
          <w:noProof/>
        </w:rPr>
        <w:t>危险废物</w:t>
      </w:r>
      <w:r w:rsidR="00295AB3" w:rsidRPr="00442C6F">
        <w:rPr>
          <w:rFonts w:hint="eastAsia"/>
          <w:noProof/>
        </w:rPr>
        <w:t>废液压油产生量约为</w:t>
      </w:r>
      <w:r w:rsidR="00295AB3" w:rsidRPr="00442C6F">
        <w:rPr>
          <w:noProof/>
        </w:rPr>
        <w:t>0.2t/a</w:t>
      </w:r>
      <w:r w:rsidR="00295AB3" w:rsidRPr="00442C6F">
        <w:rPr>
          <w:rFonts w:hint="eastAsia"/>
          <w:noProof/>
        </w:rPr>
        <w:t>，</w:t>
      </w:r>
      <w:r w:rsidR="00295AB3" w:rsidRPr="00442C6F">
        <w:rPr>
          <w:rFonts w:hint="eastAsia"/>
        </w:rPr>
        <w:t>废切削液产生量约为</w:t>
      </w:r>
      <w:r w:rsidR="00295AB3" w:rsidRPr="00442C6F">
        <w:rPr>
          <w:rFonts w:hint="eastAsia"/>
        </w:rPr>
        <w:t>0</w:t>
      </w:r>
      <w:r w:rsidR="00295AB3" w:rsidRPr="00442C6F">
        <w:t>.1t/a</w:t>
      </w:r>
      <w:r w:rsidR="00295AB3" w:rsidRPr="00442C6F">
        <w:rPr>
          <w:rFonts w:hint="eastAsia"/>
        </w:rPr>
        <w:t>，废煤油产生量约为</w:t>
      </w:r>
      <w:r w:rsidR="00295AB3" w:rsidRPr="00442C6F">
        <w:t>0.09t/a</w:t>
      </w:r>
      <w:r w:rsidR="00295AB3" w:rsidRPr="00442C6F">
        <w:rPr>
          <w:rFonts w:hint="eastAsia"/>
        </w:rPr>
        <w:t>，</w:t>
      </w:r>
      <w:r w:rsidRPr="00442C6F">
        <w:rPr>
          <w:rFonts w:hint="eastAsia"/>
          <w:noProof/>
        </w:rPr>
        <w:t>暂存于危险废物暂存间内，委托</w:t>
      </w:r>
      <w:r w:rsidR="00034BAE" w:rsidRPr="00442C6F">
        <w:rPr>
          <w:rFonts w:hint="eastAsia"/>
          <w:noProof/>
        </w:rPr>
        <w:t>东营争峰新能源技术有限公司</w:t>
      </w:r>
      <w:r w:rsidRPr="00442C6F">
        <w:rPr>
          <w:rFonts w:hint="eastAsia"/>
          <w:noProof/>
        </w:rPr>
        <w:t>定期进行清运处理。</w:t>
      </w:r>
    </w:p>
    <w:p w:rsidR="008A44DA" w:rsidRPr="00442C6F" w:rsidRDefault="008A44DA" w:rsidP="008A44DA">
      <w:pPr>
        <w:pStyle w:val="aff5"/>
        <w:ind w:firstLine="472"/>
        <w:rPr>
          <w:noProof/>
        </w:rPr>
      </w:pPr>
      <w:r w:rsidRPr="00442C6F">
        <w:rPr>
          <w:rFonts w:hint="eastAsia"/>
          <w:noProof/>
        </w:rPr>
        <w:t>（</w:t>
      </w:r>
      <w:r w:rsidRPr="00442C6F">
        <w:rPr>
          <w:rFonts w:hint="eastAsia"/>
          <w:noProof/>
        </w:rPr>
        <w:t>3</w:t>
      </w:r>
      <w:r w:rsidRPr="00442C6F">
        <w:rPr>
          <w:rFonts w:hint="eastAsia"/>
          <w:noProof/>
        </w:rPr>
        <w:t>）生活垃圾</w:t>
      </w:r>
    </w:p>
    <w:p w:rsidR="008A44DA" w:rsidRPr="00442C6F" w:rsidRDefault="008A44DA" w:rsidP="008A44DA">
      <w:pPr>
        <w:pStyle w:val="aff5"/>
        <w:ind w:firstLine="472"/>
        <w:rPr>
          <w:noProof/>
        </w:rPr>
      </w:pPr>
      <w:r w:rsidRPr="00442C6F">
        <w:rPr>
          <w:noProof/>
        </w:rPr>
        <w:t>本项目有员工</w:t>
      </w:r>
      <w:r w:rsidR="00295AB3" w:rsidRPr="00442C6F">
        <w:rPr>
          <w:noProof/>
        </w:rPr>
        <w:t>15</w:t>
      </w:r>
      <w:r w:rsidRPr="00442C6F">
        <w:rPr>
          <w:noProof/>
        </w:rPr>
        <w:t>人，年生产</w:t>
      </w:r>
      <w:r w:rsidRPr="00442C6F">
        <w:rPr>
          <w:noProof/>
        </w:rPr>
        <w:t>300d</w:t>
      </w:r>
      <w:r w:rsidRPr="00442C6F">
        <w:rPr>
          <w:noProof/>
        </w:rPr>
        <w:t>，生活垃圾按照</w:t>
      </w:r>
      <w:r w:rsidRPr="00442C6F">
        <w:rPr>
          <w:noProof/>
        </w:rPr>
        <w:t>0.5kg/</w:t>
      </w:r>
      <w:r w:rsidRPr="00442C6F">
        <w:rPr>
          <w:noProof/>
        </w:rPr>
        <w:t>（人</w:t>
      </w:r>
      <w:r w:rsidRPr="00442C6F">
        <w:rPr>
          <w:noProof/>
        </w:rPr>
        <w:t>.d</w:t>
      </w:r>
      <w:r w:rsidRPr="00442C6F">
        <w:rPr>
          <w:noProof/>
        </w:rPr>
        <w:t>）计算，则生活垃圾产生量为</w:t>
      </w:r>
      <w:r w:rsidR="00295AB3" w:rsidRPr="00442C6F">
        <w:rPr>
          <w:noProof/>
        </w:rPr>
        <w:t>2.25</w:t>
      </w:r>
      <w:r w:rsidRPr="00442C6F">
        <w:rPr>
          <w:noProof/>
        </w:rPr>
        <w:t>t/a</w:t>
      </w:r>
      <w:r w:rsidRPr="00442C6F">
        <w:rPr>
          <w:noProof/>
        </w:rPr>
        <w:t>，由环卫部门清运。</w:t>
      </w:r>
    </w:p>
    <w:bookmarkEnd w:id="296"/>
    <w:p w:rsidR="001613F7" w:rsidRPr="00442C6F" w:rsidRDefault="001613F7" w:rsidP="001613F7">
      <w:pPr>
        <w:pStyle w:val="3"/>
      </w:pPr>
      <w:r w:rsidRPr="00442C6F">
        <w:t>9.2.</w:t>
      </w:r>
      <w:r w:rsidR="003E5180" w:rsidRPr="00442C6F">
        <w:t>5</w:t>
      </w:r>
      <w:r w:rsidRPr="00442C6F">
        <w:t xml:space="preserve"> </w:t>
      </w:r>
      <w:r w:rsidRPr="00442C6F">
        <w:t>污染物排放总量核算</w:t>
      </w:r>
    </w:p>
    <w:p w:rsidR="00736E5A" w:rsidRPr="00442C6F" w:rsidRDefault="00736E5A" w:rsidP="00891EF9">
      <w:pPr>
        <w:pStyle w:val="aff5"/>
        <w:ind w:firstLine="472"/>
      </w:pPr>
      <w:r w:rsidRPr="00442C6F">
        <w:t>本项目排放的废水全部为生活污水，生活污水产生量约为</w:t>
      </w:r>
      <w:r w:rsidR="00295AB3" w:rsidRPr="00442C6F">
        <w:t>108</w:t>
      </w:r>
      <w:r w:rsidRPr="00442C6F">
        <w:t>m</w:t>
      </w:r>
      <w:r w:rsidRPr="00442C6F">
        <w:rPr>
          <w:vertAlign w:val="superscript"/>
        </w:rPr>
        <w:t>3</w:t>
      </w:r>
      <w:r w:rsidRPr="00442C6F">
        <w:t>/a</w:t>
      </w:r>
      <w:r w:rsidRPr="00442C6F">
        <w:t>，</w:t>
      </w:r>
      <w:r w:rsidR="008A44DA" w:rsidRPr="00442C6F">
        <w:t>经化粪池处理后进入园区污水处理站深度处理。</w:t>
      </w:r>
      <w:r w:rsidR="00F74B67" w:rsidRPr="00442C6F">
        <w:rPr>
          <w:kern w:val="0"/>
        </w:rPr>
        <w:t>本项目无需单独申请</w:t>
      </w:r>
      <w:r w:rsidR="00F74B67" w:rsidRPr="00442C6F">
        <w:rPr>
          <w:kern w:val="0"/>
        </w:rPr>
        <w:t>COD</w:t>
      </w:r>
      <w:r w:rsidR="00F74B67" w:rsidRPr="00442C6F">
        <w:rPr>
          <w:kern w:val="0"/>
        </w:rPr>
        <w:t>、</w:t>
      </w:r>
      <w:r w:rsidR="00F74B67" w:rsidRPr="00442C6F">
        <w:rPr>
          <w:kern w:val="0"/>
        </w:rPr>
        <w:t>NH</w:t>
      </w:r>
      <w:r w:rsidR="00F74B67" w:rsidRPr="00442C6F">
        <w:rPr>
          <w:kern w:val="0"/>
          <w:vertAlign w:val="subscript"/>
        </w:rPr>
        <w:t>3</w:t>
      </w:r>
      <w:r w:rsidR="00F74B67" w:rsidRPr="00442C6F">
        <w:rPr>
          <w:kern w:val="0"/>
        </w:rPr>
        <w:t>-N</w:t>
      </w:r>
      <w:r w:rsidR="00F74B67" w:rsidRPr="00442C6F">
        <w:rPr>
          <w:kern w:val="0"/>
        </w:rPr>
        <w:t>总量控制指标。</w:t>
      </w:r>
    </w:p>
    <w:p w:rsidR="009A30C3" w:rsidRPr="00442C6F" w:rsidRDefault="009A30C3" w:rsidP="009A30C3">
      <w:pPr>
        <w:widowControl/>
        <w:snapToGrid w:val="0"/>
        <w:spacing w:line="360" w:lineRule="auto"/>
        <w:ind w:firstLineChars="200" w:firstLine="480"/>
        <w:rPr>
          <w:kern w:val="0"/>
          <w:sz w:val="24"/>
          <w:szCs w:val="24"/>
        </w:rPr>
      </w:pPr>
      <w:r w:rsidRPr="00442C6F">
        <w:rPr>
          <w:kern w:val="0"/>
          <w:sz w:val="24"/>
          <w:szCs w:val="24"/>
        </w:rPr>
        <w:t>本项目无锅炉，不使用煤、天然气等化石燃料，无</w:t>
      </w:r>
      <w:r w:rsidRPr="00442C6F">
        <w:rPr>
          <w:kern w:val="0"/>
          <w:sz w:val="24"/>
          <w:szCs w:val="24"/>
        </w:rPr>
        <w:t>SO</w:t>
      </w:r>
      <w:r w:rsidRPr="00442C6F">
        <w:rPr>
          <w:kern w:val="0"/>
          <w:sz w:val="24"/>
          <w:szCs w:val="24"/>
          <w:vertAlign w:val="subscript"/>
        </w:rPr>
        <w:t>2</w:t>
      </w:r>
      <w:r w:rsidRPr="00442C6F">
        <w:rPr>
          <w:kern w:val="0"/>
          <w:sz w:val="24"/>
          <w:szCs w:val="24"/>
        </w:rPr>
        <w:t>、</w:t>
      </w:r>
      <w:r w:rsidRPr="00442C6F">
        <w:rPr>
          <w:kern w:val="0"/>
          <w:sz w:val="24"/>
          <w:szCs w:val="24"/>
        </w:rPr>
        <w:t>NO</w:t>
      </w:r>
      <w:r w:rsidRPr="00442C6F">
        <w:rPr>
          <w:kern w:val="0"/>
          <w:sz w:val="24"/>
          <w:szCs w:val="24"/>
          <w:vertAlign w:val="subscript"/>
        </w:rPr>
        <w:t>X</w:t>
      </w:r>
      <w:r w:rsidRPr="00442C6F">
        <w:rPr>
          <w:kern w:val="0"/>
          <w:sz w:val="24"/>
          <w:szCs w:val="24"/>
        </w:rPr>
        <w:t> </w:t>
      </w:r>
      <w:r w:rsidRPr="00442C6F">
        <w:rPr>
          <w:kern w:val="0"/>
          <w:sz w:val="24"/>
          <w:szCs w:val="24"/>
        </w:rPr>
        <w:t>产生，故</w:t>
      </w:r>
      <w:r w:rsidR="007A3EF2" w:rsidRPr="00442C6F">
        <w:rPr>
          <w:kern w:val="0"/>
          <w:sz w:val="24"/>
          <w:szCs w:val="24"/>
        </w:rPr>
        <w:t>本</w:t>
      </w:r>
      <w:r w:rsidRPr="00442C6F">
        <w:rPr>
          <w:kern w:val="0"/>
          <w:sz w:val="24"/>
          <w:szCs w:val="24"/>
        </w:rPr>
        <w:t>项目不需申请</w:t>
      </w:r>
      <w:r w:rsidRPr="00442C6F">
        <w:rPr>
          <w:kern w:val="0"/>
          <w:sz w:val="24"/>
          <w:szCs w:val="24"/>
        </w:rPr>
        <w:t>SO</w:t>
      </w:r>
      <w:r w:rsidRPr="00442C6F">
        <w:rPr>
          <w:kern w:val="0"/>
          <w:sz w:val="24"/>
          <w:szCs w:val="24"/>
          <w:vertAlign w:val="subscript"/>
        </w:rPr>
        <w:t>2</w:t>
      </w:r>
      <w:r w:rsidRPr="00442C6F">
        <w:rPr>
          <w:kern w:val="0"/>
          <w:sz w:val="24"/>
          <w:szCs w:val="24"/>
        </w:rPr>
        <w:t>、</w:t>
      </w:r>
      <w:r w:rsidRPr="00442C6F">
        <w:rPr>
          <w:kern w:val="0"/>
          <w:sz w:val="24"/>
          <w:szCs w:val="24"/>
        </w:rPr>
        <w:t>NO</w:t>
      </w:r>
      <w:r w:rsidRPr="00442C6F">
        <w:rPr>
          <w:kern w:val="0"/>
          <w:sz w:val="24"/>
          <w:szCs w:val="24"/>
          <w:vertAlign w:val="subscript"/>
        </w:rPr>
        <w:t>X</w:t>
      </w:r>
      <w:r w:rsidRPr="00442C6F">
        <w:rPr>
          <w:kern w:val="0"/>
          <w:sz w:val="24"/>
          <w:szCs w:val="24"/>
        </w:rPr>
        <w:t> </w:t>
      </w:r>
      <w:r w:rsidRPr="00442C6F">
        <w:rPr>
          <w:kern w:val="0"/>
          <w:sz w:val="24"/>
          <w:szCs w:val="24"/>
        </w:rPr>
        <w:t>总量控制指标。</w:t>
      </w:r>
    </w:p>
    <w:p w:rsidR="00056612" w:rsidRPr="00442C6F" w:rsidRDefault="00056612"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295AB3" w:rsidRPr="00442C6F" w:rsidRDefault="00295AB3" w:rsidP="009A30C3">
      <w:pPr>
        <w:widowControl/>
        <w:snapToGrid w:val="0"/>
        <w:spacing w:line="360" w:lineRule="auto"/>
        <w:ind w:firstLineChars="200" w:firstLine="480"/>
        <w:rPr>
          <w:kern w:val="0"/>
          <w:sz w:val="24"/>
          <w:szCs w:val="24"/>
        </w:rPr>
      </w:pPr>
    </w:p>
    <w:p w:rsidR="00F04346" w:rsidRPr="00442C6F" w:rsidRDefault="00F04346" w:rsidP="00F04346">
      <w:pPr>
        <w:pStyle w:val="1"/>
        <w:ind w:left="1030" w:hanging="1030"/>
      </w:pPr>
      <w:bookmarkStart w:id="298" w:name="_Toc454890951"/>
      <w:bookmarkStart w:id="299" w:name="_Toc501547712"/>
      <w:bookmarkStart w:id="300" w:name="_Toc504126237"/>
      <w:bookmarkStart w:id="301" w:name="_Toc516756330"/>
      <w:r w:rsidRPr="00442C6F">
        <w:lastRenderedPageBreak/>
        <w:t>环境管理措施检查</w:t>
      </w:r>
      <w:bookmarkEnd w:id="298"/>
      <w:bookmarkEnd w:id="299"/>
      <w:bookmarkEnd w:id="300"/>
      <w:bookmarkEnd w:id="301"/>
    </w:p>
    <w:p w:rsidR="00F04346" w:rsidRPr="00442C6F" w:rsidRDefault="00F04346" w:rsidP="00930718">
      <w:pPr>
        <w:pStyle w:val="2"/>
        <w:rPr>
          <w:rFonts w:hAnsi="Times New Roman"/>
        </w:rPr>
      </w:pPr>
      <w:bookmarkStart w:id="302" w:name="_Toc501547713"/>
      <w:bookmarkStart w:id="303" w:name="_Toc504126238"/>
      <w:bookmarkStart w:id="304" w:name="_Toc516756331"/>
      <w:r w:rsidRPr="00442C6F">
        <w:rPr>
          <w:rFonts w:hAnsi="Times New Roman"/>
        </w:rPr>
        <w:t>10.1</w:t>
      </w:r>
      <w:r w:rsidRPr="00442C6F">
        <w:rPr>
          <w:rFonts w:hAnsi="Times New Roman"/>
        </w:rPr>
        <w:t>建设项目环境管理各项规章制度的执行情况</w:t>
      </w:r>
      <w:bookmarkEnd w:id="302"/>
      <w:bookmarkEnd w:id="303"/>
      <w:bookmarkEnd w:id="304"/>
    </w:p>
    <w:p w:rsidR="00F04346" w:rsidRPr="00442C6F" w:rsidRDefault="00F04346" w:rsidP="00F04346">
      <w:pPr>
        <w:snapToGrid w:val="0"/>
        <w:spacing w:line="360" w:lineRule="auto"/>
        <w:ind w:firstLineChars="200" w:firstLine="480"/>
        <w:rPr>
          <w:kern w:val="0"/>
          <w:sz w:val="24"/>
          <w:szCs w:val="24"/>
        </w:rPr>
      </w:pPr>
      <w:r w:rsidRPr="00442C6F">
        <w:rPr>
          <w:kern w:val="0"/>
          <w:sz w:val="24"/>
          <w:szCs w:val="24"/>
          <w:lang w:eastAsia="ja-JP"/>
        </w:rPr>
        <w:t>本项目的建设按照法律法规各项要求，执行了建设项目环境管理制度及环境保护</w:t>
      </w:r>
      <w:r w:rsidRPr="00442C6F">
        <w:rPr>
          <w:kern w:val="0"/>
          <w:sz w:val="24"/>
          <w:szCs w:val="24"/>
          <w:lang w:eastAsia="ja-JP"/>
        </w:rPr>
        <w:t>“</w:t>
      </w:r>
      <w:r w:rsidRPr="00442C6F">
        <w:rPr>
          <w:kern w:val="0"/>
          <w:sz w:val="24"/>
          <w:szCs w:val="24"/>
          <w:lang w:eastAsia="ja-JP"/>
        </w:rPr>
        <w:t>三同时</w:t>
      </w:r>
      <w:r w:rsidRPr="00442C6F">
        <w:rPr>
          <w:kern w:val="0"/>
          <w:sz w:val="24"/>
          <w:szCs w:val="24"/>
          <w:lang w:eastAsia="ja-JP"/>
        </w:rPr>
        <w:t>”</w:t>
      </w:r>
      <w:r w:rsidRPr="00442C6F">
        <w:rPr>
          <w:kern w:val="0"/>
          <w:sz w:val="24"/>
          <w:szCs w:val="24"/>
          <w:lang w:eastAsia="ja-JP"/>
        </w:rPr>
        <w:t>制度</w:t>
      </w:r>
      <w:r w:rsidRPr="00442C6F">
        <w:rPr>
          <w:sz w:val="24"/>
          <w:szCs w:val="24"/>
        </w:rPr>
        <w:t>，</w:t>
      </w:r>
      <w:r w:rsidRPr="00442C6F">
        <w:rPr>
          <w:kern w:val="0"/>
          <w:sz w:val="24"/>
          <w:szCs w:val="24"/>
          <w:lang w:eastAsia="ja-JP"/>
        </w:rPr>
        <w:t>各项审批手续和档案齐全。经现场勘查，建设期间未发生扰民和污染事故，符合建设项目环境管理的有关规定。</w:t>
      </w:r>
    </w:p>
    <w:p w:rsidR="00F04346" w:rsidRPr="00442C6F" w:rsidRDefault="00F04346" w:rsidP="00930718">
      <w:pPr>
        <w:pStyle w:val="2"/>
        <w:rPr>
          <w:rFonts w:hAnsi="Times New Roman"/>
        </w:rPr>
      </w:pPr>
      <w:bookmarkStart w:id="305" w:name="_Toc462140843"/>
      <w:bookmarkStart w:id="306" w:name="_Toc501547714"/>
      <w:bookmarkStart w:id="307" w:name="_Toc504126239"/>
      <w:bookmarkStart w:id="308" w:name="_Toc516756332"/>
      <w:r w:rsidRPr="00442C6F">
        <w:rPr>
          <w:rFonts w:hAnsi="Times New Roman"/>
        </w:rPr>
        <w:t xml:space="preserve">10.2 </w:t>
      </w:r>
      <w:r w:rsidRPr="00442C6F">
        <w:rPr>
          <w:rFonts w:hAnsi="Times New Roman"/>
        </w:rPr>
        <w:t>环境管理制度的制定</w:t>
      </w:r>
      <w:bookmarkEnd w:id="305"/>
      <w:bookmarkEnd w:id="306"/>
      <w:bookmarkEnd w:id="307"/>
      <w:bookmarkEnd w:id="308"/>
    </w:p>
    <w:p w:rsidR="00F04346" w:rsidRPr="00442C6F" w:rsidRDefault="00F04346" w:rsidP="00F04346">
      <w:pPr>
        <w:widowControl/>
        <w:tabs>
          <w:tab w:val="left" w:pos="4305"/>
        </w:tabs>
        <w:snapToGrid w:val="0"/>
        <w:spacing w:line="360" w:lineRule="auto"/>
        <w:ind w:firstLineChars="200" w:firstLine="480"/>
        <w:jc w:val="left"/>
        <w:rPr>
          <w:sz w:val="24"/>
        </w:rPr>
      </w:pPr>
      <w:r w:rsidRPr="00442C6F">
        <w:rPr>
          <w:sz w:val="24"/>
          <w:szCs w:val="24"/>
        </w:rPr>
        <w:t>为切实加强环境保护工作，搞好项目区污染源的监控，企业设置环境保护工作责任制，其中公司总经理</w:t>
      </w:r>
      <w:r w:rsidRPr="00442C6F">
        <w:rPr>
          <w:sz w:val="24"/>
        </w:rPr>
        <w:t>全面负责公司环保管理工作，具体职责包括管理制度完善、落实，环保设施的完善，环保设施运行状况监督，职工环保教育安排等。各部门负责人的环保职责包括：</w:t>
      </w:r>
    </w:p>
    <w:p w:rsidR="00F04346" w:rsidRPr="00442C6F" w:rsidRDefault="00F04346" w:rsidP="00F04346">
      <w:pPr>
        <w:widowControl/>
        <w:tabs>
          <w:tab w:val="left" w:pos="4305"/>
        </w:tabs>
        <w:snapToGrid w:val="0"/>
        <w:spacing w:line="360" w:lineRule="auto"/>
        <w:ind w:firstLineChars="200" w:firstLine="480"/>
        <w:jc w:val="left"/>
        <w:rPr>
          <w:kern w:val="0"/>
          <w:sz w:val="24"/>
          <w:szCs w:val="24"/>
        </w:rPr>
      </w:pPr>
      <w:r w:rsidRPr="00442C6F">
        <w:rPr>
          <w:sz w:val="24"/>
        </w:rPr>
        <w:t>监督指</w:t>
      </w:r>
      <w:r w:rsidR="00F64FC2" w:rsidRPr="00442C6F">
        <w:rPr>
          <w:sz w:val="24"/>
        </w:rPr>
        <w:t>导生产废料入库后的监管及环保设施有效使用；推进环保管理制度执行</w:t>
      </w:r>
      <w:r w:rsidRPr="00442C6F">
        <w:rPr>
          <w:sz w:val="24"/>
        </w:rPr>
        <w:t>；与环保相关部门联络、监测等。此外公司制定有废料废品存放、回收管理制度，环保设施使用、维护制度等，</w:t>
      </w:r>
      <w:r w:rsidRPr="00442C6F">
        <w:rPr>
          <w:sz w:val="24"/>
          <w:szCs w:val="24"/>
        </w:rPr>
        <w:t>具体规定事项包括：</w:t>
      </w:r>
      <w:r w:rsidR="00F64FC2" w:rsidRPr="00442C6F">
        <w:rPr>
          <w:sz w:val="24"/>
          <w:szCs w:val="24"/>
        </w:rPr>
        <w:t>生产设备的运行和维护，生产设备的管理</w:t>
      </w:r>
      <w:r w:rsidRPr="00442C6F">
        <w:rPr>
          <w:sz w:val="24"/>
          <w:szCs w:val="24"/>
        </w:rPr>
        <w:t>，生产固废和生活垃圾的处置及管理等工作。制定项目环境监测年度计划，完成各项环境监测任务，积极推行清洁生产，认真落实企业污染物排放总量控制指标，解决落实过程出现的问题，保障环保设施正常运行，确保污染物达标排放。</w:t>
      </w:r>
    </w:p>
    <w:p w:rsidR="00F04346" w:rsidRPr="00442C6F" w:rsidRDefault="00F04346" w:rsidP="00930718">
      <w:pPr>
        <w:pStyle w:val="2"/>
        <w:rPr>
          <w:rFonts w:hAnsi="Times New Roman"/>
        </w:rPr>
      </w:pPr>
      <w:bookmarkStart w:id="309" w:name="_Toc410909175"/>
      <w:bookmarkStart w:id="310" w:name="_Toc462140844"/>
      <w:bookmarkStart w:id="311" w:name="_Toc501547715"/>
      <w:bookmarkStart w:id="312" w:name="_Toc504126240"/>
      <w:bookmarkStart w:id="313" w:name="_Toc516756333"/>
      <w:r w:rsidRPr="00442C6F">
        <w:rPr>
          <w:rFonts w:hAnsi="Times New Roman"/>
        </w:rPr>
        <w:t>10.3</w:t>
      </w:r>
      <w:r w:rsidRPr="00442C6F">
        <w:rPr>
          <w:rFonts w:hAnsi="Times New Roman"/>
        </w:rPr>
        <w:t>环保设施运行检查、维护情况</w:t>
      </w:r>
      <w:bookmarkEnd w:id="309"/>
      <w:bookmarkEnd w:id="310"/>
      <w:bookmarkEnd w:id="311"/>
      <w:bookmarkEnd w:id="312"/>
      <w:bookmarkEnd w:id="313"/>
    </w:p>
    <w:p w:rsidR="00F04346" w:rsidRPr="00442C6F" w:rsidRDefault="00F04346" w:rsidP="00F04346">
      <w:pPr>
        <w:spacing w:line="360" w:lineRule="auto"/>
        <w:ind w:firstLineChars="200" w:firstLine="480"/>
        <w:rPr>
          <w:kern w:val="0"/>
          <w:sz w:val="24"/>
          <w:szCs w:val="24"/>
          <w:lang w:eastAsia="ja-JP"/>
        </w:rPr>
      </w:pPr>
      <w:r w:rsidRPr="00442C6F">
        <w:rPr>
          <w:kern w:val="0"/>
          <w:sz w:val="24"/>
          <w:szCs w:val="24"/>
          <w:lang w:eastAsia="ja-JP"/>
        </w:rPr>
        <w:t>为确保环保设施的正常运行，加强对噪声环保设施的管理，保证污染物达标排放，该项目设有专门人员对设施进行管理。能够做到发现问题及时处理。</w:t>
      </w: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04346" w:rsidRPr="00442C6F" w:rsidRDefault="00F04346" w:rsidP="009A30C3">
      <w:pPr>
        <w:widowControl/>
        <w:snapToGrid w:val="0"/>
        <w:spacing w:line="360" w:lineRule="auto"/>
        <w:ind w:firstLineChars="200" w:firstLine="480"/>
        <w:rPr>
          <w:kern w:val="0"/>
          <w:sz w:val="24"/>
          <w:szCs w:val="24"/>
        </w:rPr>
      </w:pPr>
    </w:p>
    <w:p w:rsidR="00F64FC2" w:rsidRPr="00442C6F" w:rsidRDefault="00F64FC2" w:rsidP="009A30C3">
      <w:pPr>
        <w:widowControl/>
        <w:snapToGrid w:val="0"/>
        <w:spacing w:line="360" w:lineRule="auto"/>
        <w:ind w:firstLineChars="200" w:firstLine="480"/>
        <w:rPr>
          <w:kern w:val="0"/>
          <w:sz w:val="24"/>
          <w:szCs w:val="24"/>
        </w:rPr>
      </w:pPr>
    </w:p>
    <w:p w:rsidR="00F64FC2" w:rsidRPr="00442C6F" w:rsidRDefault="00F64FC2" w:rsidP="009A30C3">
      <w:pPr>
        <w:widowControl/>
        <w:snapToGrid w:val="0"/>
        <w:spacing w:line="360" w:lineRule="auto"/>
        <w:ind w:firstLineChars="200" w:firstLine="480"/>
        <w:rPr>
          <w:kern w:val="0"/>
          <w:sz w:val="24"/>
          <w:szCs w:val="24"/>
        </w:rPr>
      </w:pPr>
    </w:p>
    <w:p w:rsidR="0056223E" w:rsidRPr="00442C6F" w:rsidRDefault="0056223E" w:rsidP="009A30C3">
      <w:pPr>
        <w:widowControl/>
        <w:snapToGrid w:val="0"/>
        <w:spacing w:line="360" w:lineRule="auto"/>
        <w:ind w:firstLineChars="200" w:firstLine="480"/>
        <w:rPr>
          <w:kern w:val="0"/>
          <w:sz w:val="24"/>
          <w:szCs w:val="24"/>
        </w:rPr>
      </w:pPr>
    </w:p>
    <w:p w:rsidR="0056223E" w:rsidRPr="00442C6F" w:rsidRDefault="0056223E" w:rsidP="009A30C3">
      <w:pPr>
        <w:widowControl/>
        <w:snapToGrid w:val="0"/>
        <w:spacing w:line="360" w:lineRule="auto"/>
        <w:ind w:firstLineChars="200" w:firstLine="480"/>
        <w:rPr>
          <w:kern w:val="0"/>
          <w:sz w:val="24"/>
          <w:szCs w:val="24"/>
        </w:rPr>
      </w:pPr>
    </w:p>
    <w:p w:rsidR="0088391F" w:rsidRPr="00442C6F" w:rsidRDefault="0088391F" w:rsidP="00F04346">
      <w:pPr>
        <w:pStyle w:val="1"/>
        <w:ind w:left="1030" w:hanging="1030"/>
      </w:pPr>
      <w:bookmarkStart w:id="314" w:name="_Toc516756334"/>
      <w:r w:rsidRPr="00442C6F">
        <w:lastRenderedPageBreak/>
        <w:t>环评批复要求落实情况</w:t>
      </w:r>
      <w:bookmarkEnd w:id="314"/>
    </w:p>
    <w:p w:rsidR="0088391F" w:rsidRPr="00442C6F" w:rsidRDefault="0088391F" w:rsidP="0088391F">
      <w:pPr>
        <w:autoSpaceDE w:val="0"/>
        <w:autoSpaceDN w:val="0"/>
        <w:adjustRightInd w:val="0"/>
        <w:spacing w:line="360" w:lineRule="auto"/>
        <w:ind w:firstLineChars="200" w:firstLine="480"/>
        <w:rPr>
          <w:sz w:val="24"/>
          <w:szCs w:val="24"/>
        </w:rPr>
      </w:pPr>
      <w:r w:rsidRPr="00442C6F">
        <w:rPr>
          <w:sz w:val="24"/>
          <w:szCs w:val="24"/>
        </w:rPr>
        <w:t>按照环境保护局对该项目环境影响报告审批意见的要求，现场进行了检查，检查情况见表</w:t>
      </w:r>
      <w:r w:rsidR="00112516" w:rsidRPr="00442C6F">
        <w:rPr>
          <w:sz w:val="24"/>
          <w:szCs w:val="24"/>
        </w:rPr>
        <w:t>1</w:t>
      </w:r>
      <w:r w:rsidR="00930718" w:rsidRPr="00442C6F">
        <w:rPr>
          <w:sz w:val="24"/>
          <w:szCs w:val="24"/>
        </w:rPr>
        <w:t>1</w:t>
      </w:r>
      <w:r w:rsidRPr="00442C6F">
        <w:rPr>
          <w:sz w:val="24"/>
          <w:szCs w:val="24"/>
        </w:rPr>
        <w:t>-1</w:t>
      </w:r>
      <w:r w:rsidRPr="00442C6F">
        <w:rPr>
          <w:sz w:val="24"/>
          <w:szCs w:val="24"/>
        </w:rPr>
        <w:t>。</w:t>
      </w:r>
    </w:p>
    <w:p w:rsidR="0088391F" w:rsidRPr="00442C6F" w:rsidRDefault="0088391F" w:rsidP="0088391F">
      <w:pPr>
        <w:widowControl/>
        <w:ind w:left="420"/>
        <w:jc w:val="center"/>
        <w:rPr>
          <w:b/>
          <w:kern w:val="0"/>
          <w:szCs w:val="21"/>
        </w:rPr>
      </w:pPr>
      <w:r w:rsidRPr="00442C6F">
        <w:rPr>
          <w:b/>
          <w:kern w:val="0"/>
          <w:szCs w:val="21"/>
        </w:rPr>
        <w:t>表</w:t>
      </w:r>
      <w:r w:rsidR="00112516" w:rsidRPr="00442C6F">
        <w:rPr>
          <w:b/>
          <w:kern w:val="0"/>
          <w:szCs w:val="21"/>
        </w:rPr>
        <w:t>1</w:t>
      </w:r>
      <w:r w:rsidR="00930718" w:rsidRPr="00442C6F">
        <w:rPr>
          <w:b/>
          <w:kern w:val="0"/>
          <w:szCs w:val="21"/>
        </w:rPr>
        <w:t>1</w:t>
      </w:r>
      <w:r w:rsidRPr="00442C6F">
        <w:rPr>
          <w:b/>
          <w:kern w:val="0"/>
          <w:szCs w:val="21"/>
        </w:rPr>
        <w:t xml:space="preserve">-1   </w:t>
      </w:r>
      <w:r w:rsidRPr="00442C6F">
        <w:rPr>
          <w:b/>
          <w:kern w:val="0"/>
          <w:szCs w:val="21"/>
        </w:rPr>
        <w:t>环保审批意见执行情况</w:t>
      </w:r>
    </w:p>
    <w:tbl>
      <w:tblPr>
        <w:tblW w:w="5000" w:type="pct"/>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4219"/>
        <w:gridCol w:w="3969"/>
        <w:gridCol w:w="1098"/>
      </w:tblGrid>
      <w:tr w:rsidR="0088391F" w:rsidRPr="00442C6F" w:rsidTr="00265C08">
        <w:tc>
          <w:tcPr>
            <w:tcW w:w="2272" w:type="pct"/>
            <w:vAlign w:val="center"/>
          </w:tcPr>
          <w:p w:rsidR="0088391F" w:rsidRPr="00442C6F" w:rsidRDefault="0088391F" w:rsidP="00F04346">
            <w:pPr>
              <w:tabs>
                <w:tab w:val="left" w:pos="630"/>
              </w:tabs>
              <w:jc w:val="center"/>
              <w:rPr>
                <w:b/>
                <w:szCs w:val="21"/>
              </w:rPr>
            </w:pPr>
            <w:r w:rsidRPr="00442C6F">
              <w:rPr>
                <w:b/>
                <w:szCs w:val="21"/>
              </w:rPr>
              <w:t>环评批复要求</w:t>
            </w:r>
          </w:p>
        </w:tc>
        <w:tc>
          <w:tcPr>
            <w:tcW w:w="2137" w:type="pct"/>
            <w:vAlign w:val="center"/>
          </w:tcPr>
          <w:p w:rsidR="0088391F" w:rsidRPr="00442C6F" w:rsidRDefault="0088391F" w:rsidP="00F04346">
            <w:pPr>
              <w:tabs>
                <w:tab w:val="left" w:pos="630"/>
              </w:tabs>
              <w:jc w:val="center"/>
              <w:rPr>
                <w:b/>
                <w:szCs w:val="21"/>
              </w:rPr>
            </w:pPr>
            <w:r w:rsidRPr="00442C6F">
              <w:rPr>
                <w:b/>
                <w:szCs w:val="21"/>
              </w:rPr>
              <w:t>实际落实情况</w:t>
            </w:r>
          </w:p>
        </w:tc>
        <w:tc>
          <w:tcPr>
            <w:tcW w:w="591" w:type="pct"/>
            <w:vAlign w:val="center"/>
          </w:tcPr>
          <w:p w:rsidR="0088391F" w:rsidRPr="00442C6F" w:rsidRDefault="00F04346" w:rsidP="00F04346">
            <w:pPr>
              <w:tabs>
                <w:tab w:val="left" w:pos="630"/>
              </w:tabs>
              <w:jc w:val="center"/>
              <w:rPr>
                <w:b/>
                <w:szCs w:val="21"/>
              </w:rPr>
            </w:pPr>
            <w:r w:rsidRPr="00442C6F">
              <w:rPr>
                <w:b/>
                <w:szCs w:val="21"/>
              </w:rPr>
              <w:t>落实情况</w:t>
            </w:r>
          </w:p>
        </w:tc>
      </w:tr>
      <w:tr w:rsidR="0088391F" w:rsidRPr="00442C6F" w:rsidTr="00265C08">
        <w:tc>
          <w:tcPr>
            <w:tcW w:w="2272" w:type="pct"/>
            <w:vAlign w:val="center"/>
          </w:tcPr>
          <w:p w:rsidR="0088391F" w:rsidRPr="00442C6F" w:rsidRDefault="008F6560" w:rsidP="00F55955">
            <w:pPr>
              <w:tabs>
                <w:tab w:val="left" w:pos="630"/>
              </w:tabs>
              <w:spacing w:line="400" w:lineRule="exact"/>
              <w:ind w:firstLine="435"/>
              <w:jc w:val="left"/>
              <w:rPr>
                <w:szCs w:val="21"/>
              </w:rPr>
            </w:pPr>
            <w:r w:rsidRPr="00442C6F">
              <w:rPr>
                <w:szCs w:val="21"/>
              </w:rPr>
              <w:t>平原</w:t>
            </w:r>
            <w:proofErr w:type="gramStart"/>
            <w:r w:rsidRPr="00442C6F">
              <w:rPr>
                <w:szCs w:val="21"/>
              </w:rPr>
              <w:t>县恒科机械</w:t>
            </w:r>
            <w:proofErr w:type="gramEnd"/>
            <w:r w:rsidRPr="00442C6F">
              <w:rPr>
                <w:szCs w:val="21"/>
              </w:rPr>
              <w:t>制造有限公司</w:t>
            </w:r>
            <w:r w:rsidR="00295AB3" w:rsidRPr="00442C6F">
              <w:rPr>
                <w:szCs w:val="21"/>
              </w:rPr>
              <w:t>投资</w:t>
            </w:r>
            <w:r w:rsidR="00295AB3" w:rsidRPr="00442C6F">
              <w:rPr>
                <w:szCs w:val="21"/>
              </w:rPr>
              <w:t>300.6</w:t>
            </w:r>
            <w:r w:rsidR="00295AB3" w:rsidRPr="00442C6F">
              <w:rPr>
                <w:szCs w:val="21"/>
              </w:rPr>
              <w:t>万元</w:t>
            </w:r>
            <w:r w:rsidR="005D43FA" w:rsidRPr="00442C6F">
              <w:rPr>
                <w:rFonts w:hint="eastAsia"/>
                <w:szCs w:val="21"/>
              </w:rPr>
              <w:t>在</w:t>
            </w:r>
            <w:r w:rsidR="005D43FA" w:rsidRPr="00442C6F">
              <w:rPr>
                <w:szCs w:val="21"/>
              </w:rPr>
              <w:t>平原县京</w:t>
            </w:r>
            <w:proofErr w:type="gramStart"/>
            <w:r w:rsidR="005D43FA" w:rsidRPr="00442C6F">
              <w:rPr>
                <w:szCs w:val="21"/>
              </w:rPr>
              <w:t>津鲁冀产</w:t>
            </w:r>
            <w:proofErr w:type="gramEnd"/>
            <w:r w:rsidR="005D43FA" w:rsidRPr="00442C6F">
              <w:rPr>
                <w:szCs w:val="21"/>
              </w:rPr>
              <w:t>业园</w:t>
            </w:r>
            <w:r w:rsidR="00F55955" w:rsidRPr="00442C6F">
              <w:rPr>
                <w:rFonts w:hint="eastAsia"/>
                <w:szCs w:val="21"/>
              </w:rPr>
              <w:t>，利用现有厂房</w:t>
            </w:r>
            <w:r w:rsidR="00891EF9" w:rsidRPr="00442C6F">
              <w:rPr>
                <w:szCs w:val="21"/>
              </w:rPr>
              <w:t>建设</w:t>
            </w:r>
            <w:r w:rsidR="001F2106" w:rsidRPr="00442C6F">
              <w:rPr>
                <w:szCs w:val="21"/>
              </w:rPr>
              <w:t>年产</w:t>
            </w:r>
            <w:r w:rsidR="001F2106" w:rsidRPr="00442C6F">
              <w:rPr>
                <w:szCs w:val="21"/>
              </w:rPr>
              <w:t>500</w:t>
            </w:r>
            <w:r w:rsidR="001F2106" w:rsidRPr="00442C6F">
              <w:rPr>
                <w:szCs w:val="21"/>
              </w:rPr>
              <w:t>台电动泵、</w:t>
            </w:r>
            <w:r w:rsidR="001F2106" w:rsidRPr="00442C6F">
              <w:rPr>
                <w:szCs w:val="21"/>
              </w:rPr>
              <w:t>1000</w:t>
            </w:r>
            <w:r w:rsidR="001F2106" w:rsidRPr="00442C6F">
              <w:rPr>
                <w:szCs w:val="21"/>
              </w:rPr>
              <w:t>台手动泵、</w:t>
            </w:r>
            <w:r w:rsidR="001F2106" w:rsidRPr="00442C6F">
              <w:rPr>
                <w:szCs w:val="21"/>
              </w:rPr>
              <w:t>300</w:t>
            </w:r>
            <w:r w:rsidR="001F2106" w:rsidRPr="00442C6F">
              <w:rPr>
                <w:szCs w:val="21"/>
              </w:rPr>
              <w:t>支千斤顶项目</w:t>
            </w:r>
            <w:r w:rsidR="00891EF9" w:rsidRPr="00442C6F">
              <w:rPr>
                <w:szCs w:val="21"/>
              </w:rPr>
              <w:t>。</w:t>
            </w:r>
            <w:r w:rsidR="005D43FA" w:rsidRPr="00442C6F">
              <w:rPr>
                <w:rFonts w:hint="eastAsia"/>
                <w:szCs w:val="21"/>
              </w:rPr>
              <w:t>项目建设</w:t>
            </w:r>
            <w:r w:rsidR="00F55955" w:rsidRPr="00442C6F">
              <w:rPr>
                <w:szCs w:val="21"/>
              </w:rPr>
              <w:t>1</w:t>
            </w:r>
            <w:r w:rsidR="005D43FA" w:rsidRPr="00442C6F">
              <w:rPr>
                <w:rFonts w:hint="eastAsia"/>
                <w:szCs w:val="21"/>
              </w:rPr>
              <w:t>条生产线及仓库等配套设施。</w:t>
            </w:r>
          </w:p>
        </w:tc>
        <w:tc>
          <w:tcPr>
            <w:tcW w:w="2137" w:type="pct"/>
            <w:vAlign w:val="center"/>
          </w:tcPr>
          <w:p w:rsidR="0088391F" w:rsidRPr="00442C6F" w:rsidRDefault="008F6560" w:rsidP="00CD4B7A">
            <w:pPr>
              <w:tabs>
                <w:tab w:val="left" w:pos="630"/>
              </w:tabs>
              <w:spacing w:line="400" w:lineRule="exact"/>
              <w:ind w:firstLineChars="200" w:firstLine="420"/>
              <w:jc w:val="left"/>
              <w:rPr>
                <w:szCs w:val="21"/>
              </w:rPr>
            </w:pPr>
            <w:r w:rsidRPr="00442C6F">
              <w:rPr>
                <w:szCs w:val="21"/>
              </w:rPr>
              <w:t>平原</w:t>
            </w:r>
            <w:proofErr w:type="gramStart"/>
            <w:r w:rsidRPr="00442C6F">
              <w:rPr>
                <w:szCs w:val="21"/>
              </w:rPr>
              <w:t>县恒科机械</w:t>
            </w:r>
            <w:proofErr w:type="gramEnd"/>
            <w:r w:rsidRPr="00442C6F">
              <w:rPr>
                <w:szCs w:val="21"/>
              </w:rPr>
              <w:t>制造有限公司</w:t>
            </w:r>
            <w:r w:rsidR="00C96272" w:rsidRPr="00442C6F">
              <w:rPr>
                <w:szCs w:val="21"/>
              </w:rPr>
              <w:t>投资</w:t>
            </w:r>
            <w:r w:rsidR="00F55955" w:rsidRPr="00442C6F">
              <w:rPr>
                <w:szCs w:val="21"/>
              </w:rPr>
              <w:t>300.6</w:t>
            </w:r>
            <w:r w:rsidR="00C96272" w:rsidRPr="00442C6F">
              <w:rPr>
                <w:szCs w:val="21"/>
              </w:rPr>
              <w:t>万元建设</w:t>
            </w:r>
            <w:r w:rsidR="001F2106" w:rsidRPr="00442C6F">
              <w:rPr>
                <w:szCs w:val="21"/>
              </w:rPr>
              <w:t>年产</w:t>
            </w:r>
            <w:r w:rsidR="001F2106" w:rsidRPr="00442C6F">
              <w:rPr>
                <w:szCs w:val="21"/>
              </w:rPr>
              <w:t>500</w:t>
            </w:r>
            <w:r w:rsidR="001F2106" w:rsidRPr="00442C6F">
              <w:rPr>
                <w:szCs w:val="21"/>
              </w:rPr>
              <w:t>台电动泵、</w:t>
            </w:r>
            <w:r w:rsidR="001F2106" w:rsidRPr="00442C6F">
              <w:rPr>
                <w:szCs w:val="21"/>
              </w:rPr>
              <w:t>1000</w:t>
            </w:r>
            <w:r w:rsidR="001F2106" w:rsidRPr="00442C6F">
              <w:rPr>
                <w:szCs w:val="21"/>
              </w:rPr>
              <w:t>台手动泵、</w:t>
            </w:r>
            <w:r w:rsidR="001F2106" w:rsidRPr="00442C6F">
              <w:rPr>
                <w:szCs w:val="21"/>
              </w:rPr>
              <w:t>300</w:t>
            </w:r>
            <w:r w:rsidR="001F2106" w:rsidRPr="00442C6F">
              <w:rPr>
                <w:szCs w:val="21"/>
              </w:rPr>
              <w:t>支千斤顶项目</w:t>
            </w:r>
            <w:r w:rsidR="00C96272" w:rsidRPr="00442C6F">
              <w:rPr>
                <w:szCs w:val="21"/>
              </w:rPr>
              <w:t>。地址位于</w:t>
            </w:r>
            <w:r w:rsidRPr="00442C6F">
              <w:rPr>
                <w:szCs w:val="21"/>
              </w:rPr>
              <w:t>平原县京</w:t>
            </w:r>
            <w:proofErr w:type="gramStart"/>
            <w:r w:rsidRPr="00442C6F">
              <w:rPr>
                <w:szCs w:val="21"/>
              </w:rPr>
              <w:t>津鲁冀产业</w:t>
            </w:r>
            <w:proofErr w:type="gramEnd"/>
            <w:r w:rsidRPr="00442C6F">
              <w:rPr>
                <w:szCs w:val="21"/>
              </w:rPr>
              <w:t>园</w:t>
            </w:r>
            <w:r w:rsidR="00C96272" w:rsidRPr="00442C6F">
              <w:rPr>
                <w:szCs w:val="21"/>
              </w:rPr>
              <w:t>，项目环保投资</w:t>
            </w:r>
            <w:r w:rsidR="00F55955" w:rsidRPr="00442C6F">
              <w:rPr>
                <w:szCs w:val="21"/>
              </w:rPr>
              <w:t>5</w:t>
            </w:r>
            <w:r w:rsidR="00C96272" w:rsidRPr="00442C6F">
              <w:rPr>
                <w:szCs w:val="21"/>
              </w:rPr>
              <w:t>万元，占地面积</w:t>
            </w:r>
            <w:r w:rsidRPr="00442C6F">
              <w:rPr>
                <w:szCs w:val="21"/>
              </w:rPr>
              <w:t>2780</w:t>
            </w:r>
            <w:r w:rsidR="00C96272" w:rsidRPr="00442C6F">
              <w:rPr>
                <w:szCs w:val="21"/>
              </w:rPr>
              <w:t>m</w:t>
            </w:r>
            <w:r w:rsidR="00C96272" w:rsidRPr="00442C6F">
              <w:rPr>
                <w:szCs w:val="21"/>
                <w:vertAlign w:val="superscript"/>
              </w:rPr>
              <w:t>2</w:t>
            </w:r>
            <w:r w:rsidR="00C96272" w:rsidRPr="00442C6F">
              <w:rPr>
                <w:szCs w:val="21"/>
              </w:rPr>
              <w:t>。</w:t>
            </w:r>
            <w:r w:rsidR="005D43FA" w:rsidRPr="00442C6F">
              <w:rPr>
                <w:rFonts w:hint="eastAsia"/>
                <w:szCs w:val="21"/>
              </w:rPr>
              <w:t>项目建设</w:t>
            </w:r>
            <w:r w:rsidR="00F55955" w:rsidRPr="00442C6F">
              <w:rPr>
                <w:szCs w:val="21"/>
              </w:rPr>
              <w:t>1</w:t>
            </w:r>
            <w:r w:rsidR="005D43FA" w:rsidRPr="00442C6F">
              <w:rPr>
                <w:rFonts w:hint="eastAsia"/>
                <w:szCs w:val="21"/>
              </w:rPr>
              <w:t>条生产线以及仓库等配套设施。</w:t>
            </w:r>
          </w:p>
        </w:tc>
        <w:tc>
          <w:tcPr>
            <w:tcW w:w="591" w:type="pct"/>
            <w:vAlign w:val="center"/>
          </w:tcPr>
          <w:p w:rsidR="0088391F" w:rsidRPr="00442C6F" w:rsidRDefault="00F04346" w:rsidP="00133E58">
            <w:pPr>
              <w:tabs>
                <w:tab w:val="left" w:pos="630"/>
              </w:tabs>
              <w:spacing w:line="400" w:lineRule="exact"/>
              <w:jc w:val="center"/>
              <w:rPr>
                <w:szCs w:val="21"/>
              </w:rPr>
            </w:pPr>
            <w:r w:rsidRPr="00442C6F">
              <w:rPr>
                <w:szCs w:val="21"/>
              </w:rPr>
              <w:t>已落实。</w:t>
            </w:r>
          </w:p>
        </w:tc>
      </w:tr>
      <w:tr w:rsidR="00B32D35" w:rsidRPr="00442C6F" w:rsidTr="00265C08">
        <w:tc>
          <w:tcPr>
            <w:tcW w:w="2272" w:type="pct"/>
            <w:vAlign w:val="center"/>
          </w:tcPr>
          <w:p w:rsidR="00B32D35" w:rsidRPr="00442C6F" w:rsidRDefault="005D43FA" w:rsidP="00F55955">
            <w:pPr>
              <w:tabs>
                <w:tab w:val="left" w:pos="630"/>
              </w:tabs>
              <w:spacing w:line="400" w:lineRule="exact"/>
              <w:ind w:firstLineChars="200" w:firstLine="420"/>
              <w:jc w:val="left"/>
              <w:rPr>
                <w:szCs w:val="21"/>
              </w:rPr>
            </w:pPr>
            <w:r w:rsidRPr="00442C6F">
              <w:rPr>
                <w:rFonts w:hint="eastAsia"/>
                <w:szCs w:val="21"/>
              </w:rPr>
              <w:t>加强无组织排放控制措施，确保</w:t>
            </w:r>
            <w:r w:rsidR="00F55955" w:rsidRPr="00442C6F">
              <w:rPr>
                <w:rFonts w:hint="eastAsia"/>
                <w:szCs w:val="21"/>
              </w:rPr>
              <w:t>非甲烷总烃</w:t>
            </w:r>
            <w:r w:rsidRPr="00442C6F">
              <w:rPr>
                <w:rFonts w:hint="eastAsia"/>
                <w:szCs w:val="21"/>
              </w:rPr>
              <w:t>厂界浓度满足</w:t>
            </w:r>
            <w:r w:rsidRPr="00442C6F">
              <w:rPr>
                <w:szCs w:val="21"/>
              </w:rPr>
              <w:t>《大气污染物综合排放标准》（</w:t>
            </w:r>
            <w:r w:rsidRPr="00442C6F">
              <w:rPr>
                <w:szCs w:val="21"/>
              </w:rPr>
              <w:t>GB16297-1996</w:t>
            </w:r>
            <w:r w:rsidRPr="00442C6F">
              <w:rPr>
                <w:szCs w:val="21"/>
              </w:rPr>
              <w:t>）</w:t>
            </w:r>
            <w:r w:rsidRPr="00442C6F">
              <w:rPr>
                <w:rFonts w:hint="eastAsia"/>
                <w:szCs w:val="21"/>
              </w:rPr>
              <w:t>无组织排放</w:t>
            </w:r>
            <w:r w:rsidR="00F55955" w:rsidRPr="00442C6F">
              <w:rPr>
                <w:rFonts w:hint="eastAsia"/>
                <w:szCs w:val="21"/>
              </w:rPr>
              <w:t>监控</w:t>
            </w:r>
            <w:r w:rsidRPr="00442C6F">
              <w:rPr>
                <w:rFonts w:hint="eastAsia"/>
                <w:szCs w:val="21"/>
              </w:rPr>
              <w:t>浓度限值。</w:t>
            </w:r>
          </w:p>
        </w:tc>
        <w:tc>
          <w:tcPr>
            <w:tcW w:w="2137" w:type="pct"/>
            <w:vAlign w:val="center"/>
          </w:tcPr>
          <w:p w:rsidR="00B32D35" w:rsidRPr="00442C6F" w:rsidRDefault="00A551E7" w:rsidP="00A551E7">
            <w:pPr>
              <w:tabs>
                <w:tab w:val="left" w:pos="630"/>
              </w:tabs>
              <w:spacing w:line="400" w:lineRule="exact"/>
              <w:ind w:firstLine="420"/>
              <w:jc w:val="left"/>
              <w:rPr>
                <w:szCs w:val="21"/>
              </w:rPr>
            </w:pPr>
            <w:r w:rsidRPr="00442C6F">
              <w:rPr>
                <w:szCs w:val="21"/>
              </w:rPr>
              <w:t>厂界</w:t>
            </w:r>
            <w:r w:rsidR="00F55955" w:rsidRPr="00442C6F">
              <w:rPr>
                <w:rFonts w:hint="eastAsia"/>
                <w:szCs w:val="21"/>
              </w:rPr>
              <w:t>非甲烷总烃最高排放浓度为</w:t>
            </w:r>
            <w:r w:rsidR="00F55955" w:rsidRPr="00442C6F">
              <w:rPr>
                <w:szCs w:val="21"/>
              </w:rPr>
              <w:t>1.10 mg/m</w:t>
            </w:r>
            <w:r w:rsidR="00F55955" w:rsidRPr="00442C6F">
              <w:rPr>
                <w:szCs w:val="21"/>
                <w:vertAlign w:val="superscript"/>
              </w:rPr>
              <w:t>3</w:t>
            </w:r>
            <w:r w:rsidRPr="00442C6F">
              <w:rPr>
                <w:rFonts w:hint="eastAsia"/>
                <w:szCs w:val="21"/>
              </w:rPr>
              <w:t>，</w:t>
            </w:r>
            <w:r w:rsidRPr="00442C6F">
              <w:rPr>
                <w:szCs w:val="21"/>
              </w:rPr>
              <w:t>排放浓度满足《大气污染物综合排放标准》（</w:t>
            </w:r>
            <w:r w:rsidRPr="00442C6F">
              <w:rPr>
                <w:szCs w:val="21"/>
              </w:rPr>
              <w:t>GB16297-1996</w:t>
            </w:r>
            <w:r w:rsidRPr="00442C6F">
              <w:rPr>
                <w:szCs w:val="21"/>
              </w:rPr>
              <w:t>）表</w:t>
            </w:r>
            <w:r w:rsidRPr="00442C6F">
              <w:rPr>
                <w:szCs w:val="21"/>
              </w:rPr>
              <w:t>2</w:t>
            </w:r>
            <w:r w:rsidRPr="00442C6F">
              <w:rPr>
                <w:szCs w:val="21"/>
              </w:rPr>
              <w:t>二级标准（</w:t>
            </w:r>
            <w:r w:rsidR="006449AD" w:rsidRPr="00442C6F">
              <w:rPr>
                <w:rFonts w:hint="eastAsia"/>
                <w:szCs w:val="21"/>
              </w:rPr>
              <w:t>非甲烷总烃</w:t>
            </w:r>
            <w:r w:rsidR="006449AD" w:rsidRPr="00442C6F">
              <w:rPr>
                <w:szCs w:val="21"/>
              </w:rPr>
              <w:t>≤4.0 mg/m</w:t>
            </w:r>
            <w:r w:rsidR="006449AD" w:rsidRPr="00442C6F">
              <w:rPr>
                <w:szCs w:val="21"/>
                <w:vertAlign w:val="superscript"/>
              </w:rPr>
              <w:t>3</w:t>
            </w:r>
            <w:r w:rsidRPr="00442C6F">
              <w:rPr>
                <w:szCs w:val="21"/>
              </w:rPr>
              <w:t>）</w:t>
            </w:r>
            <w:r w:rsidR="006449AD" w:rsidRPr="00442C6F">
              <w:rPr>
                <w:rFonts w:hint="eastAsia"/>
                <w:szCs w:val="21"/>
              </w:rPr>
              <w:t>。</w:t>
            </w:r>
            <w:r w:rsidR="006449AD" w:rsidRPr="00442C6F">
              <w:rPr>
                <w:szCs w:val="21"/>
              </w:rPr>
              <w:t xml:space="preserve"> </w:t>
            </w:r>
          </w:p>
        </w:tc>
        <w:tc>
          <w:tcPr>
            <w:tcW w:w="591" w:type="pct"/>
            <w:vAlign w:val="center"/>
          </w:tcPr>
          <w:p w:rsidR="00B32D35" w:rsidRPr="00442C6F" w:rsidRDefault="00B32D35" w:rsidP="00B32D35">
            <w:pPr>
              <w:tabs>
                <w:tab w:val="left" w:pos="630"/>
              </w:tabs>
              <w:spacing w:line="400" w:lineRule="exact"/>
              <w:jc w:val="center"/>
              <w:rPr>
                <w:szCs w:val="21"/>
              </w:rPr>
            </w:pPr>
            <w:r w:rsidRPr="00442C6F">
              <w:rPr>
                <w:szCs w:val="21"/>
              </w:rPr>
              <w:t>已落实。</w:t>
            </w:r>
          </w:p>
        </w:tc>
      </w:tr>
      <w:tr w:rsidR="00B32D35" w:rsidRPr="00442C6F" w:rsidTr="00265C08">
        <w:tc>
          <w:tcPr>
            <w:tcW w:w="2272" w:type="pct"/>
            <w:vAlign w:val="center"/>
          </w:tcPr>
          <w:p w:rsidR="00B32D35" w:rsidRPr="00442C6F" w:rsidRDefault="00B32D35" w:rsidP="00B32D35">
            <w:pPr>
              <w:tabs>
                <w:tab w:val="left" w:pos="630"/>
              </w:tabs>
              <w:spacing w:line="400" w:lineRule="exact"/>
              <w:ind w:firstLineChars="200" w:firstLine="420"/>
              <w:jc w:val="left"/>
              <w:rPr>
                <w:szCs w:val="21"/>
              </w:rPr>
            </w:pPr>
            <w:r w:rsidRPr="00442C6F">
              <w:rPr>
                <w:szCs w:val="21"/>
              </w:rPr>
              <w:t>生活污水经</w:t>
            </w:r>
            <w:r w:rsidR="005D43FA" w:rsidRPr="00442C6F">
              <w:rPr>
                <w:rFonts w:hint="eastAsia"/>
                <w:szCs w:val="21"/>
              </w:rPr>
              <w:t>污水管道送园区的污水处理站处理，园区污水处理站出水水质要满足《山东海河流域水污染物综合排放标准》（</w:t>
            </w:r>
            <w:r w:rsidR="005D43FA" w:rsidRPr="00442C6F">
              <w:rPr>
                <w:rFonts w:hint="eastAsia"/>
                <w:szCs w:val="21"/>
              </w:rPr>
              <w:t>D</w:t>
            </w:r>
            <w:r w:rsidR="005D43FA" w:rsidRPr="00442C6F">
              <w:rPr>
                <w:szCs w:val="21"/>
              </w:rPr>
              <w:t>B</w:t>
            </w:r>
            <w:r w:rsidR="00DA5820" w:rsidRPr="00442C6F">
              <w:rPr>
                <w:szCs w:val="21"/>
              </w:rPr>
              <w:t>37/675-2007</w:t>
            </w:r>
            <w:r w:rsidR="005D43FA" w:rsidRPr="00442C6F">
              <w:rPr>
                <w:rFonts w:hint="eastAsia"/>
                <w:szCs w:val="21"/>
              </w:rPr>
              <w:t>）</w:t>
            </w:r>
            <w:r w:rsidR="00DA5820" w:rsidRPr="00442C6F">
              <w:rPr>
                <w:rFonts w:hint="eastAsia"/>
                <w:szCs w:val="21"/>
              </w:rPr>
              <w:t>二级标准及其修改单要求。</w:t>
            </w:r>
          </w:p>
        </w:tc>
        <w:tc>
          <w:tcPr>
            <w:tcW w:w="2137" w:type="pct"/>
            <w:vAlign w:val="center"/>
          </w:tcPr>
          <w:p w:rsidR="00B32D35" w:rsidRPr="00442C6F" w:rsidRDefault="00B32D35" w:rsidP="00B32D35">
            <w:pPr>
              <w:tabs>
                <w:tab w:val="left" w:pos="630"/>
              </w:tabs>
              <w:spacing w:line="400" w:lineRule="exact"/>
              <w:ind w:firstLineChars="200" w:firstLine="420"/>
              <w:jc w:val="left"/>
              <w:rPr>
                <w:szCs w:val="21"/>
              </w:rPr>
            </w:pPr>
            <w:r w:rsidRPr="00442C6F">
              <w:rPr>
                <w:szCs w:val="21"/>
              </w:rPr>
              <w:t>本项目排放的废水全部为生活污水，生活污水产生量约为</w:t>
            </w:r>
            <w:r w:rsidR="006449AD" w:rsidRPr="00442C6F">
              <w:rPr>
                <w:szCs w:val="21"/>
              </w:rPr>
              <w:t>108</w:t>
            </w:r>
            <w:r w:rsidRPr="00442C6F">
              <w:rPr>
                <w:szCs w:val="21"/>
              </w:rPr>
              <w:t>m</w:t>
            </w:r>
            <w:r w:rsidRPr="00442C6F">
              <w:rPr>
                <w:szCs w:val="21"/>
                <w:vertAlign w:val="superscript"/>
              </w:rPr>
              <w:t>3</w:t>
            </w:r>
            <w:r w:rsidRPr="00442C6F">
              <w:rPr>
                <w:szCs w:val="21"/>
              </w:rPr>
              <w:t>/a</w:t>
            </w:r>
            <w:r w:rsidRPr="00442C6F">
              <w:rPr>
                <w:szCs w:val="21"/>
              </w:rPr>
              <w:t>，</w:t>
            </w:r>
            <w:r w:rsidR="00DA5820" w:rsidRPr="00442C6F">
              <w:rPr>
                <w:szCs w:val="21"/>
              </w:rPr>
              <w:t>生活污水</w:t>
            </w:r>
            <w:bookmarkStart w:id="315" w:name="_Hlk520358571"/>
            <w:r w:rsidR="00DA5820" w:rsidRPr="00442C6F">
              <w:rPr>
                <w:szCs w:val="21"/>
              </w:rPr>
              <w:t>经</w:t>
            </w:r>
            <w:r w:rsidR="00DA5820" w:rsidRPr="00442C6F">
              <w:rPr>
                <w:rFonts w:hint="eastAsia"/>
                <w:szCs w:val="21"/>
              </w:rPr>
              <w:t>污水管道送园区的污水处理站处理。</w:t>
            </w:r>
            <w:bookmarkEnd w:id="315"/>
          </w:p>
        </w:tc>
        <w:tc>
          <w:tcPr>
            <w:tcW w:w="591" w:type="pct"/>
            <w:vAlign w:val="center"/>
          </w:tcPr>
          <w:p w:rsidR="00B32D35" w:rsidRPr="00442C6F" w:rsidRDefault="00B32D35" w:rsidP="00B32D35">
            <w:pPr>
              <w:tabs>
                <w:tab w:val="left" w:pos="630"/>
              </w:tabs>
              <w:spacing w:line="400" w:lineRule="exact"/>
              <w:jc w:val="center"/>
              <w:rPr>
                <w:szCs w:val="21"/>
              </w:rPr>
            </w:pPr>
            <w:r w:rsidRPr="00442C6F">
              <w:rPr>
                <w:szCs w:val="21"/>
              </w:rPr>
              <w:t>已落实。</w:t>
            </w:r>
          </w:p>
        </w:tc>
      </w:tr>
      <w:tr w:rsidR="00B32D35" w:rsidRPr="00442C6F" w:rsidTr="00265C08">
        <w:tc>
          <w:tcPr>
            <w:tcW w:w="2272" w:type="pct"/>
            <w:vAlign w:val="center"/>
          </w:tcPr>
          <w:p w:rsidR="00B32D35" w:rsidRPr="00442C6F" w:rsidRDefault="0071044D" w:rsidP="0071044D">
            <w:pPr>
              <w:tabs>
                <w:tab w:val="left" w:pos="630"/>
              </w:tabs>
              <w:spacing w:line="400" w:lineRule="exact"/>
              <w:ind w:firstLineChars="200" w:firstLine="420"/>
              <w:jc w:val="left"/>
              <w:rPr>
                <w:szCs w:val="21"/>
              </w:rPr>
            </w:pPr>
            <w:r w:rsidRPr="00442C6F">
              <w:rPr>
                <w:rFonts w:hint="eastAsia"/>
                <w:szCs w:val="21"/>
              </w:rPr>
              <w:t>落实基础减震、建筑隔音等措施，确保厂界噪声满足</w:t>
            </w:r>
            <w:r w:rsidRPr="00442C6F">
              <w:t>《工业企业厂界环境噪声排放标准》（</w:t>
            </w:r>
            <w:r w:rsidRPr="00442C6F">
              <w:t>GB12348-2008</w:t>
            </w:r>
            <w:r w:rsidRPr="00442C6F">
              <w:t>）中</w:t>
            </w:r>
            <w:r w:rsidRPr="00442C6F">
              <w:rPr>
                <w:rFonts w:hint="eastAsia"/>
              </w:rPr>
              <w:t>的</w:t>
            </w:r>
            <w:r w:rsidRPr="00442C6F">
              <w:t>3</w:t>
            </w:r>
            <w:r w:rsidRPr="00442C6F">
              <w:t>类标准。</w:t>
            </w:r>
          </w:p>
        </w:tc>
        <w:tc>
          <w:tcPr>
            <w:tcW w:w="2137" w:type="pct"/>
            <w:vAlign w:val="center"/>
          </w:tcPr>
          <w:p w:rsidR="00B32D35" w:rsidRPr="00442C6F" w:rsidRDefault="00B32D35" w:rsidP="00B32D35">
            <w:pPr>
              <w:tabs>
                <w:tab w:val="left" w:pos="630"/>
              </w:tabs>
              <w:spacing w:line="400" w:lineRule="exact"/>
              <w:ind w:firstLineChars="200" w:firstLine="420"/>
              <w:jc w:val="left"/>
              <w:rPr>
                <w:szCs w:val="21"/>
              </w:rPr>
            </w:pPr>
            <w:r w:rsidRPr="00442C6F">
              <w:rPr>
                <w:szCs w:val="21"/>
              </w:rPr>
              <w:t>经监测，项目</w:t>
            </w:r>
            <w:r w:rsidR="006449AD" w:rsidRPr="00442C6F">
              <w:rPr>
                <w:rFonts w:hint="eastAsia"/>
              </w:rPr>
              <w:t>东、南、西、北</w:t>
            </w:r>
            <w:r w:rsidR="006449AD" w:rsidRPr="00442C6F">
              <w:t>厂界昼间</w:t>
            </w:r>
            <w:r w:rsidR="006449AD" w:rsidRPr="00442C6F">
              <w:rPr>
                <w:rFonts w:hint="eastAsia"/>
              </w:rPr>
              <w:t>、夜间</w:t>
            </w:r>
            <w:r w:rsidR="006449AD" w:rsidRPr="00442C6F">
              <w:t>噪声</w:t>
            </w:r>
            <w:r w:rsidRPr="00442C6F">
              <w:rPr>
                <w:szCs w:val="21"/>
              </w:rPr>
              <w:t>满足《工业企业厂界环境噪声排放标准》</w:t>
            </w:r>
            <w:r w:rsidRPr="00442C6F">
              <w:rPr>
                <w:szCs w:val="21"/>
              </w:rPr>
              <w:t>(GB12348-2008)</w:t>
            </w:r>
            <w:r w:rsidR="0071044D" w:rsidRPr="00442C6F">
              <w:rPr>
                <w:szCs w:val="21"/>
              </w:rPr>
              <w:t>3</w:t>
            </w:r>
            <w:r w:rsidRPr="00442C6F">
              <w:rPr>
                <w:szCs w:val="21"/>
              </w:rPr>
              <w:t>类声环境功能区标准（</w:t>
            </w:r>
            <w:r w:rsidR="006449AD" w:rsidRPr="00442C6F">
              <w:rPr>
                <w:szCs w:val="21"/>
              </w:rPr>
              <w:t>昼间：</w:t>
            </w:r>
            <w:r w:rsidR="006449AD" w:rsidRPr="00442C6F">
              <w:rPr>
                <w:szCs w:val="21"/>
              </w:rPr>
              <w:t>65dB(A)</w:t>
            </w:r>
            <w:r w:rsidR="006449AD" w:rsidRPr="00442C6F">
              <w:rPr>
                <w:rFonts w:hint="eastAsia"/>
                <w:szCs w:val="21"/>
              </w:rPr>
              <w:t>；夜间：</w:t>
            </w:r>
            <w:r w:rsidR="006449AD" w:rsidRPr="00442C6F">
              <w:rPr>
                <w:rFonts w:hint="eastAsia"/>
                <w:szCs w:val="21"/>
              </w:rPr>
              <w:t>5</w:t>
            </w:r>
            <w:r w:rsidR="006449AD" w:rsidRPr="00442C6F">
              <w:rPr>
                <w:szCs w:val="21"/>
              </w:rPr>
              <w:t>5dB(A)</w:t>
            </w:r>
            <w:r w:rsidRPr="00442C6F">
              <w:rPr>
                <w:szCs w:val="21"/>
              </w:rPr>
              <w:t>）。</w:t>
            </w:r>
          </w:p>
        </w:tc>
        <w:tc>
          <w:tcPr>
            <w:tcW w:w="591" w:type="pct"/>
            <w:vAlign w:val="center"/>
          </w:tcPr>
          <w:p w:rsidR="00B32D35" w:rsidRPr="00442C6F" w:rsidRDefault="00B32D35" w:rsidP="00B32D35">
            <w:pPr>
              <w:tabs>
                <w:tab w:val="left" w:pos="630"/>
              </w:tabs>
              <w:spacing w:line="400" w:lineRule="exact"/>
              <w:jc w:val="center"/>
              <w:rPr>
                <w:szCs w:val="21"/>
              </w:rPr>
            </w:pPr>
            <w:r w:rsidRPr="00442C6F">
              <w:rPr>
                <w:szCs w:val="21"/>
              </w:rPr>
              <w:t>已落实。</w:t>
            </w:r>
          </w:p>
        </w:tc>
      </w:tr>
      <w:tr w:rsidR="00B32D35" w:rsidRPr="00442C6F" w:rsidTr="00265C08">
        <w:tc>
          <w:tcPr>
            <w:tcW w:w="2272" w:type="pct"/>
            <w:vAlign w:val="center"/>
          </w:tcPr>
          <w:p w:rsidR="00B32D35" w:rsidRPr="00442C6F" w:rsidRDefault="0071044D" w:rsidP="006449AD">
            <w:pPr>
              <w:tabs>
                <w:tab w:val="left" w:pos="630"/>
              </w:tabs>
              <w:spacing w:line="400" w:lineRule="exact"/>
              <w:ind w:firstLineChars="200" w:firstLine="420"/>
              <w:jc w:val="left"/>
              <w:rPr>
                <w:szCs w:val="21"/>
              </w:rPr>
            </w:pPr>
            <w:r w:rsidRPr="00442C6F">
              <w:rPr>
                <w:rFonts w:hint="eastAsia"/>
                <w:szCs w:val="21"/>
              </w:rPr>
              <w:t>按照《危险废物贮存污染控制标准》（</w:t>
            </w:r>
            <w:r w:rsidRPr="00442C6F">
              <w:rPr>
                <w:rFonts w:hint="eastAsia"/>
                <w:szCs w:val="21"/>
              </w:rPr>
              <w:t>G</w:t>
            </w:r>
            <w:r w:rsidRPr="00442C6F">
              <w:rPr>
                <w:szCs w:val="21"/>
              </w:rPr>
              <w:t>B18597-2001</w:t>
            </w:r>
            <w:r w:rsidRPr="00442C6F">
              <w:rPr>
                <w:rFonts w:hint="eastAsia"/>
                <w:szCs w:val="21"/>
              </w:rPr>
              <w:t>）要求，建设危险废物暂存场所</w:t>
            </w:r>
            <w:r w:rsidR="006449AD" w:rsidRPr="00442C6F">
              <w:rPr>
                <w:rFonts w:hint="eastAsia"/>
                <w:szCs w:val="21"/>
              </w:rPr>
              <w:t>。废切削液、废液压油、废煤油等</w:t>
            </w:r>
            <w:r w:rsidRPr="00442C6F">
              <w:rPr>
                <w:rFonts w:hint="eastAsia"/>
                <w:szCs w:val="21"/>
              </w:rPr>
              <w:t>危险废物要委托有资质的单位进行处理，并建立完善</w:t>
            </w:r>
            <w:proofErr w:type="gramStart"/>
            <w:r w:rsidRPr="00442C6F">
              <w:rPr>
                <w:rFonts w:hint="eastAsia"/>
                <w:szCs w:val="21"/>
              </w:rPr>
              <w:t>转移台</w:t>
            </w:r>
            <w:proofErr w:type="gramEnd"/>
            <w:r w:rsidRPr="00442C6F">
              <w:rPr>
                <w:rFonts w:hint="eastAsia"/>
                <w:szCs w:val="21"/>
              </w:rPr>
              <w:t>账。</w:t>
            </w:r>
            <w:r w:rsidR="006449AD" w:rsidRPr="00442C6F">
              <w:rPr>
                <w:rFonts w:hint="eastAsia"/>
                <w:szCs w:val="21"/>
              </w:rPr>
              <w:t>边角料、废铁屑</w:t>
            </w:r>
            <w:r w:rsidRPr="00442C6F">
              <w:rPr>
                <w:rFonts w:hint="eastAsia"/>
                <w:szCs w:val="21"/>
              </w:rPr>
              <w:t>要进行资源化、无害化处理，生活垃圾要经收集后由环卫部门清运。</w:t>
            </w:r>
          </w:p>
        </w:tc>
        <w:tc>
          <w:tcPr>
            <w:tcW w:w="2137" w:type="pct"/>
            <w:vAlign w:val="center"/>
          </w:tcPr>
          <w:p w:rsidR="0003227C" w:rsidRPr="00442C6F" w:rsidRDefault="00056612" w:rsidP="006449AD">
            <w:pPr>
              <w:tabs>
                <w:tab w:val="left" w:pos="630"/>
              </w:tabs>
              <w:spacing w:line="400" w:lineRule="exact"/>
              <w:ind w:firstLine="420"/>
              <w:jc w:val="left"/>
              <w:rPr>
                <w:szCs w:val="21"/>
              </w:rPr>
            </w:pPr>
            <w:r w:rsidRPr="00442C6F">
              <w:rPr>
                <w:szCs w:val="21"/>
              </w:rPr>
              <w:t>项目运营期产生固体废物主要</w:t>
            </w:r>
            <w:r w:rsidR="0003227C" w:rsidRPr="00442C6F">
              <w:rPr>
                <w:rFonts w:hint="eastAsia"/>
                <w:szCs w:val="21"/>
              </w:rPr>
              <w:t>包括一般工业固体废物、危险废物和生活垃圾。</w:t>
            </w:r>
            <w:r w:rsidR="006449AD" w:rsidRPr="00442C6F">
              <w:rPr>
                <w:rFonts w:hint="eastAsia"/>
                <w:szCs w:val="21"/>
              </w:rPr>
              <w:t>废铁屑及边角料</w:t>
            </w:r>
            <w:r w:rsidR="006449AD" w:rsidRPr="00442C6F">
              <w:rPr>
                <w:szCs w:val="21"/>
              </w:rPr>
              <w:t>外售废品回收站</w:t>
            </w:r>
            <w:r w:rsidR="006449AD" w:rsidRPr="00442C6F">
              <w:rPr>
                <w:rFonts w:hint="eastAsia"/>
                <w:szCs w:val="21"/>
              </w:rPr>
              <w:t>；</w:t>
            </w:r>
            <w:bookmarkStart w:id="316" w:name="_Hlk523402497"/>
            <w:r w:rsidR="006449AD" w:rsidRPr="00442C6F">
              <w:rPr>
                <w:rFonts w:hint="eastAsia"/>
                <w:noProof/>
              </w:rPr>
              <w:t>废切削液、废液压油、废煤油等危险废物</w:t>
            </w:r>
            <w:r w:rsidR="0003227C" w:rsidRPr="00442C6F">
              <w:rPr>
                <w:rFonts w:hint="eastAsia"/>
                <w:noProof/>
              </w:rPr>
              <w:t>暂存于危险废物暂存间内，委托</w:t>
            </w:r>
            <w:r w:rsidR="00034BAE" w:rsidRPr="00442C6F">
              <w:rPr>
                <w:rFonts w:hint="eastAsia"/>
                <w:noProof/>
              </w:rPr>
              <w:t>东营争峰新能源技术有限公司</w:t>
            </w:r>
            <w:r w:rsidR="0003227C" w:rsidRPr="00442C6F">
              <w:rPr>
                <w:rFonts w:hint="eastAsia"/>
                <w:noProof/>
              </w:rPr>
              <w:t>定期进行清运处理；</w:t>
            </w:r>
            <w:r w:rsidR="0003227C" w:rsidRPr="00442C6F">
              <w:rPr>
                <w:noProof/>
              </w:rPr>
              <w:t>生活垃圾</w:t>
            </w:r>
            <w:r w:rsidR="0003227C" w:rsidRPr="00442C6F">
              <w:rPr>
                <w:rFonts w:hint="eastAsia"/>
                <w:szCs w:val="21"/>
              </w:rPr>
              <w:t>收集后由环卫部门清运。</w:t>
            </w:r>
          </w:p>
          <w:bookmarkEnd w:id="316"/>
          <w:p w:rsidR="00B32D35" w:rsidRPr="00442C6F" w:rsidRDefault="0003227C" w:rsidP="0003227C">
            <w:pPr>
              <w:tabs>
                <w:tab w:val="left" w:pos="630"/>
              </w:tabs>
              <w:spacing w:line="400" w:lineRule="exact"/>
              <w:ind w:firstLineChars="200" w:firstLine="420"/>
              <w:jc w:val="left"/>
              <w:rPr>
                <w:szCs w:val="21"/>
              </w:rPr>
            </w:pPr>
            <w:r w:rsidRPr="00442C6F">
              <w:rPr>
                <w:rFonts w:hint="eastAsia"/>
                <w:szCs w:val="21"/>
              </w:rPr>
              <w:t>危险废物暂存满足</w:t>
            </w:r>
            <w:r w:rsidRPr="00442C6F">
              <w:rPr>
                <w:szCs w:val="21"/>
              </w:rPr>
              <w:t>《危险废物贮存污染控制标准》（</w:t>
            </w:r>
            <w:r w:rsidRPr="00442C6F">
              <w:rPr>
                <w:szCs w:val="21"/>
              </w:rPr>
              <w:t>GB18597-2001</w:t>
            </w:r>
            <w:r w:rsidRPr="00442C6F">
              <w:rPr>
                <w:szCs w:val="21"/>
              </w:rPr>
              <w:t>）及修改</w:t>
            </w:r>
            <w:proofErr w:type="gramStart"/>
            <w:r w:rsidRPr="00442C6F">
              <w:rPr>
                <w:szCs w:val="21"/>
              </w:rPr>
              <w:t>单</w:t>
            </w:r>
            <w:r w:rsidRPr="00442C6F">
              <w:rPr>
                <w:szCs w:val="21"/>
              </w:rPr>
              <w:lastRenderedPageBreak/>
              <w:t>标准</w:t>
            </w:r>
            <w:proofErr w:type="gramEnd"/>
            <w:r w:rsidRPr="00442C6F">
              <w:rPr>
                <w:szCs w:val="21"/>
              </w:rPr>
              <w:t>要求</w:t>
            </w:r>
            <w:r w:rsidRPr="00442C6F">
              <w:rPr>
                <w:rFonts w:hint="eastAsia"/>
                <w:szCs w:val="21"/>
              </w:rPr>
              <w:t>；一般固体废物处置</w:t>
            </w:r>
            <w:r w:rsidR="00056612" w:rsidRPr="00442C6F">
              <w:rPr>
                <w:szCs w:val="21"/>
              </w:rPr>
              <w:t>满足《一般工业固体废物贮存、处置场污染控制标准》（</w:t>
            </w:r>
            <w:r w:rsidR="00056612" w:rsidRPr="00442C6F">
              <w:rPr>
                <w:szCs w:val="21"/>
              </w:rPr>
              <w:t>GB18599-2001</w:t>
            </w:r>
            <w:r w:rsidR="00056612" w:rsidRPr="00442C6F">
              <w:rPr>
                <w:szCs w:val="21"/>
              </w:rPr>
              <w:t>）及其修改单要求。</w:t>
            </w:r>
          </w:p>
        </w:tc>
        <w:tc>
          <w:tcPr>
            <w:tcW w:w="591" w:type="pct"/>
            <w:vAlign w:val="center"/>
          </w:tcPr>
          <w:p w:rsidR="00B32D35" w:rsidRPr="00442C6F" w:rsidRDefault="00B32D35" w:rsidP="00B32D35">
            <w:pPr>
              <w:tabs>
                <w:tab w:val="left" w:pos="630"/>
              </w:tabs>
              <w:spacing w:line="400" w:lineRule="exact"/>
              <w:jc w:val="center"/>
              <w:rPr>
                <w:szCs w:val="21"/>
              </w:rPr>
            </w:pPr>
            <w:r w:rsidRPr="00442C6F">
              <w:rPr>
                <w:szCs w:val="21"/>
              </w:rPr>
              <w:lastRenderedPageBreak/>
              <w:t>已落实。</w:t>
            </w:r>
          </w:p>
        </w:tc>
      </w:tr>
      <w:tr w:rsidR="0003227C" w:rsidRPr="00442C6F" w:rsidTr="00265C08">
        <w:tc>
          <w:tcPr>
            <w:tcW w:w="2272" w:type="pct"/>
            <w:vAlign w:val="center"/>
          </w:tcPr>
          <w:p w:rsidR="0003227C" w:rsidRPr="00442C6F" w:rsidRDefault="0003227C" w:rsidP="0003227C">
            <w:pPr>
              <w:tabs>
                <w:tab w:val="left" w:pos="630"/>
              </w:tabs>
              <w:spacing w:line="400" w:lineRule="exact"/>
              <w:ind w:firstLineChars="200" w:firstLine="420"/>
              <w:jc w:val="left"/>
              <w:rPr>
                <w:szCs w:val="21"/>
              </w:rPr>
            </w:pPr>
            <w:r w:rsidRPr="00442C6F">
              <w:rPr>
                <w:rFonts w:hint="eastAsia"/>
                <w:szCs w:val="21"/>
              </w:rPr>
              <w:t>生产车间的卫生防护距离均为</w:t>
            </w:r>
            <w:r w:rsidR="006449AD" w:rsidRPr="00442C6F">
              <w:rPr>
                <w:szCs w:val="21"/>
              </w:rPr>
              <w:t>50</w:t>
            </w:r>
            <w:r w:rsidRPr="00442C6F">
              <w:rPr>
                <w:rFonts w:hint="eastAsia"/>
                <w:szCs w:val="21"/>
              </w:rPr>
              <w:t>米，企业要配合当地政府加强卫生防护距离范围内用地规划控制，不得在卫生防护距离内新规划建设住宅、学校、医院等环境敏感建筑物。</w:t>
            </w:r>
          </w:p>
        </w:tc>
        <w:tc>
          <w:tcPr>
            <w:tcW w:w="2137" w:type="pct"/>
            <w:vAlign w:val="center"/>
          </w:tcPr>
          <w:p w:rsidR="0003227C" w:rsidRPr="00442C6F" w:rsidRDefault="0003227C" w:rsidP="0003227C">
            <w:pPr>
              <w:tabs>
                <w:tab w:val="left" w:pos="630"/>
              </w:tabs>
              <w:spacing w:line="400" w:lineRule="exact"/>
              <w:ind w:firstLineChars="200" w:firstLine="420"/>
              <w:jc w:val="left"/>
              <w:rPr>
                <w:szCs w:val="21"/>
              </w:rPr>
            </w:pPr>
            <w:r w:rsidRPr="00442C6F">
              <w:rPr>
                <w:rFonts w:hint="eastAsia"/>
                <w:szCs w:val="21"/>
              </w:rPr>
              <w:t>本项目生产车间</w:t>
            </w:r>
            <w:r w:rsidR="008A2B8C" w:rsidRPr="00442C6F">
              <w:rPr>
                <w:rFonts w:hint="eastAsia"/>
                <w:szCs w:val="21"/>
              </w:rPr>
              <w:t>卫生防护距离均为</w:t>
            </w:r>
            <w:r w:rsidR="008A2B8C" w:rsidRPr="00442C6F">
              <w:rPr>
                <w:rFonts w:hint="eastAsia"/>
                <w:szCs w:val="21"/>
              </w:rPr>
              <w:t>1</w:t>
            </w:r>
            <w:r w:rsidR="008A2B8C" w:rsidRPr="00442C6F">
              <w:rPr>
                <w:szCs w:val="21"/>
              </w:rPr>
              <w:t>00</w:t>
            </w:r>
            <w:r w:rsidR="008A2B8C" w:rsidRPr="00442C6F">
              <w:rPr>
                <w:rFonts w:hint="eastAsia"/>
                <w:szCs w:val="21"/>
              </w:rPr>
              <w:t>米，</w:t>
            </w:r>
            <w:r w:rsidR="008A2B8C" w:rsidRPr="00442C6F">
              <w:rPr>
                <w:szCs w:val="21"/>
              </w:rPr>
              <w:t>距离本项目最近环境敏感目标为</w:t>
            </w:r>
            <w:r w:rsidR="006449AD" w:rsidRPr="00442C6F">
              <w:rPr>
                <w:rFonts w:hint="eastAsia"/>
                <w:szCs w:val="21"/>
              </w:rPr>
              <w:t>西</w:t>
            </w:r>
            <w:r w:rsidR="006449AD" w:rsidRPr="00442C6F">
              <w:rPr>
                <w:szCs w:val="21"/>
              </w:rPr>
              <w:t>侧</w:t>
            </w:r>
            <w:r w:rsidR="006449AD" w:rsidRPr="00442C6F">
              <w:rPr>
                <w:szCs w:val="21"/>
              </w:rPr>
              <w:t>400m</w:t>
            </w:r>
            <w:r w:rsidR="006449AD" w:rsidRPr="00442C6F">
              <w:rPr>
                <w:szCs w:val="21"/>
              </w:rPr>
              <w:t>的于家圈村</w:t>
            </w:r>
            <w:r w:rsidR="008A2B8C" w:rsidRPr="00442C6F">
              <w:rPr>
                <w:szCs w:val="21"/>
              </w:rPr>
              <w:t>，能够满足卫生防护距离要求</w:t>
            </w:r>
            <w:r w:rsidR="008A2B8C" w:rsidRPr="00442C6F">
              <w:rPr>
                <w:rFonts w:hint="eastAsia"/>
                <w:szCs w:val="21"/>
              </w:rPr>
              <w:t>，卫生防护距离范围内无住宅、学校、医院等环境敏感建筑物。</w:t>
            </w:r>
          </w:p>
        </w:tc>
        <w:tc>
          <w:tcPr>
            <w:tcW w:w="591" w:type="pct"/>
            <w:vAlign w:val="center"/>
          </w:tcPr>
          <w:p w:rsidR="0003227C" w:rsidRPr="00442C6F" w:rsidRDefault="00442C6F" w:rsidP="00B32D35">
            <w:pPr>
              <w:tabs>
                <w:tab w:val="left" w:pos="630"/>
              </w:tabs>
              <w:spacing w:line="400" w:lineRule="exact"/>
              <w:jc w:val="center"/>
              <w:rPr>
                <w:szCs w:val="21"/>
              </w:rPr>
            </w:pPr>
            <w:r w:rsidRPr="00442C6F">
              <w:rPr>
                <w:szCs w:val="21"/>
              </w:rPr>
              <w:t>已落实。</w:t>
            </w:r>
          </w:p>
        </w:tc>
      </w:tr>
      <w:tr w:rsidR="00B32D35" w:rsidRPr="00442C6F" w:rsidTr="00265C08">
        <w:tc>
          <w:tcPr>
            <w:tcW w:w="2272" w:type="pct"/>
            <w:vAlign w:val="center"/>
          </w:tcPr>
          <w:p w:rsidR="00B32D35" w:rsidRPr="00442C6F" w:rsidRDefault="00B32D35" w:rsidP="00B32D35">
            <w:pPr>
              <w:pStyle w:val="aff5"/>
              <w:ind w:firstLine="412"/>
              <w:jc w:val="left"/>
              <w:rPr>
                <w:sz w:val="21"/>
                <w:szCs w:val="21"/>
              </w:rPr>
            </w:pPr>
            <w:r w:rsidRPr="00442C6F">
              <w:rPr>
                <w:sz w:val="21"/>
                <w:szCs w:val="21"/>
              </w:rPr>
              <w:t>若该项目的性质、规模、地点、污染防治措施等发生重大变化，应当重新向我局报批环境影响评价文件。</w:t>
            </w:r>
            <w:proofErr w:type="gramStart"/>
            <w:r w:rsidRPr="00442C6F">
              <w:rPr>
                <w:sz w:val="21"/>
                <w:szCs w:val="21"/>
              </w:rPr>
              <w:t>若项目</w:t>
            </w:r>
            <w:proofErr w:type="gramEnd"/>
            <w:r w:rsidRPr="00442C6F">
              <w:rPr>
                <w:sz w:val="21"/>
                <w:szCs w:val="21"/>
              </w:rPr>
              <w:t>在建设、</w:t>
            </w:r>
            <w:r w:rsidR="008A2B8C" w:rsidRPr="00442C6F">
              <w:rPr>
                <w:rFonts w:hint="eastAsia"/>
                <w:sz w:val="21"/>
                <w:szCs w:val="21"/>
              </w:rPr>
              <w:t>运行</w:t>
            </w:r>
            <w:r w:rsidRPr="00442C6F">
              <w:rPr>
                <w:sz w:val="21"/>
                <w:szCs w:val="21"/>
              </w:rPr>
              <w:t>过程中产生不符合我局批准的环境影响评价文件情形的，应当进行后评价，采取改进措施并报我局备案。</w:t>
            </w:r>
          </w:p>
        </w:tc>
        <w:tc>
          <w:tcPr>
            <w:tcW w:w="2137" w:type="pct"/>
            <w:vAlign w:val="center"/>
          </w:tcPr>
          <w:p w:rsidR="00B32D35" w:rsidRPr="00442C6F" w:rsidRDefault="00B32D35" w:rsidP="00B32D35">
            <w:pPr>
              <w:tabs>
                <w:tab w:val="left" w:pos="630"/>
              </w:tabs>
              <w:spacing w:line="400" w:lineRule="exact"/>
              <w:ind w:firstLineChars="200" w:firstLine="412"/>
              <w:jc w:val="left"/>
              <w:rPr>
                <w:szCs w:val="21"/>
              </w:rPr>
            </w:pPr>
            <w:r w:rsidRPr="00442C6F">
              <w:rPr>
                <w:spacing w:val="-2"/>
                <w:szCs w:val="21"/>
              </w:rPr>
              <w:t>经现场勘测，该项目建设性质、建设规模、建设地点、采用的生产工艺、污染防治措施等符合环评批复要求。</w:t>
            </w:r>
          </w:p>
        </w:tc>
        <w:tc>
          <w:tcPr>
            <w:tcW w:w="591" w:type="pct"/>
            <w:vAlign w:val="center"/>
          </w:tcPr>
          <w:p w:rsidR="00B32D35" w:rsidRPr="00442C6F" w:rsidRDefault="00B32D35" w:rsidP="00B32D35">
            <w:pPr>
              <w:tabs>
                <w:tab w:val="left" w:pos="630"/>
              </w:tabs>
              <w:spacing w:line="400" w:lineRule="exact"/>
              <w:jc w:val="center"/>
              <w:rPr>
                <w:szCs w:val="21"/>
              </w:rPr>
            </w:pPr>
            <w:r w:rsidRPr="00442C6F">
              <w:rPr>
                <w:szCs w:val="21"/>
              </w:rPr>
              <w:t>已落实。</w:t>
            </w:r>
          </w:p>
        </w:tc>
      </w:tr>
    </w:tbl>
    <w:p w:rsidR="0088391F" w:rsidRPr="00442C6F" w:rsidRDefault="0088391F" w:rsidP="0088391F"/>
    <w:p w:rsidR="0088391F" w:rsidRPr="00442C6F" w:rsidRDefault="0088391F" w:rsidP="0088391F"/>
    <w:p w:rsidR="0088391F" w:rsidRPr="00442C6F" w:rsidRDefault="0088391F" w:rsidP="0088391F"/>
    <w:p w:rsidR="0088391F" w:rsidRPr="00442C6F" w:rsidRDefault="0088391F" w:rsidP="0088391F"/>
    <w:p w:rsidR="001613F7" w:rsidRPr="00442C6F" w:rsidRDefault="001613F7" w:rsidP="001613F7">
      <w:pPr>
        <w:pStyle w:val="1"/>
        <w:ind w:left="1099" w:hanging="1099"/>
      </w:pPr>
      <w:r w:rsidRPr="00442C6F">
        <w:br w:type="page"/>
      </w:r>
      <w:bookmarkStart w:id="317" w:name="_Toc465436867"/>
      <w:bookmarkStart w:id="318" w:name="_Toc465437179"/>
      <w:bookmarkStart w:id="319" w:name="_Toc496542739"/>
      <w:bookmarkStart w:id="320" w:name="_Toc496544031"/>
      <w:bookmarkStart w:id="321" w:name="_Toc496544152"/>
      <w:bookmarkStart w:id="322" w:name="_Toc496544342"/>
      <w:bookmarkStart w:id="323" w:name="_Toc496547102"/>
      <w:bookmarkStart w:id="324" w:name="_Toc496547295"/>
      <w:bookmarkStart w:id="325" w:name="_Toc496547420"/>
      <w:bookmarkStart w:id="326" w:name="_Toc496547655"/>
      <w:bookmarkStart w:id="327" w:name="_Toc496547727"/>
      <w:bookmarkStart w:id="328" w:name="_Toc516756335"/>
      <w:r w:rsidRPr="00442C6F">
        <w:lastRenderedPageBreak/>
        <w:t>验收监测结论及建议</w:t>
      </w:r>
      <w:bookmarkEnd w:id="317"/>
      <w:bookmarkEnd w:id="318"/>
      <w:bookmarkEnd w:id="319"/>
      <w:bookmarkEnd w:id="320"/>
      <w:bookmarkEnd w:id="321"/>
      <w:bookmarkEnd w:id="322"/>
      <w:bookmarkEnd w:id="323"/>
      <w:bookmarkEnd w:id="324"/>
      <w:bookmarkEnd w:id="325"/>
      <w:bookmarkEnd w:id="326"/>
      <w:bookmarkEnd w:id="327"/>
      <w:bookmarkEnd w:id="328"/>
    </w:p>
    <w:p w:rsidR="001613F7" w:rsidRPr="00442C6F" w:rsidRDefault="001613F7" w:rsidP="001613F7">
      <w:pPr>
        <w:pStyle w:val="2"/>
        <w:rPr>
          <w:rFonts w:hAnsi="Times New Roman"/>
        </w:rPr>
      </w:pPr>
      <w:bookmarkStart w:id="329" w:name="_Toc496542740"/>
      <w:bookmarkStart w:id="330" w:name="_Toc496544153"/>
      <w:bookmarkStart w:id="331" w:name="_Toc496544343"/>
      <w:bookmarkStart w:id="332" w:name="_Toc496547103"/>
      <w:bookmarkStart w:id="333" w:name="_Toc496547296"/>
      <w:bookmarkStart w:id="334" w:name="_Toc496547421"/>
      <w:bookmarkStart w:id="335" w:name="_Toc496547656"/>
      <w:bookmarkStart w:id="336" w:name="_Toc496547728"/>
      <w:bookmarkStart w:id="337" w:name="_Toc516756336"/>
      <w:r w:rsidRPr="00442C6F">
        <w:rPr>
          <w:rFonts w:hAnsi="Times New Roman"/>
        </w:rPr>
        <w:t>1</w:t>
      </w:r>
      <w:r w:rsidR="00930718" w:rsidRPr="00442C6F">
        <w:rPr>
          <w:rFonts w:hAnsi="Times New Roman"/>
        </w:rPr>
        <w:t>2</w:t>
      </w:r>
      <w:r w:rsidRPr="00442C6F">
        <w:rPr>
          <w:rFonts w:hAnsi="Times New Roman"/>
        </w:rPr>
        <w:t>.1</w:t>
      </w:r>
      <w:r w:rsidR="00930718" w:rsidRPr="00442C6F">
        <w:rPr>
          <w:rFonts w:hAnsi="Times New Roman"/>
        </w:rPr>
        <w:t>验收监测结论</w:t>
      </w:r>
      <w:bookmarkEnd w:id="329"/>
      <w:bookmarkEnd w:id="330"/>
      <w:bookmarkEnd w:id="331"/>
      <w:bookmarkEnd w:id="332"/>
      <w:bookmarkEnd w:id="333"/>
      <w:bookmarkEnd w:id="334"/>
      <w:bookmarkEnd w:id="335"/>
      <w:bookmarkEnd w:id="336"/>
      <w:bookmarkEnd w:id="337"/>
    </w:p>
    <w:p w:rsidR="001613F7" w:rsidRPr="00442C6F" w:rsidRDefault="001613F7" w:rsidP="001613F7">
      <w:pPr>
        <w:pStyle w:val="3"/>
      </w:pPr>
      <w:bookmarkStart w:id="338" w:name="_Toc496544155"/>
      <w:bookmarkStart w:id="339" w:name="_Toc496544345"/>
      <w:bookmarkStart w:id="340" w:name="_Toc496547105"/>
      <w:r w:rsidRPr="00442C6F">
        <w:t>1</w:t>
      </w:r>
      <w:r w:rsidR="00930718" w:rsidRPr="00442C6F">
        <w:t>2</w:t>
      </w:r>
      <w:r w:rsidRPr="00442C6F">
        <w:t xml:space="preserve">.1.1 </w:t>
      </w:r>
      <w:r w:rsidRPr="00442C6F">
        <w:t>废</w:t>
      </w:r>
      <w:bookmarkEnd w:id="338"/>
      <w:bookmarkEnd w:id="339"/>
      <w:bookmarkEnd w:id="340"/>
      <w:r w:rsidRPr="00442C6F">
        <w:t>水</w:t>
      </w:r>
    </w:p>
    <w:p w:rsidR="00056612" w:rsidRPr="00442C6F" w:rsidRDefault="00456B4B" w:rsidP="00056612">
      <w:pPr>
        <w:spacing w:line="360" w:lineRule="auto"/>
        <w:ind w:firstLineChars="200" w:firstLine="480"/>
        <w:rPr>
          <w:sz w:val="24"/>
          <w:szCs w:val="24"/>
        </w:rPr>
      </w:pPr>
      <w:r w:rsidRPr="00442C6F">
        <w:rPr>
          <w:sz w:val="24"/>
          <w:szCs w:val="24"/>
        </w:rPr>
        <w:t>本项目排放的废水全部为生活污水，生活污水产生量约为</w:t>
      </w:r>
      <w:r w:rsidR="006449AD" w:rsidRPr="00442C6F">
        <w:rPr>
          <w:sz w:val="24"/>
          <w:szCs w:val="24"/>
        </w:rPr>
        <w:t>108</w:t>
      </w:r>
      <w:r w:rsidRPr="00442C6F">
        <w:rPr>
          <w:sz w:val="24"/>
          <w:szCs w:val="24"/>
        </w:rPr>
        <w:t>m</w:t>
      </w:r>
      <w:r w:rsidRPr="00442C6F">
        <w:rPr>
          <w:sz w:val="24"/>
          <w:szCs w:val="24"/>
          <w:vertAlign w:val="superscript"/>
        </w:rPr>
        <w:t>3</w:t>
      </w:r>
      <w:r w:rsidRPr="00442C6F">
        <w:rPr>
          <w:sz w:val="24"/>
          <w:szCs w:val="24"/>
        </w:rPr>
        <w:t>/a</w:t>
      </w:r>
      <w:r w:rsidRPr="00442C6F">
        <w:rPr>
          <w:sz w:val="24"/>
          <w:szCs w:val="24"/>
        </w:rPr>
        <w:t>，</w:t>
      </w:r>
      <w:r w:rsidR="008A2B8C" w:rsidRPr="00442C6F">
        <w:rPr>
          <w:sz w:val="24"/>
          <w:szCs w:val="24"/>
        </w:rPr>
        <w:t>经</w:t>
      </w:r>
      <w:r w:rsidR="008A2B8C" w:rsidRPr="00442C6F">
        <w:rPr>
          <w:rFonts w:hint="eastAsia"/>
          <w:sz w:val="24"/>
          <w:szCs w:val="24"/>
        </w:rPr>
        <w:t>污水管道送园区的污水处理站处理</w:t>
      </w:r>
      <w:r w:rsidR="00056612" w:rsidRPr="00442C6F">
        <w:rPr>
          <w:sz w:val="24"/>
          <w:szCs w:val="24"/>
        </w:rPr>
        <w:t>。</w:t>
      </w:r>
    </w:p>
    <w:p w:rsidR="001613F7" w:rsidRPr="00442C6F" w:rsidRDefault="001613F7" w:rsidP="00056612">
      <w:pPr>
        <w:pStyle w:val="3"/>
      </w:pPr>
      <w:r w:rsidRPr="00442C6F">
        <w:t>1</w:t>
      </w:r>
      <w:r w:rsidR="00930718" w:rsidRPr="00442C6F">
        <w:t>2</w:t>
      </w:r>
      <w:r w:rsidRPr="00442C6F">
        <w:t xml:space="preserve">.1.2 </w:t>
      </w:r>
      <w:r w:rsidRPr="00442C6F">
        <w:t>废气</w:t>
      </w:r>
      <w:r w:rsidRPr="00442C6F">
        <w:t xml:space="preserve"> </w:t>
      </w:r>
    </w:p>
    <w:p w:rsidR="006449AD" w:rsidRPr="00442C6F" w:rsidRDefault="006449AD" w:rsidP="006449AD">
      <w:pPr>
        <w:pStyle w:val="aff5"/>
        <w:ind w:firstLine="472"/>
      </w:pPr>
      <w:bookmarkStart w:id="341" w:name="_Toc496544156"/>
      <w:bookmarkStart w:id="342" w:name="_Toc496544346"/>
      <w:bookmarkStart w:id="343" w:name="_Toc496547106"/>
      <w:r w:rsidRPr="00442C6F">
        <w:t>山东碧清检测技术咨询服务有限公司于</w:t>
      </w:r>
      <w:r w:rsidRPr="00442C6F">
        <w:t>2018</w:t>
      </w:r>
      <w:r w:rsidRPr="00442C6F">
        <w:t>年</w:t>
      </w:r>
      <w:r w:rsidRPr="00442C6F">
        <w:t>8</w:t>
      </w:r>
      <w:r w:rsidRPr="00442C6F">
        <w:t>月</w:t>
      </w:r>
      <w:r w:rsidRPr="00442C6F">
        <w:t>1</w:t>
      </w:r>
      <w:r w:rsidRPr="00442C6F">
        <w:t>日</w:t>
      </w:r>
      <w:r w:rsidRPr="00442C6F">
        <w:t>~2</w:t>
      </w:r>
      <w:r w:rsidRPr="00442C6F">
        <w:t>日对厂界无组织</w:t>
      </w:r>
      <w:r w:rsidRPr="00442C6F">
        <w:rPr>
          <w:rFonts w:hint="eastAsia"/>
        </w:rPr>
        <w:t>非甲烷总烃进行监测，</w:t>
      </w:r>
      <w:r w:rsidRPr="00442C6F">
        <w:t>由监测结果可知，厂界</w:t>
      </w:r>
      <w:r w:rsidRPr="00442C6F">
        <w:rPr>
          <w:rFonts w:hint="eastAsia"/>
        </w:rPr>
        <w:t>非甲烷总烃最高排放浓度为</w:t>
      </w:r>
      <w:r w:rsidRPr="00442C6F">
        <w:t>1.10 mg/m</w:t>
      </w:r>
      <w:r w:rsidRPr="00442C6F">
        <w:rPr>
          <w:vertAlign w:val="superscript"/>
        </w:rPr>
        <w:t>3</w:t>
      </w:r>
      <w:r w:rsidRPr="00442C6F">
        <w:rPr>
          <w:rFonts w:hint="eastAsia"/>
        </w:rPr>
        <w:t>，</w:t>
      </w:r>
      <w:r w:rsidRPr="00442C6F">
        <w:t>满足《大气污染物综合排放标准》（</w:t>
      </w:r>
      <w:r w:rsidRPr="00442C6F">
        <w:t>GB16297-1996</w:t>
      </w:r>
      <w:r w:rsidRPr="00442C6F">
        <w:t>）表</w:t>
      </w:r>
      <w:r w:rsidRPr="00442C6F">
        <w:t>2</w:t>
      </w:r>
      <w:r w:rsidRPr="00442C6F">
        <w:t>二级标准（</w:t>
      </w:r>
      <w:r w:rsidRPr="00442C6F">
        <w:rPr>
          <w:rFonts w:hint="eastAsia"/>
        </w:rPr>
        <w:t>非甲烷总烃</w:t>
      </w:r>
      <w:r w:rsidRPr="00442C6F">
        <w:t>≤4.0 mg/m</w:t>
      </w:r>
      <w:r w:rsidRPr="00442C6F">
        <w:rPr>
          <w:vertAlign w:val="superscript"/>
        </w:rPr>
        <w:t>3</w:t>
      </w:r>
      <w:r w:rsidRPr="00442C6F">
        <w:t>）</w:t>
      </w:r>
      <w:r w:rsidRPr="00442C6F">
        <w:rPr>
          <w:rFonts w:hint="eastAsia"/>
        </w:rPr>
        <w:t>。</w:t>
      </w:r>
    </w:p>
    <w:p w:rsidR="001613F7" w:rsidRPr="00442C6F" w:rsidRDefault="001613F7" w:rsidP="001613F7">
      <w:pPr>
        <w:pStyle w:val="3"/>
      </w:pPr>
      <w:r w:rsidRPr="00442C6F">
        <w:t>1</w:t>
      </w:r>
      <w:r w:rsidR="00930718" w:rsidRPr="00442C6F">
        <w:t>2</w:t>
      </w:r>
      <w:r w:rsidRPr="00442C6F">
        <w:t xml:space="preserve">.1.3 </w:t>
      </w:r>
      <w:r w:rsidRPr="00442C6F">
        <w:t>厂界噪声</w:t>
      </w:r>
      <w:bookmarkEnd w:id="341"/>
      <w:bookmarkEnd w:id="342"/>
      <w:bookmarkEnd w:id="343"/>
    </w:p>
    <w:p w:rsidR="00034BAE" w:rsidRPr="00442C6F" w:rsidRDefault="00034BAE" w:rsidP="00034BAE">
      <w:pPr>
        <w:pStyle w:val="aff5"/>
        <w:ind w:firstLine="472"/>
      </w:pPr>
      <w:bookmarkStart w:id="344" w:name="_Toc7393"/>
      <w:bookmarkStart w:id="345" w:name="_Toc22953"/>
      <w:r w:rsidRPr="00442C6F">
        <w:t>山东碧清检测技术咨询服务有限公司于</w:t>
      </w:r>
      <w:r w:rsidRPr="00442C6F">
        <w:t>2018</w:t>
      </w:r>
      <w:r w:rsidRPr="00442C6F">
        <w:t>年</w:t>
      </w:r>
      <w:r w:rsidRPr="00442C6F">
        <w:rPr>
          <w:rFonts w:hint="eastAsia"/>
        </w:rPr>
        <w:t>8</w:t>
      </w:r>
      <w:r w:rsidRPr="00442C6F">
        <w:t>月</w:t>
      </w:r>
      <w:r w:rsidRPr="00442C6F">
        <w:t>1</w:t>
      </w:r>
      <w:r w:rsidRPr="00442C6F">
        <w:t>日</w:t>
      </w:r>
      <w:r w:rsidRPr="00442C6F">
        <w:t>~2</w:t>
      </w:r>
      <w:r w:rsidRPr="00442C6F">
        <w:t>日对本项目</w:t>
      </w:r>
      <w:r w:rsidRPr="00442C6F">
        <w:rPr>
          <w:rFonts w:hint="eastAsia"/>
        </w:rPr>
        <w:t>东、南、西、北</w:t>
      </w:r>
      <w:r w:rsidRPr="00442C6F">
        <w:t>厂界昼间</w:t>
      </w:r>
      <w:r w:rsidRPr="00442C6F">
        <w:rPr>
          <w:rFonts w:hint="eastAsia"/>
        </w:rPr>
        <w:t>、夜间</w:t>
      </w:r>
      <w:r w:rsidRPr="00442C6F">
        <w:t>噪声进行监测，由上表监测结果分析可知，验收监测期间，项目厂界昼间</w:t>
      </w:r>
      <w:r w:rsidRPr="00442C6F">
        <w:rPr>
          <w:rFonts w:hint="eastAsia"/>
        </w:rPr>
        <w:t>噪声值为</w:t>
      </w:r>
      <w:r w:rsidRPr="00442C6F">
        <w:rPr>
          <w:rFonts w:hint="eastAsia"/>
        </w:rPr>
        <w:t>5</w:t>
      </w:r>
      <w:r w:rsidRPr="00442C6F">
        <w:t>5.5~57.9</w:t>
      </w:r>
      <w:r w:rsidRPr="00442C6F">
        <w:rPr>
          <w:spacing w:val="0"/>
          <w:sz w:val="21"/>
          <w:szCs w:val="20"/>
        </w:rPr>
        <w:t xml:space="preserve"> </w:t>
      </w:r>
      <w:r w:rsidRPr="00442C6F">
        <w:t>dB(A)</w:t>
      </w:r>
      <w:r w:rsidRPr="00442C6F">
        <w:rPr>
          <w:rFonts w:hint="eastAsia"/>
        </w:rPr>
        <w:t>、夜间</w:t>
      </w:r>
      <w:r w:rsidRPr="00442C6F">
        <w:t>噪声</w:t>
      </w:r>
      <w:r w:rsidRPr="00442C6F">
        <w:rPr>
          <w:rFonts w:hint="eastAsia"/>
        </w:rPr>
        <w:t>值为</w:t>
      </w:r>
      <w:r w:rsidRPr="00442C6F">
        <w:t>44.8~48.6</w:t>
      </w:r>
      <w:r w:rsidRPr="00442C6F">
        <w:rPr>
          <w:spacing w:val="0"/>
          <w:sz w:val="21"/>
          <w:szCs w:val="20"/>
        </w:rPr>
        <w:t xml:space="preserve"> </w:t>
      </w:r>
      <w:r w:rsidRPr="00442C6F">
        <w:t>dB(A)</w:t>
      </w:r>
      <w:r w:rsidRPr="00442C6F">
        <w:rPr>
          <w:rFonts w:hint="eastAsia"/>
        </w:rPr>
        <w:t>，</w:t>
      </w:r>
      <w:r w:rsidRPr="00442C6F">
        <w:t>均满足《工业企业厂界环境噪声排放标准》</w:t>
      </w:r>
      <w:r w:rsidRPr="00442C6F">
        <w:t>(GB12348-2008)3</w:t>
      </w:r>
      <w:r w:rsidRPr="00442C6F">
        <w:t>类声环境功能区标准（昼间：</w:t>
      </w:r>
      <w:r w:rsidRPr="00442C6F">
        <w:t>65dB(A)</w:t>
      </w:r>
      <w:r w:rsidRPr="00442C6F">
        <w:rPr>
          <w:rFonts w:hint="eastAsia"/>
        </w:rPr>
        <w:t>；夜间：</w:t>
      </w:r>
      <w:r w:rsidRPr="00442C6F">
        <w:rPr>
          <w:rFonts w:hint="eastAsia"/>
        </w:rPr>
        <w:t>5</w:t>
      </w:r>
      <w:r w:rsidRPr="00442C6F">
        <w:t>5dB(A)</w:t>
      </w:r>
      <w:r w:rsidRPr="00442C6F">
        <w:t>）。</w:t>
      </w:r>
    </w:p>
    <w:p w:rsidR="001613F7" w:rsidRPr="00442C6F" w:rsidRDefault="001613F7" w:rsidP="001613F7">
      <w:pPr>
        <w:pStyle w:val="3"/>
      </w:pPr>
      <w:r w:rsidRPr="00442C6F">
        <w:t>1</w:t>
      </w:r>
      <w:r w:rsidR="00930718" w:rsidRPr="00442C6F">
        <w:t>2</w:t>
      </w:r>
      <w:r w:rsidRPr="00442C6F">
        <w:t xml:space="preserve">.1.4 </w:t>
      </w:r>
      <w:r w:rsidRPr="00442C6F">
        <w:t>固体废物</w:t>
      </w:r>
    </w:p>
    <w:p w:rsidR="008A2B8C" w:rsidRPr="00442C6F" w:rsidRDefault="008A2B8C" w:rsidP="00034BAE">
      <w:pPr>
        <w:pStyle w:val="aff5"/>
        <w:ind w:firstLine="472"/>
      </w:pPr>
      <w:bookmarkStart w:id="346" w:name="_Hlk520380845"/>
      <w:r w:rsidRPr="00442C6F">
        <w:t>本项目生产过程中产生的固</w:t>
      </w:r>
      <w:proofErr w:type="gramStart"/>
      <w:r w:rsidRPr="00442C6F">
        <w:t>废主要</w:t>
      </w:r>
      <w:proofErr w:type="gramEnd"/>
      <w:r w:rsidRPr="00442C6F">
        <w:rPr>
          <w:rFonts w:hint="eastAsia"/>
        </w:rPr>
        <w:t>包括一般工业固体废物、危险废物和生活垃圾。</w:t>
      </w:r>
      <w:r w:rsidR="00034BAE" w:rsidRPr="00442C6F">
        <w:rPr>
          <w:rFonts w:hint="eastAsia"/>
        </w:rPr>
        <w:t>机械加工过程中废铁屑及边角料</w:t>
      </w:r>
      <w:r w:rsidR="00034BAE" w:rsidRPr="00442C6F">
        <w:t>外售废品回收站</w:t>
      </w:r>
      <w:r w:rsidR="00034BAE" w:rsidRPr="00442C6F">
        <w:rPr>
          <w:rFonts w:hint="eastAsia"/>
        </w:rPr>
        <w:t>；废切削液、废液压油、废煤油等危险废物暂存于危险废物暂存间内，委托</w:t>
      </w:r>
      <w:proofErr w:type="gramStart"/>
      <w:r w:rsidR="00034BAE" w:rsidRPr="00442C6F">
        <w:rPr>
          <w:rFonts w:hint="eastAsia"/>
        </w:rPr>
        <w:t>东营争峰新能源</w:t>
      </w:r>
      <w:proofErr w:type="gramEnd"/>
      <w:r w:rsidR="00034BAE" w:rsidRPr="00442C6F">
        <w:rPr>
          <w:rFonts w:hint="eastAsia"/>
        </w:rPr>
        <w:t>技术有限公司定期进行清运处理；</w:t>
      </w:r>
      <w:r w:rsidR="00034BAE" w:rsidRPr="00442C6F">
        <w:t>生活垃圾</w:t>
      </w:r>
      <w:r w:rsidR="00034BAE" w:rsidRPr="00442C6F">
        <w:rPr>
          <w:rFonts w:hint="eastAsia"/>
        </w:rPr>
        <w:t>收集后由环卫部门清运；</w:t>
      </w:r>
      <w:r w:rsidR="00034BAE" w:rsidRPr="00442C6F">
        <w:t>生活垃圾</w:t>
      </w:r>
      <w:r w:rsidR="00034BAE" w:rsidRPr="00442C6F">
        <w:rPr>
          <w:rFonts w:hint="eastAsia"/>
        </w:rPr>
        <w:t>收集后由环卫部门清运。</w:t>
      </w:r>
      <w:r w:rsidRPr="00442C6F">
        <w:rPr>
          <w:bCs/>
          <w:noProof/>
        </w:rPr>
        <w:t>一般固体废物的处置满足《一般工业固体废物贮存、处置场污染控制标准》（</w:t>
      </w:r>
      <w:r w:rsidRPr="00442C6F">
        <w:rPr>
          <w:bCs/>
          <w:noProof/>
        </w:rPr>
        <w:t>GB 18599-2001</w:t>
      </w:r>
      <w:r w:rsidRPr="00442C6F">
        <w:rPr>
          <w:bCs/>
          <w:noProof/>
        </w:rPr>
        <w:t>）及其修改单中的相关规定；危险废物的</w:t>
      </w:r>
      <w:r w:rsidRPr="00442C6F">
        <w:rPr>
          <w:rFonts w:hint="eastAsia"/>
          <w:bCs/>
          <w:noProof/>
        </w:rPr>
        <w:t>暂存</w:t>
      </w:r>
      <w:r w:rsidRPr="00442C6F">
        <w:rPr>
          <w:bCs/>
          <w:noProof/>
        </w:rPr>
        <w:t>满足</w:t>
      </w:r>
      <w:r w:rsidRPr="00442C6F">
        <w:rPr>
          <w:noProof/>
        </w:rPr>
        <w:t>《危险废物贮存污染控制标准》（</w:t>
      </w:r>
      <w:r w:rsidRPr="00442C6F">
        <w:rPr>
          <w:noProof/>
        </w:rPr>
        <w:t>GB18597-2001</w:t>
      </w:r>
      <w:r w:rsidRPr="00442C6F">
        <w:rPr>
          <w:noProof/>
        </w:rPr>
        <w:t>）及修改单标准要求。</w:t>
      </w:r>
    </w:p>
    <w:bookmarkEnd w:id="346"/>
    <w:p w:rsidR="001613F7" w:rsidRPr="00442C6F" w:rsidRDefault="001613F7" w:rsidP="001613F7">
      <w:pPr>
        <w:pStyle w:val="3"/>
      </w:pPr>
      <w:r w:rsidRPr="00442C6F">
        <w:t>1</w:t>
      </w:r>
      <w:r w:rsidR="00930718" w:rsidRPr="00442C6F">
        <w:t>2</w:t>
      </w:r>
      <w:r w:rsidRPr="00442C6F">
        <w:t xml:space="preserve">.1.5 </w:t>
      </w:r>
      <w:r w:rsidRPr="00442C6F">
        <w:t>主要污染物排放总量达标情况</w:t>
      </w:r>
    </w:p>
    <w:p w:rsidR="00160CFA" w:rsidRPr="00442C6F" w:rsidRDefault="00160CFA" w:rsidP="00E36537">
      <w:pPr>
        <w:pStyle w:val="aff5"/>
        <w:ind w:firstLine="472"/>
      </w:pPr>
      <w:bookmarkStart w:id="347" w:name="_Toc496542742"/>
      <w:bookmarkStart w:id="348" w:name="_Toc496544159"/>
      <w:bookmarkStart w:id="349" w:name="_Toc496544349"/>
      <w:bookmarkStart w:id="350" w:name="_Toc496547109"/>
      <w:bookmarkStart w:id="351" w:name="_Toc496547298"/>
      <w:bookmarkStart w:id="352" w:name="_Toc496547423"/>
      <w:bookmarkStart w:id="353" w:name="_Toc496547658"/>
      <w:bookmarkStart w:id="354" w:name="_Toc496547730"/>
      <w:bookmarkEnd w:id="344"/>
      <w:bookmarkEnd w:id="345"/>
      <w:r w:rsidRPr="00442C6F">
        <w:t>本项目排放的废水全部为生活污水，生活污水产生量约为</w:t>
      </w:r>
      <w:r w:rsidR="00034BAE" w:rsidRPr="00442C6F">
        <w:t>108</w:t>
      </w:r>
      <w:r w:rsidRPr="00442C6F">
        <w:t>m</w:t>
      </w:r>
      <w:r w:rsidRPr="00442C6F">
        <w:rPr>
          <w:vertAlign w:val="superscript"/>
        </w:rPr>
        <w:t>3</w:t>
      </w:r>
      <w:r w:rsidRPr="00442C6F">
        <w:t>/a</w:t>
      </w:r>
      <w:r w:rsidRPr="00442C6F">
        <w:t>，</w:t>
      </w:r>
      <w:r w:rsidR="008A2B8C" w:rsidRPr="00442C6F">
        <w:t>经化粪池处理后进入园区污水处理站深度处理。</w:t>
      </w:r>
      <w:r w:rsidR="008A2B8C" w:rsidRPr="00442C6F">
        <w:rPr>
          <w:kern w:val="0"/>
        </w:rPr>
        <w:t>本项目无需单独申请</w:t>
      </w:r>
      <w:r w:rsidR="008A2B8C" w:rsidRPr="00442C6F">
        <w:rPr>
          <w:kern w:val="0"/>
        </w:rPr>
        <w:t>COD</w:t>
      </w:r>
      <w:r w:rsidR="008A2B8C" w:rsidRPr="00442C6F">
        <w:rPr>
          <w:kern w:val="0"/>
        </w:rPr>
        <w:t>、</w:t>
      </w:r>
      <w:r w:rsidR="008A2B8C" w:rsidRPr="00442C6F">
        <w:rPr>
          <w:kern w:val="0"/>
        </w:rPr>
        <w:t>NH</w:t>
      </w:r>
      <w:r w:rsidR="008A2B8C" w:rsidRPr="00442C6F">
        <w:rPr>
          <w:kern w:val="0"/>
          <w:vertAlign w:val="subscript"/>
        </w:rPr>
        <w:t>3</w:t>
      </w:r>
      <w:r w:rsidR="008A2B8C" w:rsidRPr="00442C6F">
        <w:rPr>
          <w:kern w:val="0"/>
        </w:rPr>
        <w:t>-N</w:t>
      </w:r>
      <w:r w:rsidR="008A2B8C" w:rsidRPr="00442C6F">
        <w:rPr>
          <w:kern w:val="0"/>
        </w:rPr>
        <w:t>总量控制指标。</w:t>
      </w:r>
    </w:p>
    <w:p w:rsidR="00160CFA" w:rsidRPr="00442C6F" w:rsidRDefault="00160CFA" w:rsidP="00160CFA">
      <w:pPr>
        <w:pStyle w:val="aff5"/>
        <w:ind w:firstLine="472"/>
      </w:pPr>
      <w:r w:rsidRPr="00442C6F">
        <w:t>本项目无锅炉，不使用煤、天然气等化石燃料，无</w:t>
      </w:r>
      <w:r w:rsidRPr="00442C6F">
        <w:t>SO</w:t>
      </w:r>
      <w:r w:rsidRPr="00442C6F">
        <w:rPr>
          <w:vertAlign w:val="subscript"/>
        </w:rPr>
        <w:t>2</w:t>
      </w:r>
      <w:r w:rsidRPr="00442C6F">
        <w:t>、</w:t>
      </w:r>
      <w:r w:rsidRPr="00442C6F">
        <w:t>NO</w:t>
      </w:r>
      <w:r w:rsidRPr="00442C6F">
        <w:rPr>
          <w:vertAlign w:val="subscript"/>
        </w:rPr>
        <w:t>X</w:t>
      </w:r>
      <w:r w:rsidRPr="00442C6F">
        <w:t> </w:t>
      </w:r>
      <w:r w:rsidRPr="00442C6F">
        <w:t>产生，故本项目不需申请</w:t>
      </w:r>
      <w:r w:rsidRPr="00442C6F">
        <w:t>SO</w:t>
      </w:r>
      <w:r w:rsidRPr="00442C6F">
        <w:rPr>
          <w:vertAlign w:val="subscript"/>
        </w:rPr>
        <w:t>2</w:t>
      </w:r>
      <w:r w:rsidRPr="00442C6F">
        <w:t>、</w:t>
      </w:r>
      <w:r w:rsidRPr="00442C6F">
        <w:t>NO</w:t>
      </w:r>
      <w:r w:rsidRPr="00442C6F">
        <w:rPr>
          <w:vertAlign w:val="subscript"/>
        </w:rPr>
        <w:t>X</w:t>
      </w:r>
      <w:r w:rsidRPr="00442C6F">
        <w:t> </w:t>
      </w:r>
      <w:r w:rsidRPr="00442C6F">
        <w:t>总量控制指标。</w:t>
      </w:r>
    </w:p>
    <w:p w:rsidR="00034BAE" w:rsidRPr="00442C6F" w:rsidRDefault="00034BAE" w:rsidP="00160CFA">
      <w:pPr>
        <w:pStyle w:val="aff5"/>
        <w:ind w:firstLine="472"/>
      </w:pPr>
    </w:p>
    <w:p w:rsidR="007F5FA5" w:rsidRPr="00442C6F" w:rsidRDefault="007F5FA5" w:rsidP="007F5FA5">
      <w:pPr>
        <w:pStyle w:val="3"/>
      </w:pPr>
      <w:r w:rsidRPr="00442C6F">
        <w:lastRenderedPageBreak/>
        <w:t xml:space="preserve">12.1.6 </w:t>
      </w:r>
      <w:r w:rsidRPr="00442C6F">
        <w:t>总结</w:t>
      </w:r>
    </w:p>
    <w:p w:rsidR="00B470E2" w:rsidRPr="00442C6F" w:rsidRDefault="008F6560" w:rsidP="00133E58">
      <w:pPr>
        <w:spacing w:line="360" w:lineRule="auto"/>
        <w:ind w:firstLineChars="200" w:firstLine="464"/>
        <w:rPr>
          <w:bCs/>
          <w:spacing w:val="-4"/>
          <w:sz w:val="24"/>
        </w:rPr>
      </w:pPr>
      <w:r w:rsidRPr="00442C6F">
        <w:rPr>
          <w:bCs/>
          <w:spacing w:val="-4"/>
          <w:sz w:val="24"/>
        </w:rPr>
        <w:t>平原</w:t>
      </w:r>
      <w:proofErr w:type="gramStart"/>
      <w:r w:rsidRPr="00442C6F">
        <w:rPr>
          <w:bCs/>
          <w:spacing w:val="-4"/>
          <w:sz w:val="24"/>
        </w:rPr>
        <w:t>县恒科机械</w:t>
      </w:r>
      <w:proofErr w:type="gramEnd"/>
      <w:r w:rsidRPr="00442C6F">
        <w:rPr>
          <w:bCs/>
          <w:spacing w:val="-4"/>
          <w:sz w:val="24"/>
        </w:rPr>
        <w:t>制造有限公司</w:t>
      </w:r>
      <w:r w:rsidR="001F2106" w:rsidRPr="00442C6F">
        <w:rPr>
          <w:sz w:val="24"/>
        </w:rPr>
        <w:t>年产</w:t>
      </w:r>
      <w:r w:rsidR="001F2106" w:rsidRPr="00442C6F">
        <w:rPr>
          <w:sz w:val="24"/>
        </w:rPr>
        <w:t>500</w:t>
      </w:r>
      <w:r w:rsidR="001F2106" w:rsidRPr="00442C6F">
        <w:rPr>
          <w:sz w:val="24"/>
        </w:rPr>
        <w:t>台电动泵、</w:t>
      </w:r>
      <w:r w:rsidR="001F2106" w:rsidRPr="00442C6F">
        <w:rPr>
          <w:sz w:val="24"/>
        </w:rPr>
        <w:t>1000</w:t>
      </w:r>
      <w:r w:rsidR="001F2106" w:rsidRPr="00442C6F">
        <w:rPr>
          <w:sz w:val="24"/>
        </w:rPr>
        <w:t>台手动泵、</w:t>
      </w:r>
      <w:r w:rsidR="001F2106" w:rsidRPr="00442C6F">
        <w:rPr>
          <w:sz w:val="24"/>
        </w:rPr>
        <w:t>300</w:t>
      </w:r>
      <w:r w:rsidR="001F2106" w:rsidRPr="00442C6F">
        <w:rPr>
          <w:sz w:val="24"/>
        </w:rPr>
        <w:t>支千斤顶项目</w:t>
      </w:r>
      <w:r w:rsidR="00133E58" w:rsidRPr="00442C6F">
        <w:rPr>
          <w:sz w:val="24"/>
        </w:rPr>
        <w:t>位于</w:t>
      </w:r>
      <w:r w:rsidRPr="00442C6F">
        <w:rPr>
          <w:sz w:val="24"/>
        </w:rPr>
        <w:t>平原县京</w:t>
      </w:r>
      <w:proofErr w:type="gramStart"/>
      <w:r w:rsidRPr="00442C6F">
        <w:rPr>
          <w:sz w:val="24"/>
        </w:rPr>
        <w:t>津鲁冀产</w:t>
      </w:r>
      <w:proofErr w:type="gramEnd"/>
      <w:r w:rsidRPr="00442C6F">
        <w:rPr>
          <w:sz w:val="24"/>
        </w:rPr>
        <w:t>业园</w:t>
      </w:r>
      <w:r w:rsidR="00133E58" w:rsidRPr="00442C6F">
        <w:rPr>
          <w:bCs/>
          <w:spacing w:val="-4"/>
          <w:sz w:val="24"/>
        </w:rPr>
        <w:t>，</w:t>
      </w:r>
      <w:r w:rsidR="007F5FA5" w:rsidRPr="00442C6F">
        <w:rPr>
          <w:bCs/>
          <w:spacing w:val="-4"/>
          <w:sz w:val="24"/>
        </w:rPr>
        <w:t>占地面积</w:t>
      </w:r>
      <w:r w:rsidRPr="00442C6F">
        <w:rPr>
          <w:bCs/>
          <w:spacing w:val="-4"/>
          <w:sz w:val="24"/>
        </w:rPr>
        <w:t>2780</w:t>
      </w:r>
      <w:r w:rsidR="007F5FA5" w:rsidRPr="00442C6F">
        <w:rPr>
          <w:bCs/>
          <w:spacing w:val="-4"/>
          <w:sz w:val="24"/>
        </w:rPr>
        <w:t>m</w:t>
      </w:r>
      <w:r w:rsidR="007F5FA5" w:rsidRPr="00442C6F">
        <w:rPr>
          <w:bCs/>
          <w:spacing w:val="-4"/>
          <w:sz w:val="24"/>
          <w:vertAlign w:val="superscript"/>
        </w:rPr>
        <w:t>2</w:t>
      </w:r>
      <w:r w:rsidR="007F5FA5" w:rsidRPr="00442C6F">
        <w:rPr>
          <w:bCs/>
          <w:spacing w:val="-4"/>
          <w:sz w:val="24"/>
        </w:rPr>
        <w:t>，总投资</w:t>
      </w:r>
      <w:r w:rsidR="00034BAE" w:rsidRPr="00442C6F">
        <w:rPr>
          <w:bCs/>
          <w:spacing w:val="-4"/>
          <w:sz w:val="24"/>
        </w:rPr>
        <w:t>300.6</w:t>
      </w:r>
      <w:r w:rsidR="00B14B2F" w:rsidRPr="00442C6F">
        <w:rPr>
          <w:bCs/>
          <w:spacing w:val="-4"/>
          <w:sz w:val="24"/>
        </w:rPr>
        <w:t>万元</w:t>
      </w:r>
      <w:r w:rsidR="007F5FA5" w:rsidRPr="00442C6F">
        <w:rPr>
          <w:bCs/>
          <w:spacing w:val="-4"/>
          <w:sz w:val="24"/>
        </w:rPr>
        <w:t>，</w:t>
      </w:r>
      <w:r w:rsidR="007F5FA5" w:rsidRPr="00442C6F">
        <w:rPr>
          <w:bCs/>
          <w:spacing w:val="-4"/>
          <w:sz w:val="24"/>
        </w:rPr>
        <w:t xml:space="preserve"> </w:t>
      </w:r>
      <w:r w:rsidR="007F5FA5" w:rsidRPr="00442C6F">
        <w:rPr>
          <w:bCs/>
          <w:spacing w:val="-4"/>
          <w:sz w:val="24"/>
        </w:rPr>
        <w:t>其中环保投资</w:t>
      </w:r>
      <w:r w:rsidR="00034BAE" w:rsidRPr="00442C6F">
        <w:rPr>
          <w:bCs/>
          <w:spacing w:val="-4"/>
          <w:sz w:val="24"/>
        </w:rPr>
        <w:t>5</w:t>
      </w:r>
      <w:r w:rsidR="00B14B2F" w:rsidRPr="00442C6F">
        <w:rPr>
          <w:bCs/>
          <w:spacing w:val="-4"/>
          <w:sz w:val="24"/>
        </w:rPr>
        <w:t>万元</w:t>
      </w:r>
      <w:r w:rsidR="007F5FA5" w:rsidRPr="00442C6F">
        <w:rPr>
          <w:bCs/>
          <w:spacing w:val="-4"/>
          <w:sz w:val="24"/>
        </w:rPr>
        <w:t>。</w:t>
      </w:r>
      <w:r w:rsidR="00E36537" w:rsidRPr="00442C6F">
        <w:rPr>
          <w:sz w:val="24"/>
        </w:rPr>
        <w:t>2018</w:t>
      </w:r>
      <w:r w:rsidR="00E36537" w:rsidRPr="00442C6F">
        <w:rPr>
          <w:sz w:val="24"/>
        </w:rPr>
        <w:t>年</w:t>
      </w:r>
      <w:r w:rsidR="00034BAE" w:rsidRPr="00442C6F">
        <w:rPr>
          <w:sz w:val="24"/>
        </w:rPr>
        <w:t>8</w:t>
      </w:r>
      <w:r w:rsidR="00E36537" w:rsidRPr="00442C6F">
        <w:rPr>
          <w:sz w:val="24"/>
        </w:rPr>
        <w:t>月</w:t>
      </w:r>
      <w:r w:rsidR="00034BAE" w:rsidRPr="00442C6F">
        <w:rPr>
          <w:sz w:val="24"/>
        </w:rPr>
        <w:t>1</w:t>
      </w:r>
      <w:r w:rsidR="00E36537" w:rsidRPr="00442C6F">
        <w:rPr>
          <w:sz w:val="24"/>
        </w:rPr>
        <w:t>日</w:t>
      </w:r>
      <w:r w:rsidR="00E36537" w:rsidRPr="00442C6F">
        <w:rPr>
          <w:sz w:val="24"/>
        </w:rPr>
        <w:t>~</w:t>
      </w:r>
      <w:r w:rsidR="00034BAE" w:rsidRPr="00442C6F">
        <w:rPr>
          <w:sz w:val="24"/>
        </w:rPr>
        <w:t>2</w:t>
      </w:r>
      <w:r w:rsidR="00E36537" w:rsidRPr="00442C6F">
        <w:rPr>
          <w:sz w:val="24"/>
        </w:rPr>
        <w:t>日</w:t>
      </w:r>
      <w:r w:rsidR="007F5FA5" w:rsidRPr="00442C6F">
        <w:rPr>
          <w:bCs/>
          <w:spacing w:val="-4"/>
          <w:sz w:val="24"/>
        </w:rPr>
        <w:t>验收监测期间，生产设备正常运行，环保设施稳定运转，</w:t>
      </w:r>
      <w:r w:rsidR="007F5FA5" w:rsidRPr="00442C6F">
        <w:rPr>
          <w:kern w:val="0"/>
          <w:sz w:val="24"/>
          <w:szCs w:val="21"/>
          <w:lang w:eastAsia="ja-JP"/>
        </w:rPr>
        <w:t>生产负荷</w:t>
      </w:r>
      <w:r w:rsidR="007F5FA5" w:rsidRPr="00442C6F">
        <w:rPr>
          <w:kern w:val="0"/>
          <w:sz w:val="24"/>
          <w:szCs w:val="21"/>
        </w:rPr>
        <w:t>达到</w:t>
      </w:r>
      <w:r w:rsidR="007F5FA5" w:rsidRPr="00442C6F">
        <w:rPr>
          <w:kern w:val="0"/>
          <w:sz w:val="24"/>
          <w:szCs w:val="21"/>
          <w:lang w:eastAsia="ja-JP"/>
        </w:rPr>
        <w:t>验收监测对工况</w:t>
      </w:r>
      <w:r w:rsidR="007F5FA5" w:rsidRPr="00442C6F">
        <w:rPr>
          <w:kern w:val="0"/>
          <w:sz w:val="24"/>
          <w:szCs w:val="21"/>
        </w:rPr>
        <w:t>75%</w:t>
      </w:r>
      <w:r w:rsidR="007F5FA5" w:rsidRPr="00442C6F">
        <w:rPr>
          <w:kern w:val="0"/>
          <w:sz w:val="24"/>
          <w:szCs w:val="21"/>
          <w:lang w:eastAsia="ja-JP"/>
        </w:rPr>
        <w:t>的要求</w:t>
      </w:r>
      <w:r w:rsidR="007F5FA5" w:rsidRPr="00442C6F">
        <w:rPr>
          <w:kern w:val="0"/>
          <w:sz w:val="24"/>
          <w:szCs w:val="21"/>
        </w:rPr>
        <w:t>。根据监测结果可知，本项目</w:t>
      </w:r>
      <w:r w:rsidR="007F5FA5" w:rsidRPr="00442C6F">
        <w:rPr>
          <w:sz w:val="24"/>
        </w:rPr>
        <w:t>废水、噪声、</w:t>
      </w:r>
      <w:proofErr w:type="gramStart"/>
      <w:r w:rsidR="007F5FA5" w:rsidRPr="00442C6F">
        <w:rPr>
          <w:sz w:val="24"/>
        </w:rPr>
        <w:t>固废等污染物</w:t>
      </w:r>
      <w:proofErr w:type="gramEnd"/>
      <w:r w:rsidR="007F5FA5" w:rsidRPr="00442C6F">
        <w:rPr>
          <w:sz w:val="24"/>
        </w:rPr>
        <w:t>均得到处理，</w:t>
      </w:r>
      <w:r w:rsidR="00B470E2" w:rsidRPr="00442C6F">
        <w:rPr>
          <w:sz w:val="24"/>
        </w:rPr>
        <w:t>且</w:t>
      </w:r>
      <w:r w:rsidR="007F5FA5" w:rsidRPr="00442C6F">
        <w:rPr>
          <w:sz w:val="24"/>
        </w:rPr>
        <w:t>达标排放</w:t>
      </w:r>
      <w:r w:rsidR="00B470E2" w:rsidRPr="00442C6F">
        <w:rPr>
          <w:sz w:val="24"/>
        </w:rPr>
        <w:t>，对周围环境质量影响较小。</w:t>
      </w:r>
    </w:p>
    <w:p w:rsidR="001613F7" w:rsidRPr="00442C6F" w:rsidRDefault="001613F7" w:rsidP="001613F7">
      <w:pPr>
        <w:pStyle w:val="2"/>
        <w:rPr>
          <w:rFonts w:hAnsi="Times New Roman"/>
        </w:rPr>
      </w:pPr>
      <w:bookmarkStart w:id="355" w:name="_Toc516756337"/>
      <w:r w:rsidRPr="00442C6F">
        <w:rPr>
          <w:rFonts w:hAnsi="Times New Roman"/>
        </w:rPr>
        <w:t>1</w:t>
      </w:r>
      <w:r w:rsidR="00930718" w:rsidRPr="00442C6F">
        <w:rPr>
          <w:rFonts w:hAnsi="Times New Roman"/>
        </w:rPr>
        <w:t>2</w:t>
      </w:r>
      <w:r w:rsidRPr="00442C6F">
        <w:rPr>
          <w:rFonts w:hAnsi="Times New Roman"/>
        </w:rPr>
        <w:t xml:space="preserve">.2 </w:t>
      </w:r>
      <w:r w:rsidRPr="00442C6F">
        <w:rPr>
          <w:rFonts w:hAnsi="Times New Roman"/>
        </w:rPr>
        <w:t>建议</w:t>
      </w:r>
      <w:bookmarkEnd w:id="347"/>
      <w:bookmarkEnd w:id="348"/>
      <w:bookmarkEnd w:id="349"/>
      <w:bookmarkEnd w:id="350"/>
      <w:bookmarkEnd w:id="351"/>
      <w:bookmarkEnd w:id="352"/>
      <w:bookmarkEnd w:id="353"/>
      <w:bookmarkEnd w:id="354"/>
      <w:bookmarkEnd w:id="355"/>
    </w:p>
    <w:p w:rsidR="001613F7" w:rsidRPr="00442C6F" w:rsidRDefault="001613F7" w:rsidP="001613F7">
      <w:pPr>
        <w:pStyle w:val="aff5"/>
        <w:ind w:firstLine="472"/>
      </w:pPr>
      <w:r w:rsidRPr="00442C6F">
        <w:t>1</w:t>
      </w:r>
      <w:r w:rsidRPr="00442C6F">
        <w:t>、加强日常的环保管理与监督，确保噪声稳定达标排放；</w:t>
      </w:r>
    </w:p>
    <w:p w:rsidR="00B470E2" w:rsidRPr="00442C6F" w:rsidRDefault="001613F7" w:rsidP="00B470E2">
      <w:pPr>
        <w:pStyle w:val="aff5"/>
        <w:ind w:firstLine="472"/>
      </w:pPr>
      <w:r w:rsidRPr="00442C6F">
        <w:t>2</w:t>
      </w:r>
      <w:r w:rsidRPr="00442C6F">
        <w:t>、</w:t>
      </w:r>
      <w:r w:rsidR="00B470E2" w:rsidRPr="00442C6F">
        <w:t>企业应加强生产工艺、设备的管理，防治跑、冒、滴、漏现象发生，及时发现问题，以便改正</w:t>
      </w:r>
      <w:r w:rsidR="007C2652" w:rsidRPr="00442C6F">
        <w:t>；</w:t>
      </w:r>
    </w:p>
    <w:p w:rsidR="00B470E2" w:rsidRPr="00442C6F" w:rsidRDefault="00B470E2" w:rsidP="00B470E2">
      <w:pPr>
        <w:pStyle w:val="aff5"/>
        <w:ind w:firstLine="472"/>
      </w:pPr>
      <w:r w:rsidRPr="00442C6F">
        <w:t>3</w:t>
      </w:r>
      <w:r w:rsidRPr="00442C6F">
        <w:t>、继续加强对公司管理人员和企业员工的环境保护意识的培养，严格规章制度的执行和检查，</w:t>
      </w:r>
      <w:r w:rsidRPr="00442C6F">
        <w:t xml:space="preserve"> </w:t>
      </w:r>
      <w:r w:rsidRPr="00442C6F">
        <w:t>加强环境管理和环境监测工作</w:t>
      </w:r>
      <w:r w:rsidR="007C2652" w:rsidRPr="00442C6F">
        <w:t>；</w:t>
      </w:r>
    </w:p>
    <w:p w:rsidR="001613F7" w:rsidRPr="00442C6F" w:rsidRDefault="00B470E2" w:rsidP="00B470E2">
      <w:pPr>
        <w:pStyle w:val="aff5"/>
        <w:ind w:firstLine="472"/>
      </w:pPr>
      <w:r w:rsidRPr="00442C6F">
        <w:t>4</w:t>
      </w:r>
      <w:r w:rsidRPr="00442C6F">
        <w:t>、</w:t>
      </w:r>
      <w:r w:rsidR="001613F7" w:rsidRPr="00442C6F">
        <w:t>定期组织应急培训与演练，提高应急响应能力，降低环境事故风险；</w:t>
      </w:r>
    </w:p>
    <w:p w:rsidR="00B470E2" w:rsidRPr="00442C6F" w:rsidRDefault="00B470E2" w:rsidP="00B470E2">
      <w:pPr>
        <w:pStyle w:val="aff5"/>
        <w:ind w:firstLine="472"/>
      </w:pPr>
      <w:r w:rsidRPr="00442C6F">
        <w:t>5</w:t>
      </w:r>
      <w:r w:rsidR="001613F7" w:rsidRPr="00442C6F">
        <w:t>、</w:t>
      </w:r>
      <w:r w:rsidRPr="00442C6F">
        <w:t>加强对危险废物收集、贮存管理，防止污染环境。建设符合规范要求的危险废物贮存场所。禁止将危险废物和其它废物混合收集、贮存。</w:t>
      </w:r>
    </w:p>
    <w:p w:rsidR="00B470E2" w:rsidRPr="00442C6F" w:rsidRDefault="00B470E2" w:rsidP="00E83F9B">
      <w:pPr>
        <w:pStyle w:val="1"/>
        <w:numPr>
          <w:ilvl w:val="0"/>
          <w:numId w:val="0"/>
        </w:numPr>
        <w:ind w:left="1099"/>
        <w:jc w:val="both"/>
      </w:pPr>
      <w:bookmarkStart w:id="356" w:name="_Toc504126250"/>
      <w:bookmarkStart w:id="357" w:name="_Toc505352161"/>
      <w:bookmarkStart w:id="358" w:name="_Toc516756338"/>
      <w:r w:rsidRPr="00442C6F">
        <w:t>附件</w:t>
      </w:r>
      <w:bookmarkEnd w:id="356"/>
      <w:bookmarkEnd w:id="357"/>
      <w:bookmarkEnd w:id="358"/>
    </w:p>
    <w:bookmarkEnd w:id="258"/>
    <w:bookmarkEnd w:id="259"/>
    <w:bookmarkEnd w:id="262"/>
    <w:bookmarkEnd w:id="263"/>
    <w:bookmarkEnd w:id="264"/>
    <w:bookmarkEnd w:id="265"/>
    <w:bookmarkEnd w:id="266"/>
    <w:bookmarkEnd w:id="267"/>
    <w:bookmarkEnd w:id="268"/>
    <w:bookmarkEnd w:id="269"/>
    <w:bookmarkEnd w:id="270"/>
    <w:p w:rsidR="00360B6C" w:rsidRPr="00442C6F" w:rsidRDefault="00360B6C" w:rsidP="00360B6C">
      <w:pPr>
        <w:spacing w:line="360" w:lineRule="auto"/>
        <w:ind w:firstLineChars="200" w:firstLine="480"/>
        <w:rPr>
          <w:sz w:val="24"/>
          <w:szCs w:val="24"/>
        </w:rPr>
      </w:pPr>
      <w:r w:rsidRPr="00442C6F">
        <w:rPr>
          <w:sz w:val="24"/>
          <w:szCs w:val="24"/>
        </w:rPr>
        <w:t>附图</w:t>
      </w:r>
      <w:r w:rsidRPr="00442C6F">
        <w:rPr>
          <w:sz w:val="24"/>
          <w:szCs w:val="24"/>
        </w:rPr>
        <w:t xml:space="preserve">1 </w:t>
      </w:r>
      <w:r w:rsidRPr="00442C6F">
        <w:rPr>
          <w:sz w:val="24"/>
          <w:szCs w:val="24"/>
        </w:rPr>
        <w:t>项目地理位置图</w:t>
      </w:r>
    </w:p>
    <w:p w:rsidR="00360B6C" w:rsidRPr="00442C6F" w:rsidRDefault="00360B6C" w:rsidP="00360B6C">
      <w:pPr>
        <w:spacing w:line="360" w:lineRule="auto"/>
        <w:ind w:firstLineChars="200" w:firstLine="480"/>
        <w:rPr>
          <w:sz w:val="24"/>
          <w:szCs w:val="24"/>
        </w:rPr>
      </w:pPr>
      <w:r w:rsidRPr="00442C6F">
        <w:rPr>
          <w:sz w:val="24"/>
          <w:szCs w:val="24"/>
        </w:rPr>
        <w:t>附图</w:t>
      </w:r>
      <w:r w:rsidRPr="00442C6F">
        <w:rPr>
          <w:sz w:val="24"/>
          <w:szCs w:val="24"/>
        </w:rPr>
        <w:t xml:space="preserve">2 </w:t>
      </w:r>
      <w:r w:rsidRPr="00442C6F">
        <w:rPr>
          <w:sz w:val="24"/>
          <w:szCs w:val="24"/>
        </w:rPr>
        <w:t>项目平面布置图</w:t>
      </w:r>
    </w:p>
    <w:p w:rsidR="00360B6C" w:rsidRPr="00442C6F" w:rsidRDefault="00360B6C" w:rsidP="00360B6C">
      <w:pPr>
        <w:spacing w:line="360" w:lineRule="auto"/>
        <w:ind w:firstLineChars="200" w:firstLine="480"/>
        <w:rPr>
          <w:sz w:val="24"/>
          <w:szCs w:val="24"/>
        </w:rPr>
      </w:pPr>
      <w:r w:rsidRPr="00442C6F">
        <w:rPr>
          <w:sz w:val="24"/>
          <w:szCs w:val="24"/>
        </w:rPr>
        <w:t>附图</w:t>
      </w:r>
      <w:r w:rsidRPr="00442C6F">
        <w:rPr>
          <w:sz w:val="24"/>
          <w:szCs w:val="24"/>
        </w:rPr>
        <w:t xml:space="preserve">3 </w:t>
      </w:r>
      <w:r w:rsidRPr="00442C6F">
        <w:rPr>
          <w:sz w:val="24"/>
          <w:szCs w:val="24"/>
        </w:rPr>
        <w:t>项目周围社会情况图</w:t>
      </w:r>
    </w:p>
    <w:p w:rsidR="00360B6C" w:rsidRPr="00442C6F" w:rsidRDefault="00360B6C" w:rsidP="00360B6C">
      <w:pPr>
        <w:spacing w:line="360" w:lineRule="auto"/>
        <w:ind w:firstLineChars="200" w:firstLine="480"/>
        <w:rPr>
          <w:sz w:val="24"/>
          <w:szCs w:val="24"/>
        </w:rPr>
      </w:pPr>
      <w:r w:rsidRPr="00442C6F">
        <w:rPr>
          <w:sz w:val="24"/>
          <w:szCs w:val="24"/>
        </w:rPr>
        <w:t>附件</w:t>
      </w:r>
      <w:r w:rsidRPr="00442C6F">
        <w:rPr>
          <w:sz w:val="24"/>
          <w:szCs w:val="24"/>
        </w:rPr>
        <w:t xml:space="preserve">1 </w:t>
      </w:r>
      <w:r w:rsidRPr="00442C6F">
        <w:rPr>
          <w:sz w:val="24"/>
          <w:szCs w:val="24"/>
        </w:rPr>
        <w:t>环评批复</w:t>
      </w:r>
    </w:p>
    <w:p w:rsidR="00360B6C" w:rsidRPr="00442C6F" w:rsidRDefault="00360B6C" w:rsidP="00360B6C">
      <w:pPr>
        <w:spacing w:line="360" w:lineRule="auto"/>
        <w:ind w:firstLineChars="200" w:firstLine="480"/>
        <w:rPr>
          <w:sz w:val="24"/>
          <w:szCs w:val="24"/>
        </w:rPr>
      </w:pPr>
      <w:r w:rsidRPr="00442C6F">
        <w:rPr>
          <w:sz w:val="24"/>
          <w:szCs w:val="24"/>
        </w:rPr>
        <w:t>附件</w:t>
      </w:r>
      <w:r w:rsidRPr="00442C6F">
        <w:rPr>
          <w:sz w:val="24"/>
          <w:szCs w:val="24"/>
        </w:rPr>
        <w:t>2</w:t>
      </w:r>
      <w:r w:rsidRPr="00442C6F">
        <w:rPr>
          <w:sz w:val="24"/>
          <w:szCs w:val="24"/>
        </w:rPr>
        <w:t>项目备案证明</w:t>
      </w:r>
    </w:p>
    <w:p w:rsidR="00360B6C" w:rsidRPr="00442C6F" w:rsidRDefault="00360B6C" w:rsidP="00360B6C">
      <w:pPr>
        <w:spacing w:line="360" w:lineRule="auto"/>
        <w:ind w:firstLineChars="200" w:firstLine="480"/>
        <w:rPr>
          <w:sz w:val="24"/>
          <w:szCs w:val="24"/>
        </w:rPr>
      </w:pPr>
      <w:r w:rsidRPr="00442C6F">
        <w:rPr>
          <w:sz w:val="24"/>
          <w:szCs w:val="24"/>
        </w:rPr>
        <w:t>附件</w:t>
      </w:r>
      <w:r w:rsidRPr="00442C6F">
        <w:rPr>
          <w:sz w:val="24"/>
          <w:szCs w:val="24"/>
        </w:rPr>
        <w:t xml:space="preserve">3 </w:t>
      </w:r>
      <w:r w:rsidRPr="00442C6F">
        <w:rPr>
          <w:sz w:val="24"/>
          <w:szCs w:val="24"/>
        </w:rPr>
        <w:t>营业执照</w:t>
      </w:r>
    </w:p>
    <w:p w:rsidR="00360B6C" w:rsidRPr="00442C6F" w:rsidRDefault="00360B6C" w:rsidP="00360B6C">
      <w:pPr>
        <w:spacing w:line="360" w:lineRule="auto"/>
        <w:ind w:firstLineChars="200" w:firstLine="480"/>
        <w:rPr>
          <w:sz w:val="24"/>
          <w:szCs w:val="24"/>
        </w:rPr>
      </w:pPr>
      <w:r w:rsidRPr="00442C6F">
        <w:rPr>
          <w:sz w:val="24"/>
          <w:szCs w:val="24"/>
        </w:rPr>
        <w:t>附件</w:t>
      </w:r>
      <w:r w:rsidRPr="00442C6F">
        <w:rPr>
          <w:sz w:val="24"/>
          <w:szCs w:val="24"/>
        </w:rPr>
        <w:t>4</w:t>
      </w:r>
      <w:r w:rsidRPr="00442C6F">
        <w:rPr>
          <w:sz w:val="24"/>
          <w:szCs w:val="24"/>
        </w:rPr>
        <w:t>租赁协议</w:t>
      </w:r>
    </w:p>
    <w:p w:rsidR="00360B6C" w:rsidRPr="00442C6F" w:rsidRDefault="00360B6C" w:rsidP="00360B6C">
      <w:pPr>
        <w:spacing w:line="360" w:lineRule="auto"/>
        <w:ind w:firstLineChars="200" w:firstLine="480"/>
        <w:rPr>
          <w:sz w:val="24"/>
          <w:szCs w:val="24"/>
        </w:rPr>
      </w:pPr>
      <w:r w:rsidRPr="00442C6F">
        <w:rPr>
          <w:sz w:val="24"/>
          <w:szCs w:val="24"/>
        </w:rPr>
        <w:t>附件</w:t>
      </w:r>
      <w:r w:rsidRPr="00442C6F">
        <w:rPr>
          <w:sz w:val="24"/>
          <w:szCs w:val="24"/>
        </w:rPr>
        <w:t xml:space="preserve">5 </w:t>
      </w:r>
      <w:r w:rsidRPr="00442C6F">
        <w:rPr>
          <w:sz w:val="24"/>
          <w:szCs w:val="24"/>
        </w:rPr>
        <w:t>工况证明</w:t>
      </w:r>
    </w:p>
    <w:p w:rsidR="00754326" w:rsidRPr="00442C6F" w:rsidRDefault="00754326" w:rsidP="00360B6C">
      <w:pPr>
        <w:spacing w:line="360" w:lineRule="auto"/>
        <w:ind w:firstLineChars="200" w:firstLine="480"/>
        <w:rPr>
          <w:sz w:val="24"/>
          <w:szCs w:val="24"/>
        </w:rPr>
      </w:pPr>
      <w:r w:rsidRPr="00442C6F">
        <w:rPr>
          <w:rFonts w:hint="eastAsia"/>
          <w:sz w:val="24"/>
          <w:szCs w:val="24"/>
        </w:rPr>
        <w:t>附件</w:t>
      </w:r>
      <w:r w:rsidRPr="00442C6F">
        <w:rPr>
          <w:sz w:val="24"/>
          <w:szCs w:val="24"/>
        </w:rPr>
        <w:t xml:space="preserve">6 </w:t>
      </w:r>
      <w:proofErr w:type="gramStart"/>
      <w:r w:rsidRPr="00442C6F">
        <w:rPr>
          <w:rFonts w:hint="eastAsia"/>
          <w:sz w:val="24"/>
          <w:szCs w:val="24"/>
        </w:rPr>
        <w:t>危废协议</w:t>
      </w:r>
      <w:proofErr w:type="gramEnd"/>
    </w:p>
    <w:p w:rsidR="00360B6C" w:rsidRPr="00000EAB" w:rsidRDefault="00360B6C" w:rsidP="00360B6C">
      <w:pPr>
        <w:spacing w:line="360" w:lineRule="auto"/>
        <w:ind w:firstLineChars="200" w:firstLine="480"/>
        <w:rPr>
          <w:sz w:val="24"/>
          <w:szCs w:val="24"/>
        </w:rPr>
      </w:pPr>
      <w:r w:rsidRPr="00442C6F">
        <w:rPr>
          <w:sz w:val="24"/>
          <w:szCs w:val="24"/>
        </w:rPr>
        <w:t>附件</w:t>
      </w:r>
      <w:r w:rsidR="00754326" w:rsidRPr="00442C6F">
        <w:rPr>
          <w:sz w:val="24"/>
          <w:szCs w:val="24"/>
        </w:rPr>
        <w:t>7</w:t>
      </w:r>
      <w:r w:rsidRPr="00442C6F">
        <w:rPr>
          <w:sz w:val="24"/>
          <w:szCs w:val="24"/>
        </w:rPr>
        <w:t xml:space="preserve"> </w:t>
      </w:r>
      <w:r w:rsidRPr="00442C6F">
        <w:rPr>
          <w:sz w:val="24"/>
          <w:szCs w:val="24"/>
        </w:rPr>
        <w:t>检测报告</w:t>
      </w:r>
    </w:p>
    <w:p w:rsidR="00924E3E" w:rsidRDefault="00924E3E" w:rsidP="0015074D">
      <w:pPr>
        <w:pStyle w:val="aff5"/>
        <w:ind w:firstLineChars="0" w:firstLine="0"/>
        <w:sectPr w:rsidR="00924E3E" w:rsidSect="00E94420">
          <w:headerReference w:type="default" r:id="rId18"/>
          <w:footerReference w:type="default" r:id="rId19"/>
          <w:pgSz w:w="11906" w:h="16838"/>
          <w:pgMar w:top="1418" w:right="1418" w:bottom="1418" w:left="1418" w:header="794" w:footer="992" w:gutter="0"/>
          <w:pgNumType w:start="1"/>
          <w:cols w:space="720"/>
          <w:docGrid w:linePitch="286"/>
        </w:sectPr>
      </w:pPr>
    </w:p>
    <w:p w:rsidR="00E920B9" w:rsidRDefault="00924E3E" w:rsidP="0015074D">
      <w:pPr>
        <w:pStyle w:val="aff5"/>
        <w:ind w:firstLineChars="0" w:firstLine="0"/>
      </w:pPr>
      <w:r>
        <w:rPr>
          <w:noProof/>
        </w:rPr>
        <w:lastRenderedPageBreak/>
        <w:drawing>
          <wp:inline distT="0" distB="0" distL="0" distR="0" wp14:anchorId="4B60969B" wp14:editId="39361F86">
            <wp:extent cx="8416925" cy="57594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16925" cy="5759450"/>
                    </a:xfrm>
                    <a:prstGeom prst="rect">
                      <a:avLst/>
                    </a:prstGeom>
                  </pic:spPr>
                </pic:pic>
              </a:graphicData>
            </a:graphic>
          </wp:inline>
        </w:drawing>
      </w:r>
    </w:p>
    <w:p w:rsidR="00924E3E" w:rsidRDefault="00924E3E" w:rsidP="0015074D">
      <w:pPr>
        <w:pStyle w:val="aff5"/>
        <w:ind w:firstLineChars="0" w:firstLine="0"/>
      </w:pPr>
      <w:r>
        <w:rPr>
          <w:noProof/>
        </w:rPr>
        <w:lastRenderedPageBreak/>
        <w:drawing>
          <wp:inline distT="0" distB="0" distL="0" distR="0" wp14:anchorId="3BF42E16" wp14:editId="49F634EC">
            <wp:extent cx="8217535" cy="575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17535" cy="5759450"/>
                    </a:xfrm>
                    <a:prstGeom prst="rect">
                      <a:avLst/>
                    </a:prstGeom>
                  </pic:spPr>
                </pic:pic>
              </a:graphicData>
            </a:graphic>
          </wp:inline>
        </w:drawing>
      </w:r>
      <w:bookmarkStart w:id="359" w:name="_GoBack"/>
      <w:bookmarkEnd w:id="359"/>
    </w:p>
    <w:sectPr w:rsidR="00924E3E" w:rsidSect="00924E3E">
      <w:pgSz w:w="16838" w:h="11906" w:orient="landscape"/>
      <w:pgMar w:top="1418" w:right="1418" w:bottom="1418" w:left="1418" w:header="794" w:footer="992"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923" w:rsidRDefault="00BF5923">
      <w:r>
        <w:separator/>
      </w:r>
    </w:p>
  </w:endnote>
  <w:endnote w:type="continuationSeparator" w:id="0">
    <w:p w:rsidR="00BF5923" w:rsidRDefault="00BF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书宋简体">
    <w:altName w:val="宋体"/>
    <w:charset w:val="86"/>
    <w:family w:val="auto"/>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84E" w:rsidRDefault="0002784E">
    <w:pPr>
      <w:pStyle w:val="af1"/>
      <w:jc w:val="center"/>
    </w:pPr>
  </w:p>
  <w:p w:rsidR="0002784E" w:rsidRDefault="0002784E" w:rsidP="003E5674">
    <w:pPr>
      <w:pStyle w:val="af1"/>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431505"/>
      <w:docPartObj>
        <w:docPartGallery w:val="Page Numbers (Bottom of Page)"/>
        <w:docPartUnique/>
      </w:docPartObj>
    </w:sdtPr>
    <w:sdtEndPr/>
    <w:sdtContent>
      <w:p w:rsidR="0002784E" w:rsidRDefault="0002784E">
        <w:pPr>
          <w:pStyle w:val="af1"/>
          <w:jc w:val="center"/>
        </w:pPr>
        <w:r>
          <w:fldChar w:fldCharType="begin"/>
        </w:r>
        <w:r>
          <w:instrText>PAGE   \* MERGEFORMAT</w:instrText>
        </w:r>
        <w:r>
          <w:fldChar w:fldCharType="separate"/>
        </w:r>
        <w:r w:rsidRPr="008E06AD">
          <w:rPr>
            <w:noProof/>
            <w:lang w:val="zh-CN"/>
          </w:rPr>
          <w:t>II</w:t>
        </w:r>
        <w:r>
          <w:rPr>
            <w:noProof/>
            <w:lang w:val="zh-CN"/>
          </w:rPr>
          <w:fldChar w:fldCharType="end"/>
        </w:r>
      </w:p>
    </w:sdtContent>
  </w:sdt>
  <w:p w:rsidR="0002784E" w:rsidRDefault="0002784E" w:rsidP="003E5674">
    <w:pPr>
      <w:pStyle w:val="af1"/>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792041"/>
      <w:docPartObj>
        <w:docPartGallery w:val="Page Numbers (Bottom of Page)"/>
        <w:docPartUnique/>
      </w:docPartObj>
    </w:sdtPr>
    <w:sdtEndPr/>
    <w:sdtContent>
      <w:p w:rsidR="0002784E" w:rsidRDefault="0002784E">
        <w:pPr>
          <w:pStyle w:val="af1"/>
          <w:jc w:val="center"/>
        </w:pPr>
        <w:r>
          <w:fldChar w:fldCharType="begin"/>
        </w:r>
        <w:r>
          <w:instrText>PAGE   \* MERGEFORMAT</w:instrText>
        </w:r>
        <w:r>
          <w:fldChar w:fldCharType="separate"/>
        </w:r>
        <w:r w:rsidRPr="008E06AD">
          <w:rPr>
            <w:noProof/>
            <w:lang w:val="zh-CN"/>
          </w:rPr>
          <w:t>1</w:t>
        </w:r>
        <w:r>
          <w:rPr>
            <w:noProof/>
            <w:lang w:val="zh-CN"/>
          </w:rPr>
          <w:fldChar w:fldCharType="end"/>
        </w:r>
      </w:p>
    </w:sdtContent>
  </w:sdt>
  <w:p w:rsidR="0002784E" w:rsidRDefault="0002784E" w:rsidP="003E5674">
    <w:pPr>
      <w:pStyle w:val="af1"/>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923" w:rsidRDefault="00BF5923">
      <w:r>
        <w:separator/>
      </w:r>
    </w:p>
  </w:footnote>
  <w:footnote w:type="continuationSeparator" w:id="0">
    <w:p w:rsidR="00BF5923" w:rsidRDefault="00BF5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84E" w:rsidRDefault="0002784E" w:rsidP="006A1698">
    <w:pPr>
      <w:pStyle w:val="a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84E" w:rsidRDefault="00027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0000000B"/>
    <w:lvl w:ilvl="0">
      <w:start w:val="1"/>
      <w:numFmt w:val="decimal"/>
      <w:suff w:val="space"/>
      <w:lvlText w:val="%1"/>
      <w:lvlJc w:val="left"/>
      <w:pPr>
        <w:ind w:left="425" w:hanging="425"/>
      </w:pPr>
      <w:rPr>
        <w:rFonts w:ascii="Arial" w:eastAsia="黑体" w:hAnsi="Arial" w:hint="default"/>
        <w:b w:val="0"/>
        <w:i w:val="0"/>
        <w:sz w:val="36"/>
        <w:szCs w:val="36"/>
      </w:rPr>
    </w:lvl>
    <w:lvl w:ilvl="1">
      <w:start w:val="1"/>
      <w:numFmt w:val="decimal"/>
      <w:lvlText w:val="%1.%2"/>
      <w:lvlJc w:val="left"/>
      <w:pPr>
        <w:tabs>
          <w:tab w:val="num" w:pos="567"/>
        </w:tabs>
        <w:ind w:left="567" w:hanging="567"/>
      </w:pPr>
      <w:rPr>
        <w:rFonts w:ascii="Arial" w:eastAsia="黑体" w:hAnsi="Arial" w:hint="default"/>
        <w:b w:val="0"/>
        <w:i w:val="0"/>
        <w:sz w:val="30"/>
        <w:szCs w:val="30"/>
      </w:rPr>
    </w:lvl>
    <w:lvl w:ilvl="2">
      <w:start w:val="1"/>
      <w:numFmt w:val="decimal"/>
      <w:lvlText w:val="%1.%2.%3"/>
      <w:lvlJc w:val="left"/>
      <w:pPr>
        <w:tabs>
          <w:tab w:val="num" w:pos="3173"/>
        </w:tabs>
        <w:ind w:left="3173" w:hanging="709"/>
      </w:pPr>
      <w:rPr>
        <w:rFonts w:ascii="Arial" w:eastAsia="黑体" w:hAnsi="Arial" w:hint="default"/>
        <w:b w:val="0"/>
        <w:i w:val="0"/>
        <w:sz w:val="28"/>
        <w:szCs w:val="28"/>
      </w:rPr>
    </w:lvl>
    <w:lvl w:ilvl="3">
      <w:start w:val="1"/>
      <w:numFmt w:val="decimal"/>
      <w:lvlText w:val="%1.%2.%3.%4"/>
      <w:lvlJc w:val="left"/>
      <w:pPr>
        <w:tabs>
          <w:tab w:val="num" w:pos="2075"/>
        </w:tabs>
        <w:ind w:left="2075" w:hanging="851"/>
      </w:pPr>
      <w:rPr>
        <w:rFonts w:ascii="Arial" w:eastAsia="黑体" w:hAnsi="Arial" w:hint="default"/>
        <w:b w:val="0"/>
        <w:i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0D1794B"/>
    <w:multiLevelType w:val="multilevel"/>
    <w:tmpl w:val="B8147952"/>
    <w:lvl w:ilvl="0">
      <w:start w:val="4"/>
      <w:numFmt w:val="japaneseCounting"/>
      <w:lvlText w:val="%1、"/>
      <w:lvlJc w:val="left"/>
      <w:pPr>
        <w:ind w:left="5115" w:hanging="720"/>
      </w:pPr>
      <w:rPr>
        <w:rFonts w:ascii="黑体" w:eastAsia="黑体" w:hAnsi="黑体" w:hint="default"/>
        <w:b w:val="0"/>
        <w:sz w:val="32"/>
        <w:szCs w:val="32"/>
      </w:rPr>
    </w:lvl>
    <w:lvl w:ilvl="1">
      <w:start w:val="1"/>
      <w:numFmt w:val="lowerLetter"/>
      <w:lvlText w:val="%2)"/>
      <w:lvlJc w:val="left"/>
      <w:pPr>
        <w:ind w:left="5235" w:hanging="420"/>
      </w:pPr>
    </w:lvl>
    <w:lvl w:ilvl="2">
      <w:start w:val="1"/>
      <w:numFmt w:val="lowerRoman"/>
      <w:lvlText w:val="%3."/>
      <w:lvlJc w:val="right"/>
      <w:pPr>
        <w:ind w:left="5655" w:hanging="420"/>
      </w:pPr>
    </w:lvl>
    <w:lvl w:ilvl="3">
      <w:start w:val="1"/>
      <w:numFmt w:val="decimal"/>
      <w:lvlText w:val="%4."/>
      <w:lvlJc w:val="left"/>
      <w:pPr>
        <w:ind w:left="6075" w:hanging="420"/>
      </w:pPr>
    </w:lvl>
    <w:lvl w:ilvl="4">
      <w:start w:val="1"/>
      <w:numFmt w:val="lowerLetter"/>
      <w:lvlText w:val="%5)"/>
      <w:lvlJc w:val="left"/>
      <w:pPr>
        <w:ind w:left="6495" w:hanging="420"/>
      </w:pPr>
    </w:lvl>
    <w:lvl w:ilvl="5">
      <w:start w:val="1"/>
      <w:numFmt w:val="lowerRoman"/>
      <w:lvlText w:val="%6."/>
      <w:lvlJc w:val="right"/>
      <w:pPr>
        <w:ind w:left="6915" w:hanging="420"/>
      </w:pPr>
    </w:lvl>
    <w:lvl w:ilvl="6">
      <w:start w:val="1"/>
      <w:numFmt w:val="decimal"/>
      <w:lvlText w:val="%7."/>
      <w:lvlJc w:val="left"/>
      <w:pPr>
        <w:ind w:left="7335" w:hanging="420"/>
      </w:pPr>
    </w:lvl>
    <w:lvl w:ilvl="7">
      <w:start w:val="1"/>
      <w:numFmt w:val="lowerLetter"/>
      <w:lvlText w:val="%8)"/>
      <w:lvlJc w:val="left"/>
      <w:pPr>
        <w:ind w:left="7755" w:hanging="420"/>
      </w:pPr>
    </w:lvl>
    <w:lvl w:ilvl="8">
      <w:start w:val="1"/>
      <w:numFmt w:val="lowerRoman"/>
      <w:lvlText w:val="%9."/>
      <w:lvlJc w:val="right"/>
      <w:pPr>
        <w:ind w:left="8175" w:hanging="420"/>
      </w:pPr>
    </w:lvl>
  </w:abstractNum>
  <w:abstractNum w:abstractNumId="2" w15:restartNumberingAfterBreak="0">
    <w:nsid w:val="02EB104B"/>
    <w:multiLevelType w:val="multilevel"/>
    <w:tmpl w:val="5E7C14BE"/>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E74F47"/>
    <w:multiLevelType w:val="multilevel"/>
    <w:tmpl w:val="1DE74F47"/>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1D52172"/>
    <w:multiLevelType w:val="hybridMultilevel"/>
    <w:tmpl w:val="ADC260FC"/>
    <w:lvl w:ilvl="0" w:tplc="F9AA906E">
      <w:start w:val="9"/>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B1174B"/>
    <w:multiLevelType w:val="hybridMultilevel"/>
    <w:tmpl w:val="A796A7D6"/>
    <w:lvl w:ilvl="0" w:tplc="7076F9C4">
      <w:start w:val="9"/>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1D3675"/>
    <w:multiLevelType w:val="hybridMultilevel"/>
    <w:tmpl w:val="DE0884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5C0DDB"/>
    <w:multiLevelType w:val="hybridMultilevel"/>
    <w:tmpl w:val="CAEA1714"/>
    <w:lvl w:ilvl="0" w:tplc="ADA400F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369D527D"/>
    <w:multiLevelType w:val="hybridMultilevel"/>
    <w:tmpl w:val="A2EE14EC"/>
    <w:lvl w:ilvl="0" w:tplc="E782EE9E">
      <w:start w:val="1"/>
      <w:numFmt w:val="japaneseCounting"/>
      <w:lvlText w:val="%1、"/>
      <w:lvlJc w:val="left"/>
      <w:pPr>
        <w:ind w:left="1417" w:hanging="94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9" w15:restartNumberingAfterBreak="0">
    <w:nsid w:val="42FA35AD"/>
    <w:multiLevelType w:val="hybridMultilevel"/>
    <w:tmpl w:val="F3B27AFA"/>
    <w:lvl w:ilvl="0" w:tplc="BC78E908">
      <w:start w:val="8"/>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5053E6"/>
    <w:multiLevelType w:val="multilevel"/>
    <w:tmpl w:val="ED465F74"/>
    <w:lvl w:ilvl="0">
      <w:start w:val="6"/>
      <w:numFmt w:val="decimal"/>
      <w:lvlText w:val="%1"/>
      <w:lvlJc w:val="left"/>
      <w:pPr>
        <w:ind w:left="375" w:hanging="375"/>
      </w:pPr>
      <w:rPr>
        <w:rFonts w:hint="default"/>
      </w:rPr>
    </w:lvl>
    <w:lvl w:ilvl="1">
      <w:start w:val="3"/>
      <w:numFmt w:val="decimal"/>
      <w:lvlText w:val="%1.%2"/>
      <w:lvlJc w:val="left"/>
      <w:pPr>
        <w:ind w:left="935" w:hanging="375"/>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1" w15:restartNumberingAfterBreak="0">
    <w:nsid w:val="56AE281B"/>
    <w:multiLevelType w:val="multilevel"/>
    <w:tmpl w:val="56AE281B"/>
    <w:lvl w:ilvl="0">
      <w:start w:val="6"/>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756764"/>
    <w:multiLevelType w:val="singleLevel"/>
    <w:tmpl w:val="5A756764"/>
    <w:lvl w:ilvl="0">
      <w:start w:val="3"/>
      <w:numFmt w:val="decimal"/>
      <w:suff w:val="nothing"/>
      <w:lvlText w:val="%1、"/>
      <w:lvlJc w:val="left"/>
    </w:lvl>
  </w:abstractNum>
  <w:abstractNum w:abstractNumId="13" w15:restartNumberingAfterBreak="0">
    <w:nsid w:val="5A756DB3"/>
    <w:multiLevelType w:val="singleLevel"/>
    <w:tmpl w:val="5A756DB3"/>
    <w:lvl w:ilvl="0">
      <w:start w:val="2"/>
      <w:numFmt w:val="chineseCounting"/>
      <w:suff w:val="nothing"/>
      <w:lvlText w:val="%1、"/>
      <w:lvlJc w:val="left"/>
    </w:lvl>
  </w:abstractNum>
  <w:abstractNum w:abstractNumId="14" w15:restartNumberingAfterBreak="0">
    <w:nsid w:val="5C666FA7"/>
    <w:multiLevelType w:val="hybridMultilevel"/>
    <w:tmpl w:val="24343B12"/>
    <w:lvl w:ilvl="0" w:tplc="57581D7A">
      <w:start w:val="2"/>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15:restartNumberingAfterBreak="0">
    <w:nsid w:val="5E496E7A"/>
    <w:multiLevelType w:val="hybridMultilevel"/>
    <w:tmpl w:val="018A7A7C"/>
    <w:lvl w:ilvl="0" w:tplc="E29ABA04">
      <w:start w:val="1"/>
      <w:numFmt w:val="decimal"/>
      <w:lvlText w:val="表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A66269F"/>
    <w:multiLevelType w:val="hybridMultilevel"/>
    <w:tmpl w:val="BB4A868C"/>
    <w:lvl w:ilvl="0" w:tplc="E29ABA04">
      <w:start w:val="1"/>
      <w:numFmt w:val="decimal"/>
      <w:lvlText w:val="表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5300D53"/>
    <w:multiLevelType w:val="hybridMultilevel"/>
    <w:tmpl w:val="0944E8FC"/>
    <w:lvl w:ilvl="0" w:tplc="93CC71FE">
      <w:start w:val="1"/>
      <w:numFmt w:val="chineseCountingThousand"/>
      <w:pStyle w:val="1"/>
      <w:lvlText w:val="%1、"/>
      <w:lvlJc w:val="left"/>
      <w:pPr>
        <w:ind w:left="4547" w:hanging="720"/>
      </w:pPr>
      <w:rPr>
        <w:rFonts w:eastAsia="宋体" w:hint="eastAsia"/>
        <w:b/>
        <w:i w:val="0"/>
        <w:sz w:val="32"/>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9A3914"/>
    <w:multiLevelType w:val="hybridMultilevel"/>
    <w:tmpl w:val="637CEF40"/>
    <w:lvl w:ilvl="0" w:tplc="416C2DA4">
      <w:start w:val="1"/>
      <w:numFmt w:val="japaneseCounting"/>
      <w:lvlText w:val="%1、"/>
      <w:lvlJc w:val="left"/>
      <w:pPr>
        <w:ind w:left="1402" w:hanging="93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9" w15:restartNumberingAfterBreak="0">
    <w:nsid w:val="7EA41E8C"/>
    <w:multiLevelType w:val="hybridMultilevel"/>
    <w:tmpl w:val="4F16948C"/>
    <w:lvl w:ilvl="0" w:tplc="2800F6D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EE567A6"/>
    <w:multiLevelType w:val="multilevel"/>
    <w:tmpl w:val="7EE567A6"/>
    <w:lvl w:ilvl="0">
      <w:start w:val="1"/>
      <w:numFmt w:val="decimal"/>
      <w:suff w:val="nothing"/>
      <w:lvlText w:val="%1"/>
      <w:lvlJc w:val="left"/>
      <w:pPr>
        <w:ind w:left="420" w:hanging="420"/>
      </w:pPr>
      <w:rPr>
        <w:rFonts w:hint="eastAsia"/>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num w:numId="1">
    <w:abstractNumId w:val="0"/>
  </w:num>
  <w:num w:numId="2">
    <w:abstractNumId w:val="3"/>
  </w:num>
  <w:num w:numId="3">
    <w:abstractNumId w:val="1"/>
  </w:num>
  <w:num w:numId="4">
    <w:abstractNumId w:val="11"/>
  </w:num>
  <w:num w:numId="5">
    <w:abstractNumId w:val="0"/>
  </w:num>
  <w:num w:numId="6">
    <w:abstractNumId w:val="7"/>
  </w:num>
  <w:num w:numId="7">
    <w:abstractNumId w:val="17"/>
  </w:num>
  <w:num w:numId="8">
    <w:abstractNumId w:val="2"/>
  </w:num>
  <w:num w:numId="9">
    <w:abstractNumId w:val="10"/>
  </w:num>
  <w:num w:numId="10">
    <w:abstractNumId w:val="20"/>
  </w:num>
  <w:num w:numId="11">
    <w:abstractNumId w:val="6"/>
  </w:num>
  <w:num w:numId="12">
    <w:abstractNumId w:val="4"/>
  </w:num>
  <w:num w:numId="13">
    <w:abstractNumId w:val="9"/>
  </w:num>
  <w:num w:numId="14">
    <w:abstractNumId w:val="5"/>
  </w:num>
  <w:num w:numId="15">
    <w:abstractNumId w:val="15"/>
  </w:num>
  <w:num w:numId="16">
    <w:abstractNumId w:val="16"/>
  </w:num>
  <w:num w:numId="17">
    <w:abstractNumId w:val="19"/>
  </w:num>
  <w:num w:numId="18">
    <w:abstractNumId w:val="8"/>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lvlOverride w:ilvl="0">
      <w:startOverride w:val="1"/>
    </w:lvlOverride>
  </w:num>
  <w:num w:numId="29">
    <w:abstractNumId w:val="17"/>
  </w:num>
  <w:num w:numId="30">
    <w:abstractNumId w:val="17"/>
  </w:num>
  <w:num w:numId="31">
    <w:abstractNumId w:val="17"/>
    <w:lvlOverride w:ilvl="0">
      <w:startOverride w:val="1"/>
    </w:lvlOverride>
  </w:num>
  <w:num w:numId="32">
    <w:abstractNumId w:val="17"/>
  </w:num>
  <w:num w:numId="33">
    <w:abstractNumId w:val="17"/>
  </w:num>
  <w:num w:numId="34">
    <w:abstractNumId w:val="17"/>
  </w:num>
  <w:num w:numId="35">
    <w:abstractNumId w:val="18"/>
  </w:num>
  <w:num w:numId="36">
    <w:abstractNumId w:val="12"/>
  </w:num>
  <w:num w:numId="37">
    <w:abstractNumId w:val="1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500" fillcolor="white">
      <v:fill color="white"/>
      <o:colormru v:ext="edit" colors="aqua"/>
    </o:shapedefaults>
  </w:hdrShapeDefaults>
  <w:footnotePr>
    <w:footnote w:id="-1"/>
    <w:footnote w:id="0"/>
  </w:footnotePr>
  <w:endnotePr>
    <w:endnote w:id="-1"/>
    <w:endnote w:id="0"/>
  </w:endnotePr>
  <w:compat>
    <w:spaceForUL/>
    <w:balanceSingleByteDoubleByteWidth/>
    <w:doNotLeaveBackslashAlone/>
    <w:ulTrailSpace/>
    <w:doNotExpandShiftReturn/>
    <w:shapeLayoutLikeWW8/>
    <w:alignTablesRowByRow/>
    <w:doNotUseHTMLParagraphAutoSpacing/>
    <w:useWord97LineBreakRules/>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0A18"/>
    <w:rsid w:val="00000EAB"/>
    <w:rsid w:val="00002940"/>
    <w:rsid w:val="0000335E"/>
    <w:rsid w:val="000052BB"/>
    <w:rsid w:val="000066E0"/>
    <w:rsid w:val="00007451"/>
    <w:rsid w:val="0000799D"/>
    <w:rsid w:val="000120AE"/>
    <w:rsid w:val="00014804"/>
    <w:rsid w:val="00014F89"/>
    <w:rsid w:val="000178D2"/>
    <w:rsid w:val="00017CE1"/>
    <w:rsid w:val="000203A1"/>
    <w:rsid w:val="00025803"/>
    <w:rsid w:val="00026868"/>
    <w:rsid w:val="0002781B"/>
    <w:rsid w:val="0002784E"/>
    <w:rsid w:val="00027AFF"/>
    <w:rsid w:val="00031D9E"/>
    <w:rsid w:val="00031EEA"/>
    <w:rsid w:val="0003227C"/>
    <w:rsid w:val="000326E2"/>
    <w:rsid w:val="0003453D"/>
    <w:rsid w:val="00034B86"/>
    <w:rsid w:val="00034BAE"/>
    <w:rsid w:val="00034BC0"/>
    <w:rsid w:val="00035D9C"/>
    <w:rsid w:val="000370E1"/>
    <w:rsid w:val="00041BD0"/>
    <w:rsid w:val="00042186"/>
    <w:rsid w:val="00042AF4"/>
    <w:rsid w:val="00043577"/>
    <w:rsid w:val="00045325"/>
    <w:rsid w:val="00046C67"/>
    <w:rsid w:val="0005001A"/>
    <w:rsid w:val="0005034B"/>
    <w:rsid w:val="000505E9"/>
    <w:rsid w:val="00051A34"/>
    <w:rsid w:val="00052E08"/>
    <w:rsid w:val="00053F24"/>
    <w:rsid w:val="00054CAE"/>
    <w:rsid w:val="00055CDF"/>
    <w:rsid w:val="00056612"/>
    <w:rsid w:val="00060637"/>
    <w:rsid w:val="00060B6A"/>
    <w:rsid w:val="0006184A"/>
    <w:rsid w:val="00061C51"/>
    <w:rsid w:val="00062BAC"/>
    <w:rsid w:val="00062EF0"/>
    <w:rsid w:val="00063E24"/>
    <w:rsid w:val="00064986"/>
    <w:rsid w:val="00066F2F"/>
    <w:rsid w:val="000679F7"/>
    <w:rsid w:val="00070152"/>
    <w:rsid w:val="00071CBC"/>
    <w:rsid w:val="00072129"/>
    <w:rsid w:val="000732EA"/>
    <w:rsid w:val="0007341E"/>
    <w:rsid w:val="0007383D"/>
    <w:rsid w:val="00076C41"/>
    <w:rsid w:val="000807D8"/>
    <w:rsid w:val="00080F8C"/>
    <w:rsid w:val="000833CE"/>
    <w:rsid w:val="000836BD"/>
    <w:rsid w:val="00086446"/>
    <w:rsid w:val="00092FC7"/>
    <w:rsid w:val="00096C0A"/>
    <w:rsid w:val="000A164A"/>
    <w:rsid w:val="000A1F4D"/>
    <w:rsid w:val="000A47F1"/>
    <w:rsid w:val="000A6395"/>
    <w:rsid w:val="000A6ACB"/>
    <w:rsid w:val="000B00F7"/>
    <w:rsid w:val="000B11D1"/>
    <w:rsid w:val="000B14DC"/>
    <w:rsid w:val="000B188E"/>
    <w:rsid w:val="000B1C17"/>
    <w:rsid w:val="000B1F01"/>
    <w:rsid w:val="000B2AE4"/>
    <w:rsid w:val="000B2C7C"/>
    <w:rsid w:val="000B4274"/>
    <w:rsid w:val="000B47D3"/>
    <w:rsid w:val="000B4DD3"/>
    <w:rsid w:val="000B6C4D"/>
    <w:rsid w:val="000B79D5"/>
    <w:rsid w:val="000C3551"/>
    <w:rsid w:val="000C4335"/>
    <w:rsid w:val="000C5040"/>
    <w:rsid w:val="000C5412"/>
    <w:rsid w:val="000C5910"/>
    <w:rsid w:val="000C784F"/>
    <w:rsid w:val="000D0738"/>
    <w:rsid w:val="000D1C01"/>
    <w:rsid w:val="000D272C"/>
    <w:rsid w:val="000D2951"/>
    <w:rsid w:val="000D2A77"/>
    <w:rsid w:val="000D3B88"/>
    <w:rsid w:val="000D480F"/>
    <w:rsid w:val="000D5DE3"/>
    <w:rsid w:val="000D608E"/>
    <w:rsid w:val="000D7622"/>
    <w:rsid w:val="000D7A5B"/>
    <w:rsid w:val="000E04D2"/>
    <w:rsid w:val="000E04FF"/>
    <w:rsid w:val="000E0673"/>
    <w:rsid w:val="000E068E"/>
    <w:rsid w:val="000E0CBC"/>
    <w:rsid w:val="000E177E"/>
    <w:rsid w:val="000E23B3"/>
    <w:rsid w:val="000E49E2"/>
    <w:rsid w:val="000E67EC"/>
    <w:rsid w:val="000F155F"/>
    <w:rsid w:val="000F16CD"/>
    <w:rsid w:val="000F1D13"/>
    <w:rsid w:val="000F260C"/>
    <w:rsid w:val="000F3B68"/>
    <w:rsid w:val="000F3E02"/>
    <w:rsid w:val="000F5609"/>
    <w:rsid w:val="000F6667"/>
    <w:rsid w:val="00100994"/>
    <w:rsid w:val="00100B49"/>
    <w:rsid w:val="001013AC"/>
    <w:rsid w:val="00102222"/>
    <w:rsid w:val="00102B90"/>
    <w:rsid w:val="0010310D"/>
    <w:rsid w:val="00104E0C"/>
    <w:rsid w:val="00106B66"/>
    <w:rsid w:val="00107741"/>
    <w:rsid w:val="00110B47"/>
    <w:rsid w:val="00112516"/>
    <w:rsid w:val="00116A7B"/>
    <w:rsid w:val="00116EB1"/>
    <w:rsid w:val="001174DC"/>
    <w:rsid w:val="00117A13"/>
    <w:rsid w:val="00120CB5"/>
    <w:rsid w:val="00121A74"/>
    <w:rsid w:val="00121AC9"/>
    <w:rsid w:val="00121EB1"/>
    <w:rsid w:val="001266FE"/>
    <w:rsid w:val="001268A4"/>
    <w:rsid w:val="0012691C"/>
    <w:rsid w:val="00130201"/>
    <w:rsid w:val="00130D01"/>
    <w:rsid w:val="00131471"/>
    <w:rsid w:val="00131B0E"/>
    <w:rsid w:val="001323C9"/>
    <w:rsid w:val="00132D65"/>
    <w:rsid w:val="001337A4"/>
    <w:rsid w:val="00133E58"/>
    <w:rsid w:val="00134476"/>
    <w:rsid w:val="001347EB"/>
    <w:rsid w:val="001369BF"/>
    <w:rsid w:val="001416BF"/>
    <w:rsid w:val="00142C5F"/>
    <w:rsid w:val="001449FA"/>
    <w:rsid w:val="0014742C"/>
    <w:rsid w:val="0015074D"/>
    <w:rsid w:val="00150BBB"/>
    <w:rsid w:val="00150F90"/>
    <w:rsid w:val="001510CA"/>
    <w:rsid w:val="00152407"/>
    <w:rsid w:val="00152637"/>
    <w:rsid w:val="00152D75"/>
    <w:rsid w:val="0015376A"/>
    <w:rsid w:val="00154D48"/>
    <w:rsid w:val="0015640A"/>
    <w:rsid w:val="00160A93"/>
    <w:rsid w:val="00160C5D"/>
    <w:rsid w:val="00160CFA"/>
    <w:rsid w:val="001613F7"/>
    <w:rsid w:val="00161B4B"/>
    <w:rsid w:val="00163BE0"/>
    <w:rsid w:val="001660B3"/>
    <w:rsid w:val="00167BD6"/>
    <w:rsid w:val="00167C59"/>
    <w:rsid w:val="00170D41"/>
    <w:rsid w:val="00172018"/>
    <w:rsid w:val="0017201F"/>
    <w:rsid w:val="00172A27"/>
    <w:rsid w:val="00174085"/>
    <w:rsid w:val="001743B8"/>
    <w:rsid w:val="001756A4"/>
    <w:rsid w:val="00176847"/>
    <w:rsid w:val="00176A3C"/>
    <w:rsid w:val="001772AD"/>
    <w:rsid w:val="00177531"/>
    <w:rsid w:val="00180ABB"/>
    <w:rsid w:val="00182AEC"/>
    <w:rsid w:val="00182F13"/>
    <w:rsid w:val="00183B28"/>
    <w:rsid w:val="00184859"/>
    <w:rsid w:val="00184CAB"/>
    <w:rsid w:val="00186BF1"/>
    <w:rsid w:val="00187B74"/>
    <w:rsid w:val="0019266B"/>
    <w:rsid w:val="001936E2"/>
    <w:rsid w:val="00193D97"/>
    <w:rsid w:val="001940A6"/>
    <w:rsid w:val="001947EC"/>
    <w:rsid w:val="00194F57"/>
    <w:rsid w:val="00195AB3"/>
    <w:rsid w:val="00195C87"/>
    <w:rsid w:val="001979FF"/>
    <w:rsid w:val="001A1729"/>
    <w:rsid w:val="001A23E5"/>
    <w:rsid w:val="001A37B9"/>
    <w:rsid w:val="001A3E3B"/>
    <w:rsid w:val="001A413B"/>
    <w:rsid w:val="001A54C0"/>
    <w:rsid w:val="001A6795"/>
    <w:rsid w:val="001A6873"/>
    <w:rsid w:val="001A7784"/>
    <w:rsid w:val="001A7DD0"/>
    <w:rsid w:val="001B0F42"/>
    <w:rsid w:val="001B3057"/>
    <w:rsid w:val="001B314F"/>
    <w:rsid w:val="001B3650"/>
    <w:rsid w:val="001B377D"/>
    <w:rsid w:val="001B4B66"/>
    <w:rsid w:val="001C1E5D"/>
    <w:rsid w:val="001C2208"/>
    <w:rsid w:val="001C29BF"/>
    <w:rsid w:val="001C2B1F"/>
    <w:rsid w:val="001C325A"/>
    <w:rsid w:val="001C3724"/>
    <w:rsid w:val="001C573B"/>
    <w:rsid w:val="001C63E3"/>
    <w:rsid w:val="001C6878"/>
    <w:rsid w:val="001C6B98"/>
    <w:rsid w:val="001D0D0E"/>
    <w:rsid w:val="001D1798"/>
    <w:rsid w:val="001D39AC"/>
    <w:rsid w:val="001D5014"/>
    <w:rsid w:val="001D524D"/>
    <w:rsid w:val="001E0726"/>
    <w:rsid w:val="001E08BA"/>
    <w:rsid w:val="001E0C13"/>
    <w:rsid w:val="001E0C3D"/>
    <w:rsid w:val="001E274F"/>
    <w:rsid w:val="001E2B0A"/>
    <w:rsid w:val="001E2F68"/>
    <w:rsid w:val="001E34DD"/>
    <w:rsid w:val="001E3D19"/>
    <w:rsid w:val="001E3F7D"/>
    <w:rsid w:val="001E4660"/>
    <w:rsid w:val="001E5247"/>
    <w:rsid w:val="001E6001"/>
    <w:rsid w:val="001E6584"/>
    <w:rsid w:val="001E7D90"/>
    <w:rsid w:val="001F0FF2"/>
    <w:rsid w:val="001F168A"/>
    <w:rsid w:val="001F2106"/>
    <w:rsid w:val="001F2821"/>
    <w:rsid w:val="001F37C8"/>
    <w:rsid w:val="001F3F51"/>
    <w:rsid w:val="001F53E4"/>
    <w:rsid w:val="001F5800"/>
    <w:rsid w:val="00202788"/>
    <w:rsid w:val="0020416E"/>
    <w:rsid w:val="00204631"/>
    <w:rsid w:val="00206E9F"/>
    <w:rsid w:val="00207B55"/>
    <w:rsid w:val="00210854"/>
    <w:rsid w:val="0021100D"/>
    <w:rsid w:val="00211A5B"/>
    <w:rsid w:val="00211CBB"/>
    <w:rsid w:val="00212E8A"/>
    <w:rsid w:val="00213FE4"/>
    <w:rsid w:val="00214CC7"/>
    <w:rsid w:val="00217405"/>
    <w:rsid w:val="002178BB"/>
    <w:rsid w:val="00220281"/>
    <w:rsid w:val="0022098D"/>
    <w:rsid w:val="00222F21"/>
    <w:rsid w:val="002250D8"/>
    <w:rsid w:val="0022523A"/>
    <w:rsid w:val="00227D13"/>
    <w:rsid w:val="00231491"/>
    <w:rsid w:val="002344B5"/>
    <w:rsid w:val="00235581"/>
    <w:rsid w:val="00236296"/>
    <w:rsid w:val="00242801"/>
    <w:rsid w:val="00243F03"/>
    <w:rsid w:val="00244EBB"/>
    <w:rsid w:val="0024537B"/>
    <w:rsid w:val="00245D04"/>
    <w:rsid w:val="002462FD"/>
    <w:rsid w:val="00246958"/>
    <w:rsid w:val="00246A8C"/>
    <w:rsid w:val="00247FD0"/>
    <w:rsid w:val="002521D9"/>
    <w:rsid w:val="00252845"/>
    <w:rsid w:val="00255654"/>
    <w:rsid w:val="00255656"/>
    <w:rsid w:val="002565B0"/>
    <w:rsid w:val="00257EE1"/>
    <w:rsid w:val="00262B82"/>
    <w:rsid w:val="00262E6F"/>
    <w:rsid w:val="002638B1"/>
    <w:rsid w:val="002655D4"/>
    <w:rsid w:val="00265C08"/>
    <w:rsid w:val="002679E4"/>
    <w:rsid w:val="00267D89"/>
    <w:rsid w:val="00270F4A"/>
    <w:rsid w:val="00272285"/>
    <w:rsid w:val="00272532"/>
    <w:rsid w:val="00273062"/>
    <w:rsid w:val="00274046"/>
    <w:rsid w:val="00274466"/>
    <w:rsid w:val="00275F58"/>
    <w:rsid w:val="002773E8"/>
    <w:rsid w:val="00277E0E"/>
    <w:rsid w:val="00282358"/>
    <w:rsid w:val="00285581"/>
    <w:rsid w:val="002864CD"/>
    <w:rsid w:val="00290BA9"/>
    <w:rsid w:val="00292059"/>
    <w:rsid w:val="00292430"/>
    <w:rsid w:val="0029274F"/>
    <w:rsid w:val="00292EDE"/>
    <w:rsid w:val="002945B3"/>
    <w:rsid w:val="002958EA"/>
    <w:rsid w:val="00295AB3"/>
    <w:rsid w:val="00296773"/>
    <w:rsid w:val="002974E8"/>
    <w:rsid w:val="00297B2F"/>
    <w:rsid w:val="00297C3E"/>
    <w:rsid w:val="002A1ED7"/>
    <w:rsid w:val="002A1F75"/>
    <w:rsid w:val="002A2223"/>
    <w:rsid w:val="002A51F7"/>
    <w:rsid w:val="002A5655"/>
    <w:rsid w:val="002A5A26"/>
    <w:rsid w:val="002A6085"/>
    <w:rsid w:val="002A61A8"/>
    <w:rsid w:val="002A77BB"/>
    <w:rsid w:val="002B0925"/>
    <w:rsid w:val="002B2AE6"/>
    <w:rsid w:val="002B3045"/>
    <w:rsid w:val="002B3839"/>
    <w:rsid w:val="002B3911"/>
    <w:rsid w:val="002B3A90"/>
    <w:rsid w:val="002C0711"/>
    <w:rsid w:val="002C118D"/>
    <w:rsid w:val="002C240F"/>
    <w:rsid w:val="002C2A09"/>
    <w:rsid w:val="002C2CC9"/>
    <w:rsid w:val="002C494C"/>
    <w:rsid w:val="002C4C04"/>
    <w:rsid w:val="002C5D7B"/>
    <w:rsid w:val="002C6E91"/>
    <w:rsid w:val="002C7CE8"/>
    <w:rsid w:val="002D058C"/>
    <w:rsid w:val="002D17B5"/>
    <w:rsid w:val="002D1CCA"/>
    <w:rsid w:val="002D1D5D"/>
    <w:rsid w:val="002D1FA6"/>
    <w:rsid w:val="002D2A89"/>
    <w:rsid w:val="002D4673"/>
    <w:rsid w:val="002D4C17"/>
    <w:rsid w:val="002D5234"/>
    <w:rsid w:val="002D55FF"/>
    <w:rsid w:val="002D5D42"/>
    <w:rsid w:val="002D5F86"/>
    <w:rsid w:val="002D6A0F"/>
    <w:rsid w:val="002E069A"/>
    <w:rsid w:val="002E2869"/>
    <w:rsid w:val="002E301F"/>
    <w:rsid w:val="002E4AA6"/>
    <w:rsid w:val="002E60EF"/>
    <w:rsid w:val="002E66F0"/>
    <w:rsid w:val="002E748F"/>
    <w:rsid w:val="002F087C"/>
    <w:rsid w:val="002F098F"/>
    <w:rsid w:val="002F1329"/>
    <w:rsid w:val="002F17E2"/>
    <w:rsid w:val="002F2623"/>
    <w:rsid w:val="002F360D"/>
    <w:rsid w:val="002F391C"/>
    <w:rsid w:val="002F3B24"/>
    <w:rsid w:val="002F3CB3"/>
    <w:rsid w:val="002F59FF"/>
    <w:rsid w:val="002F7620"/>
    <w:rsid w:val="00300917"/>
    <w:rsid w:val="00304216"/>
    <w:rsid w:val="00304DC7"/>
    <w:rsid w:val="00306283"/>
    <w:rsid w:val="003062DE"/>
    <w:rsid w:val="003111C4"/>
    <w:rsid w:val="00311CB5"/>
    <w:rsid w:val="0031424E"/>
    <w:rsid w:val="00314759"/>
    <w:rsid w:val="00314A2F"/>
    <w:rsid w:val="00314AAE"/>
    <w:rsid w:val="00317A75"/>
    <w:rsid w:val="003204CA"/>
    <w:rsid w:val="00320DEB"/>
    <w:rsid w:val="00321315"/>
    <w:rsid w:val="0032144B"/>
    <w:rsid w:val="003214E6"/>
    <w:rsid w:val="00321E3E"/>
    <w:rsid w:val="00325692"/>
    <w:rsid w:val="003259E6"/>
    <w:rsid w:val="00325BD7"/>
    <w:rsid w:val="00327169"/>
    <w:rsid w:val="00327720"/>
    <w:rsid w:val="003310D3"/>
    <w:rsid w:val="00331789"/>
    <w:rsid w:val="00332C6C"/>
    <w:rsid w:val="00335642"/>
    <w:rsid w:val="003358C1"/>
    <w:rsid w:val="00336B15"/>
    <w:rsid w:val="0034038F"/>
    <w:rsid w:val="003411A3"/>
    <w:rsid w:val="003419AF"/>
    <w:rsid w:val="00341DE5"/>
    <w:rsid w:val="00344B6E"/>
    <w:rsid w:val="0034550A"/>
    <w:rsid w:val="003475EB"/>
    <w:rsid w:val="0035340F"/>
    <w:rsid w:val="0035399C"/>
    <w:rsid w:val="00353F77"/>
    <w:rsid w:val="003547D0"/>
    <w:rsid w:val="003547D1"/>
    <w:rsid w:val="00355FAC"/>
    <w:rsid w:val="00357DAB"/>
    <w:rsid w:val="00360893"/>
    <w:rsid w:val="00360B6C"/>
    <w:rsid w:val="00362524"/>
    <w:rsid w:val="00362998"/>
    <w:rsid w:val="0036383D"/>
    <w:rsid w:val="003642D7"/>
    <w:rsid w:val="00365FB9"/>
    <w:rsid w:val="00365FD3"/>
    <w:rsid w:val="00367E02"/>
    <w:rsid w:val="00367FAC"/>
    <w:rsid w:val="0037071B"/>
    <w:rsid w:val="00371EDF"/>
    <w:rsid w:val="00372767"/>
    <w:rsid w:val="00374373"/>
    <w:rsid w:val="003746C4"/>
    <w:rsid w:val="003758E8"/>
    <w:rsid w:val="003779BF"/>
    <w:rsid w:val="00380D93"/>
    <w:rsid w:val="003817EE"/>
    <w:rsid w:val="003821F7"/>
    <w:rsid w:val="003826CD"/>
    <w:rsid w:val="00382A8E"/>
    <w:rsid w:val="0038476C"/>
    <w:rsid w:val="00385126"/>
    <w:rsid w:val="00385894"/>
    <w:rsid w:val="00387029"/>
    <w:rsid w:val="003918F1"/>
    <w:rsid w:val="003933F1"/>
    <w:rsid w:val="00393F07"/>
    <w:rsid w:val="00395401"/>
    <w:rsid w:val="00397281"/>
    <w:rsid w:val="003A0556"/>
    <w:rsid w:val="003A202C"/>
    <w:rsid w:val="003A2161"/>
    <w:rsid w:val="003A3D5C"/>
    <w:rsid w:val="003A5C06"/>
    <w:rsid w:val="003A5D89"/>
    <w:rsid w:val="003A6A4C"/>
    <w:rsid w:val="003B01FD"/>
    <w:rsid w:val="003B07AA"/>
    <w:rsid w:val="003B0DD5"/>
    <w:rsid w:val="003B6813"/>
    <w:rsid w:val="003B6AA4"/>
    <w:rsid w:val="003B773B"/>
    <w:rsid w:val="003C025C"/>
    <w:rsid w:val="003C196B"/>
    <w:rsid w:val="003C24A1"/>
    <w:rsid w:val="003C38BB"/>
    <w:rsid w:val="003C3986"/>
    <w:rsid w:val="003C3AEA"/>
    <w:rsid w:val="003C6AE9"/>
    <w:rsid w:val="003D2582"/>
    <w:rsid w:val="003D3ADA"/>
    <w:rsid w:val="003D4007"/>
    <w:rsid w:val="003D4116"/>
    <w:rsid w:val="003D4809"/>
    <w:rsid w:val="003D5265"/>
    <w:rsid w:val="003D5EE6"/>
    <w:rsid w:val="003D60CF"/>
    <w:rsid w:val="003D6B6B"/>
    <w:rsid w:val="003E1D01"/>
    <w:rsid w:val="003E4EA6"/>
    <w:rsid w:val="003E5180"/>
    <w:rsid w:val="003E5674"/>
    <w:rsid w:val="003E59E3"/>
    <w:rsid w:val="003E5DC2"/>
    <w:rsid w:val="003E5E76"/>
    <w:rsid w:val="003E5FFE"/>
    <w:rsid w:val="003E64DB"/>
    <w:rsid w:val="003E6C45"/>
    <w:rsid w:val="003F1E2F"/>
    <w:rsid w:val="003F204A"/>
    <w:rsid w:val="003F30F0"/>
    <w:rsid w:val="003F436D"/>
    <w:rsid w:val="003F55E1"/>
    <w:rsid w:val="003F5C04"/>
    <w:rsid w:val="004003EE"/>
    <w:rsid w:val="004037EC"/>
    <w:rsid w:val="00403885"/>
    <w:rsid w:val="00405C27"/>
    <w:rsid w:val="004072AA"/>
    <w:rsid w:val="00410029"/>
    <w:rsid w:val="00410322"/>
    <w:rsid w:val="00414E9E"/>
    <w:rsid w:val="004169F7"/>
    <w:rsid w:val="00416D48"/>
    <w:rsid w:val="0041706B"/>
    <w:rsid w:val="00417EBF"/>
    <w:rsid w:val="004215AA"/>
    <w:rsid w:val="0042287E"/>
    <w:rsid w:val="00422F43"/>
    <w:rsid w:val="00423C04"/>
    <w:rsid w:val="00424291"/>
    <w:rsid w:val="00425679"/>
    <w:rsid w:val="0042716B"/>
    <w:rsid w:val="00430162"/>
    <w:rsid w:val="00430916"/>
    <w:rsid w:val="00430FD9"/>
    <w:rsid w:val="00432E43"/>
    <w:rsid w:val="0043315F"/>
    <w:rsid w:val="004331B9"/>
    <w:rsid w:val="00433CED"/>
    <w:rsid w:val="004343F7"/>
    <w:rsid w:val="00434DC6"/>
    <w:rsid w:val="00435314"/>
    <w:rsid w:val="00436167"/>
    <w:rsid w:val="00436228"/>
    <w:rsid w:val="00436D03"/>
    <w:rsid w:val="00440799"/>
    <w:rsid w:val="00442717"/>
    <w:rsid w:val="00442C6F"/>
    <w:rsid w:val="00442FE7"/>
    <w:rsid w:val="00445C34"/>
    <w:rsid w:val="00445E8B"/>
    <w:rsid w:val="004460DF"/>
    <w:rsid w:val="00446A9A"/>
    <w:rsid w:val="0044777E"/>
    <w:rsid w:val="0045014B"/>
    <w:rsid w:val="00451911"/>
    <w:rsid w:val="00453094"/>
    <w:rsid w:val="004559BF"/>
    <w:rsid w:val="004567BC"/>
    <w:rsid w:val="00456B4B"/>
    <w:rsid w:val="00457E30"/>
    <w:rsid w:val="00461A36"/>
    <w:rsid w:val="00461EC1"/>
    <w:rsid w:val="00461F66"/>
    <w:rsid w:val="00462284"/>
    <w:rsid w:val="00462D68"/>
    <w:rsid w:val="00464A90"/>
    <w:rsid w:val="004650CA"/>
    <w:rsid w:val="00465922"/>
    <w:rsid w:val="00465E29"/>
    <w:rsid w:val="00466229"/>
    <w:rsid w:val="00466611"/>
    <w:rsid w:val="00470A5F"/>
    <w:rsid w:val="00470D0B"/>
    <w:rsid w:val="00472949"/>
    <w:rsid w:val="004730A6"/>
    <w:rsid w:val="00473784"/>
    <w:rsid w:val="00475C71"/>
    <w:rsid w:val="004767BE"/>
    <w:rsid w:val="00480122"/>
    <w:rsid w:val="004807F7"/>
    <w:rsid w:val="00481B37"/>
    <w:rsid w:val="00482590"/>
    <w:rsid w:val="0048656F"/>
    <w:rsid w:val="00486CE1"/>
    <w:rsid w:val="004871A2"/>
    <w:rsid w:val="00490B9D"/>
    <w:rsid w:val="004919E3"/>
    <w:rsid w:val="0049215B"/>
    <w:rsid w:val="004922C0"/>
    <w:rsid w:val="00495C2D"/>
    <w:rsid w:val="00497701"/>
    <w:rsid w:val="004A1A96"/>
    <w:rsid w:val="004A22E4"/>
    <w:rsid w:val="004A2BB4"/>
    <w:rsid w:val="004A3730"/>
    <w:rsid w:val="004A4ADB"/>
    <w:rsid w:val="004A5FFF"/>
    <w:rsid w:val="004A6A73"/>
    <w:rsid w:val="004B0355"/>
    <w:rsid w:val="004B226C"/>
    <w:rsid w:val="004B2C02"/>
    <w:rsid w:val="004B4F54"/>
    <w:rsid w:val="004B6B1B"/>
    <w:rsid w:val="004C0120"/>
    <w:rsid w:val="004C0EE7"/>
    <w:rsid w:val="004C124F"/>
    <w:rsid w:val="004C2375"/>
    <w:rsid w:val="004C2546"/>
    <w:rsid w:val="004C32F0"/>
    <w:rsid w:val="004C6E5C"/>
    <w:rsid w:val="004C7EB8"/>
    <w:rsid w:val="004D0B9F"/>
    <w:rsid w:val="004D119C"/>
    <w:rsid w:val="004D20BE"/>
    <w:rsid w:val="004D2F77"/>
    <w:rsid w:val="004E0778"/>
    <w:rsid w:val="004E19AB"/>
    <w:rsid w:val="004E4108"/>
    <w:rsid w:val="004F0905"/>
    <w:rsid w:val="004F0E7C"/>
    <w:rsid w:val="004F1F4B"/>
    <w:rsid w:val="004F29F5"/>
    <w:rsid w:val="004F3B17"/>
    <w:rsid w:val="004F4A54"/>
    <w:rsid w:val="004F4DB2"/>
    <w:rsid w:val="004F583A"/>
    <w:rsid w:val="00500339"/>
    <w:rsid w:val="005018EB"/>
    <w:rsid w:val="00506C31"/>
    <w:rsid w:val="00507EEB"/>
    <w:rsid w:val="00512589"/>
    <w:rsid w:val="005132E7"/>
    <w:rsid w:val="00516276"/>
    <w:rsid w:val="00516BA2"/>
    <w:rsid w:val="00516F7D"/>
    <w:rsid w:val="00517E95"/>
    <w:rsid w:val="00517ED2"/>
    <w:rsid w:val="00520FCC"/>
    <w:rsid w:val="00521214"/>
    <w:rsid w:val="00521456"/>
    <w:rsid w:val="0052242B"/>
    <w:rsid w:val="00522C59"/>
    <w:rsid w:val="005232D7"/>
    <w:rsid w:val="00523849"/>
    <w:rsid w:val="005244CA"/>
    <w:rsid w:val="0052581D"/>
    <w:rsid w:val="005262C5"/>
    <w:rsid w:val="00527B26"/>
    <w:rsid w:val="0053432E"/>
    <w:rsid w:val="00534335"/>
    <w:rsid w:val="005345C5"/>
    <w:rsid w:val="005377FB"/>
    <w:rsid w:val="00541F97"/>
    <w:rsid w:val="00543605"/>
    <w:rsid w:val="00543922"/>
    <w:rsid w:val="0054562F"/>
    <w:rsid w:val="005466BE"/>
    <w:rsid w:val="00547562"/>
    <w:rsid w:val="00547AE2"/>
    <w:rsid w:val="00550812"/>
    <w:rsid w:val="00552317"/>
    <w:rsid w:val="0055344F"/>
    <w:rsid w:val="00554357"/>
    <w:rsid w:val="00554F4A"/>
    <w:rsid w:val="00555287"/>
    <w:rsid w:val="00555AC6"/>
    <w:rsid w:val="00555EE1"/>
    <w:rsid w:val="00560200"/>
    <w:rsid w:val="0056223E"/>
    <w:rsid w:val="00562FA5"/>
    <w:rsid w:val="00564778"/>
    <w:rsid w:val="0057158B"/>
    <w:rsid w:val="00573008"/>
    <w:rsid w:val="005732F9"/>
    <w:rsid w:val="00574FC4"/>
    <w:rsid w:val="00575A01"/>
    <w:rsid w:val="0057629F"/>
    <w:rsid w:val="005765C9"/>
    <w:rsid w:val="00576727"/>
    <w:rsid w:val="00577862"/>
    <w:rsid w:val="00580BA9"/>
    <w:rsid w:val="005820AC"/>
    <w:rsid w:val="00584ADD"/>
    <w:rsid w:val="00584CFD"/>
    <w:rsid w:val="00594571"/>
    <w:rsid w:val="005970B1"/>
    <w:rsid w:val="005977F3"/>
    <w:rsid w:val="005977FA"/>
    <w:rsid w:val="005A019F"/>
    <w:rsid w:val="005A058A"/>
    <w:rsid w:val="005A07D7"/>
    <w:rsid w:val="005A113C"/>
    <w:rsid w:val="005A1354"/>
    <w:rsid w:val="005A24C4"/>
    <w:rsid w:val="005A60FC"/>
    <w:rsid w:val="005A68A4"/>
    <w:rsid w:val="005A6D45"/>
    <w:rsid w:val="005A7290"/>
    <w:rsid w:val="005B1259"/>
    <w:rsid w:val="005B19AA"/>
    <w:rsid w:val="005B2C3C"/>
    <w:rsid w:val="005B455D"/>
    <w:rsid w:val="005B4585"/>
    <w:rsid w:val="005C0F3E"/>
    <w:rsid w:val="005C0F6F"/>
    <w:rsid w:val="005C25A7"/>
    <w:rsid w:val="005C38B4"/>
    <w:rsid w:val="005C3CA4"/>
    <w:rsid w:val="005C5257"/>
    <w:rsid w:val="005C549E"/>
    <w:rsid w:val="005C75CE"/>
    <w:rsid w:val="005C7A59"/>
    <w:rsid w:val="005D04C9"/>
    <w:rsid w:val="005D0961"/>
    <w:rsid w:val="005D0BFA"/>
    <w:rsid w:val="005D1A46"/>
    <w:rsid w:val="005D2552"/>
    <w:rsid w:val="005D2DC2"/>
    <w:rsid w:val="005D3E7B"/>
    <w:rsid w:val="005D43FA"/>
    <w:rsid w:val="005D4DC6"/>
    <w:rsid w:val="005D6BE4"/>
    <w:rsid w:val="005E2A15"/>
    <w:rsid w:val="005E2C04"/>
    <w:rsid w:val="005E2F05"/>
    <w:rsid w:val="005E3907"/>
    <w:rsid w:val="005E3A40"/>
    <w:rsid w:val="005E5ADD"/>
    <w:rsid w:val="005E5D10"/>
    <w:rsid w:val="005E6889"/>
    <w:rsid w:val="005E7317"/>
    <w:rsid w:val="005F0A45"/>
    <w:rsid w:val="005F0C00"/>
    <w:rsid w:val="005F0ECD"/>
    <w:rsid w:val="005F1530"/>
    <w:rsid w:val="005F1BD4"/>
    <w:rsid w:val="005F2526"/>
    <w:rsid w:val="005F2604"/>
    <w:rsid w:val="005F4696"/>
    <w:rsid w:val="005F7F48"/>
    <w:rsid w:val="0060188B"/>
    <w:rsid w:val="00601946"/>
    <w:rsid w:val="0060396C"/>
    <w:rsid w:val="00606656"/>
    <w:rsid w:val="006116B5"/>
    <w:rsid w:val="00612C75"/>
    <w:rsid w:val="00614655"/>
    <w:rsid w:val="0061584F"/>
    <w:rsid w:val="00616BE3"/>
    <w:rsid w:val="00616FA2"/>
    <w:rsid w:val="00617A05"/>
    <w:rsid w:val="0062008C"/>
    <w:rsid w:val="00620E12"/>
    <w:rsid w:val="00622728"/>
    <w:rsid w:val="006255B7"/>
    <w:rsid w:val="00626829"/>
    <w:rsid w:val="006268FC"/>
    <w:rsid w:val="0062735C"/>
    <w:rsid w:val="00627986"/>
    <w:rsid w:val="0063181F"/>
    <w:rsid w:val="00634D60"/>
    <w:rsid w:val="00636DF6"/>
    <w:rsid w:val="00640A84"/>
    <w:rsid w:val="006449AD"/>
    <w:rsid w:val="00647FD5"/>
    <w:rsid w:val="00651588"/>
    <w:rsid w:val="00651F2D"/>
    <w:rsid w:val="006547B8"/>
    <w:rsid w:val="00654CD8"/>
    <w:rsid w:val="00656B11"/>
    <w:rsid w:val="00657E85"/>
    <w:rsid w:val="00661BB4"/>
    <w:rsid w:val="00662ACB"/>
    <w:rsid w:val="0066522F"/>
    <w:rsid w:val="00666047"/>
    <w:rsid w:val="0066698C"/>
    <w:rsid w:val="006676F3"/>
    <w:rsid w:val="0067051E"/>
    <w:rsid w:val="00671973"/>
    <w:rsid w:val="00672A11"/>
    <w:rsid w:val="0067363A"/>
    <w:rsid w:val="00673E78"/>
    <w:rsid w:val="00674A13"/>
    <w:rsid w:val="00675E95"/>
    <w:rsid w:val="00676CB8"/>
    <w:rsid w:val="00681499"/>
    <w:rsid w:val="00683005"/>
    <w:rsid w:val="006831A3"/>
    <w:rsid w:val="006843F9"/>
    <w:rsid w:val="00687556"/>
    <w:rsid w:val="006877EA"/>
    <w:rsid w:val="006900EE"/>
    <w:rsid w:val="00690282"/>
    <w:rsid w:val="006904B6"/>
    <w:rsid w:val="006910F5"/>
    <w:rsid w:val="00691588"/>
    <w:rsid w:val="0069301A"/>
    <w:rsid w:val="006931EB"/>
    <w:rsid w:val="0069375D"/>
    <w:rsid w:val="00693A63"/>
    <w:rsid w:val="00695D39"/>
    <w:rsid w:val="0069692C"/>
    <w:rsid w:val="006969F5"/>
    <w:rsid w:val="006A1698"/>
    <w:rsid w:val="006A1E54"/>
    <w:rsid w:val="006A268D"/>
    <w:rsid w:val="006A343B"/>
    <w:rsid w:val="006A3AA3"/>
    <w:rsid w:val="006A3EEA"/>
    <w:rsid w:val="006A59FC"/>
    <w:rsid w:val="006A7C0D"/>
    <w:rsid w:val="006B11DD"/>
    <w:rsid w:val="006B2CC4"/>
    <w:rsid w:val="006B3C29"/>
    <w:rsid w:val="006B41E2"/>
    <w:rsid w:val="006B572B"/>
    <w:rsid w:val="006B7BD1"/>
    <w:rsid w:val="006C10F8"/>
    <w:rsid w:val="006C1A38"/>
    <w:rsid w:val="006C1B4E"/>
    <w:rsid w:val="006C3D58"/>
    <w:rsid w:val="006C645C"/>
    <w:rsid w:val="006C6BAC"/>
    <w:rsid w:val="006C6C53"/>
    <w:rsid w:val="006D3317"/>
    <w:rsid w:val="006D3546"/>
    <w:rsid w:val="006D35DD"/>
    <w:rsid w:val="006D453F"/>
    <w:rsid w:val="006D599F"/>
    <w:rsid w:val="006D6132"/>
    <w:rsid w:val="006D6D40"/>
    <w:rsid w:val="006D7081"/>
    <w:rsid w:val="006D736C"/>
    <w:rsid w:val="006D77B8"/>
    <w:rsid w:val="006E1767"/>
    <w:rsid w:val="006E23C9"/>
    <w:rsid w:val="006E30DA"/>
    <w:rsid w:val="006E32C7"/>
    <w:rsid w:val="006E540B"/>
    <w:rsid w:val="006E5997"/>
    <w:rsid w:val="006E66CB"/>
    <w:rsid w:val="006F0402"/>
    <w:rsid w:val="006F1328"/>
    <w:rsid w:val="006F2709"/>
    <w:rsid w:val="006F3040"/>
    <w:rsid w:val="006F3999"/>
    <w:rsid w:val="006F3BFE"/>
    <w:rsid w:val="006F686C"/>
    <w:rsid w:val="006F7D5E"/>
    <w:rsid w:val="00700FFF"/>
    <w:rsid w:val="00701F5C"/>
    <w:rsid w:val="00703EDE"/>
    <w:rsid w:val="007056B6"/>
    <w:rsid w:val="00706223"/>
    <w:rsid w:val="00706CBD"/>
    <w:rsid w:val="0071044D"/>
    <w:rsid w:val="00711748"/>
    <w:rsid w:val="0071204D"/>
    <w:rsid w:val="00712B16"/>
    <w:rsid w:val="00712C67"/>
    <w:rsid w:val="007137D9"/>
    <w:rsid w:val="0071402B"/>
    <w:rsid w:val="0071407F"/>
    <w:rsid w:val="0072056F"/>
    <w:rsid w:val="00720747"/>
    <w:rsid w:val="0072105D"/>
    <w:rsid w:val="00722C20"/>
    <w:rsid w:val="00722FD6"/>
    <w:rsid w:val="0072401D"/>
    <w:rsid w:val="00726074"/>
    <w:rsid w:val="00726083"/>
    <w:rsid w:val="00726535"/>
    <w:rsid w:val="00730CF5"/>
    <w:rsid w:val="00731367"/>
    <w:rsid w:val="00732460"/>
    <w:rsid w:val="0073398C"/>
    <w:rsid w:val="00734467"/>
    <w:rsid w:val="00736809"/>
    <w:rsid w:val="00736E5A"/>
    <w:rsid w:val="007402B4"/>
    <w:rsid w:val="00740D64"/>
    <w:rsid w:val="0074190C"/>
    <w:rsid w:val="0074191F"/>
    <w:rsid w:val="0074352A"/>
    <w:rsid w:val="0074705D"/>
    <w:rsid w:val="007477CB"/>
    <w:rsid w:val="007519AC"/>
    <w:rsid w:val="0075237A"/>
    <w:rsid w:val="00753181"/>
    <w:rsid w:val="00754326"/>
    <w:rsid w:val="00755200"/>
    <w:rsid w:val="00756DB0"/>
    <w:rsid w:val="00760082"/>
    <w:rsid w:val="007601B9"/>
    <w:rsid w:val="00760AE2"/>
    <w:rsid w:val="0076127A"/>
    <w:rsid w:val="007616A0"/>
    <w:rsid w:val="00761A7C"/>
    <w:rsid w:val="00763900"/>
    <w:rsid w:val="00763D7C"/>
    <w:rsid w:val="007651AF"/>
    <w:rsid w:val="007661E7"/>
    <w:rsid w:val="00770752"/>
    <w:rsid w:val="00772810"/>
    <w:rsid w:val="00775C9B"/>
    <w:rsid w:val="00775D49"/>
    <w:rsid w:val="00777415"/>
    <w:rsid w:val="00777BEF"/>
    <w:rsid w:val="00777C1E"/>
    <w:rsid w:val="00780B47"/>
    <w:rsid w:val="00780F0A"/>
    <w:rsid w:val="00782E8D"/>
    <w:rsid w:val="00782F98"/>
    <w:rsid w:val="007834DE"/>
    <w:rsid w:val="00784E66"/>
    <w:rsid w:val="00785866"/>
    <w:rsid w:val="00786B3B"/>
    <w:rsid w:val="00786FE0"/>
    <w:rsid w:val="00791064"/>
    <w:rsid w:val="007923D5"/>
    <w:rsid w:val="007924F6"/>
    <w:rsid w:val="00793F05"/>
    <w:rsid w:val="00796CC6"/>
    <w:rsid w:val="0079738D"/>
    <w:rsid w:val="007A0660"/>
    <w:rsid w:val="007A0DBE"/>
    <w:rsid w:val="007A14D8"/>
    <w:rsid w:val="007A2B3A"/>
    <w:rsid w:val="007A365C"/>
    <w:rsid w:val="007A3EF2"/>
    <w:rsid w:val="007A4B8D"/>
    <w:rsid w:val="007A69FB"/>
    <w:rsid w:val="007A732B"/>
    <w:rsid w:val="007A7B7B"/>
    <w:rsid w:val="007B0B01"/>
    <w:rsid w:val="007B0BF8"/>
    <w:rsid w:val="007B1315"/>
    <w:rsid w:val="007B2F77"/>
    <w:rsid w:val="007B31A9"/>
    <w:rsid w:val="007B35D4"/>
    <w:rsid w:val="007B43AF"/>
    <w:rsid w:val="007B4B7F"/>
    <w:rsid w:val="007B518B"/>
    <w:rsid w:val="007B59CA"/>
    <w:rsid w:val="007B5BF7"/>
    <w:rsid w:val="007B63AD"/>
    <w:rsid w:val="007B75D0"/>
    <w:rsid w:val="007C0AB6"/>
    <w:rsid w:val="007C0D2B"/>
    <w:rsid w:val="007C10A8"/>
    <w:rsid w:val="007C10E9"/>
    <w:rsid w:val="007C1845"/>
    <w:rsid w:val="007C1DE2"/>
    <w:rsid w:val="007C2652"/>
    <w:rsid w:val="007C6C6E"/>
    <w:rsid w:val="007C758E"/>
    <w:rsid w:val="007D066E"/>
    <w:rsid w:val="007D08AC"/>
    <w:rsid w:val="007D154E"/>
    <w:rsid w:val="007D2150"/>
    <w:rsid w:val="007D3298"/>
    <w:rsid w:val="007D387F"/>
    <w:rsid w:val="007D465E"/>
    <w:rsid w:val="007D5A41"/>
    <w:rsid w:val="007D759B"/>
    <w:rsid w:val="007E2AE1"/>
    <w:rsid w:val="007E3240"/>
    <w:rsid w:val="007E51EF"/>
    <w:rsid w:val="007E57F0"/>
    <w:rsid w:val="007E6DD7"/>
    <w:rsid w:val="007E731D"/>
    <w:rsid w:val="007F0078"/>
    <w:rsid w:val="007F20B3"/>
    <w:rsid w:val="007F4F0F"/>
    <w:rsid w:val="007F5FA5"/>
    <w:rsid w:val="007F7B7D"/>
    <w:rsid w:val="00800C3C"/>
    <w:rsid w:val="00801372"/>
    <w:rsid w:val="0080187D"/>
    <w:rsid w:val="0080376C"/>
    <w:rsid w:val="00805E7F"/>
    <w:rsid w:val="0080793D"/>
    <w:rsid w:val="00807AFD"/>
    <w:rsid w:val="00811732"/>
    <w:rsid w:val="0081265E"/>
    <w:rsid w:val="008130D7"/>
    <w:rsid w:val="00813768"/>
    <w:rsid w:val="00813FEE"/>
    <w:rsid w:val="008147AC"/>
    <w:rsid w:val="008151EB"/>
    <w:rsid w:val="00815794"/>
    <w:rsid w:val="00816C0C"/>
    <w:rsid w:val="00820B7E"/>
    <w:rsid w:val="00826EBF"/>
    <w:rsid w:val="008279F7"/>
    <w:rsid w:val="00827ABA"/>
    <w:rsid w:val="00827B72"/>
    <w:rsid w:val="0083037A"/>
    <w:rsid w:val="00830BA4"/>
    <w:rsid w:val="008317CF"/>
    <w:rsid w:val="00831DA2"/>
    <w:rsid w:val="0083282B"/>
    <w:rsid w:val="00833159"/>
    <w:rsid w:val="008343FF"/>
    <w:rsid w:val="008344A7"/>
    <w:rsid w:val="00837BC5"/>
    <w:rsid w:val="00841D81"/>
    <w:rsid w:val="00844545"/>
    <w:rsid w:val="00844AB4"/>
    <w:rsid w:val="008452DF"/>
    <w:rsid w:val="00845B4C"/>
    <w:rsid w:val="00846F80"/>
    <w:rsid w:val="00847B40"/>
    <w:rsid w:val="008506D7"/>
    <w:rsid w:val="00851011"/>
    <w:rsid w:val="008531B9"/>
    <w:rsid w:val="00853484"/>
    <w:rsid w:val="008562DB"/>
    <w:rsid w:val="00856C53"/>
    <w:rsid w:val="008571EC"/>
    <w:rsid w:val="00857BB7"/>
    <w:rsid w:val="008608B9"/>
    <w:rsid w:val="00863F4E"/>
    <w:rsid w:val="008655C1"/>
    <w:rsid w:val="00865920"/>
    <w:rsid w:val="008668D1"/>
    <w:rsid w:val="00866B81"/>
    <w:rsid w:val="00867D77"/>
    <w:rsid w:val="00872537"/>
    <w:rsid w:val="008738CB"/>
    <w:rsid w:val="008761B6"/>
    <w:rsid w:val="00876433"/>
    <w:rsid w:val="00881F82"/>
    <w:rsid w:val="00882632"/>
    <w:rsid w:val="0088391F"/>
    <w:rsid w:val="00884B27"/>
    <w:rsid w:val="00885D49"/>
    <w:rsid w:val="00886E8F"/>
    <w:rsid w:val="00891CCF"/>
    <w:rsid w:val="00891EF9"/>
    <w:rsid w:val="00895D37"/>
    <w:rsid w:val="00897125"/>
    <w:rsid w:val="00897653"/>
    <w:rsid w:val="008A0541"/>
    <w:rsid w:val="008A071C"/>
    <w:rsid w:val="008A08FA"/>
    <w:rsid w:val="008A11CF"/>
    <w:rsid w:val="008A2B8C"/>
    <w:rsid w:val="008A3C00"/>
    <w:rsid w:val="008A41E1"/>
    <w:rsid w:val="008A44DA"/>
    <w:rsid w:val="008A5A3E"/>
    <w:rsid w:val="008B15E5"/>
    <w:rsid w:val="008B3419"/>
    <w:rsid w:val="008B610B"/>
    <w:rsid w:val="008C00CC"/>
    <w:rsid w:val="008C1403"/>
    <w:rsid w:val="008C2FE5"/>
    <w:rsid w:val="008C3ABB"/>
    <w:rsid w:val="008C3F5E"/>
    <w:rsid w:val="008C56B9"/>
    <w:rsid w:val="008C5E22"/>
    <w:rsid w:val="008D3455"/>
    <w:rsid w:val="008D6BC2"/>
    <w:rsid w:val="008E06AD"/>
    <w:rsid w:val="008E0B85"/>
    <w:rsid w:val="008E1321"/>
    <w:rsid w:val="008E16BA"/>
    <w:rsid w:val="008E3442"/>
    <w:rsid w:val="008E5C6D"/>
    <w:rsid w:val="008E6A66"/>
    <w:rsid w:val="008E75D1"/>
    <w:rsid w:val="008F02D5"/>
    <w:rsid w:val="008F0E3C"/>
    <w:rsid w:val="008F1E8B"/>
    <w:rsid w:val="008F215A"/>
    <w:rsid w:val="008F2E7C"/>
    <w:rsid w:val="008F3744"/>
    <w:rsid w:val="008F418B"/>
    <w:rsid w:val="008F55EB"/>
    <w:rsid w:val="008F6560"/>
    <w:rsid w:val="008F7E6E"/>
    <w:rsid w:val="00900398"/>
    <w:rsid w:val="0090143B"/>
    <w:rsid w:val="009040C9"/>
    <w:rsid w:val="00904832"/>
    <w:rsid w:val="00904FC0"/>
    <w:rsid w:val="009060B9"/>
    <w:rsid w:val="00906A50"/>
    <w:rsid w:val="00912B07"/>
    <w:rsid w:val="00912D75"/>
    <w:rsid w:val="00913DE7"/>
    <w:rsid w:val="0091413A"/>
    <w:rsid w:val="00915C61"/>
    <w:rsid w:val="00917DF9"/>
    <w:rsid w:val="0092063C"/>
    <w:rsid w:val="009216A2"/>
    <w:rsid w:val="009227A1"/>
    <w:rsid w:val="0092482E"/>
    <w:rsid w:val="00924E3E"/>
    <w:rsid w:val="00925295"/>
    <w:rsid w:val="00926DA1"/>
    <w:rsid w:val="00927D00"/>
    <w:rsid w:val="00930579"/>
    <w:rsid w:val="00930718"/>
    <w:rsid w:val="00930A4A"/>
    <w:rsid w:val="00930BC4"/>
    <w:rsid w:val="00930E2B"/>
    <w:rsid w:val="00934E6B"/>
    <w:rsid w:val="0093642C"/>
    <w:rsid w:val="00936629"/>
    <w:rsid w:val="00936937"/>
    <w:rsid w:val="00937106"/>
    <w:rsid w:val="009423F9"/>
    <w:rsid w:val="00947FB9"/>
    <w:rsid w:val="009508E5"/>
    <w:rsid w:val="00951474"/>
    <w:rsid w:val="0095433D"/>
    <w:rsid w:val="00954AEF"/>
    <w:rsid w:val="009553DF"/>
    <w:rsid w:val="00956CEB"/>
    <w:rsid w:val="009659B8"/>
    <w:rsid w:val="00965E18"/>
    <w:rsid w:val="00966C4F"/>
    <w:rsid w:val="00966D32"/>
    <w:rsid w:val="00967A5F"/>
    <w:rsid w:val="0097015C"/>
    <w:rsid w:val="009703FB"/>
    <w:rsid w:val="00970A24"/>
    <w:rsid w:val="00970DEE"/>
    <w:rsid w:val="00971919"/>
    <w:rsid w:val="009725C6"/>
    <w:rsid w:val="00972BF5"/>
    <w:rsid w:val="009738F5"/>
    <w:rsid w:val="00975247"/>
    <w:rsid w:val="00975DAD"/>
    <w:rsid w:val="00976AEA"/>
    <w:rsid w:val="009804DF"/>
    <w:rsid w:val="009845A6"/>
    <w:rsid w:val="0098603D"/>
    <w:rsid w:val="00990263"/>
    <w:rsid w:val="00992D9D"/>
    <w:rsid w:val="00992DB1"/>
    <w:rsid w:val="00993E63"/>
    <w:rsid w:val="00994507"/>
    <w:rsid w:val="00996926"/>
    <w:rsid w:val="0099719C"/>
    <w:rsid w:val="00997BDD"/>
    <w:rsid w:val="009A0283"/>
    <w:rsid w:val="009A30C3"/>
    <w:rsid w:val="009A3DA0"/>
    <w:rsid w:val="009A4D4D"/>
    <w:rsid w:val="009A66C5"/>
    <w:rsid w:val="009B1D86"/>
    <w:rsid w:val="009B3B92"/>
    <w:rsid w:val="009B3D16"/>
    <w:rsid w:val="009B3F7D"/>
    <w:rsid w:val="009B4593"/>
    <w:rsid w:val="009B4A4A"/>
    <w:rsid w:val="009B64A8"/>
    <w:rsid w:val="009B6C0A"/>
    <w:rsid w:val="009B6EC3"/>
    <w:rsid w:val="009B726B"/>
    <w:rsid w:val="009C3545"/>
    <w:rsid w:val="009C5C1C"/>
    <w:rsid w:val="009C6E53"/>
    <w:rsid w:val="009C7C57"/>
    <w:rsid w:val="009D0618"/>
    <w:rsid w:val="009D10ED"/>
    <w:rsid w:val="009D1446"/>
    <w:rsid w:val="009D3766"/>
    <w:rsid w:val="009D3A3B"/>
    <w:rsid w:val="009D3F11"/>
    <w:rsid w:val="009D53A9"/>
    <w:rsid w:val="009D582C"/>
    <w:rsid w:val="009D69A4"/>
    <w:rsid w:val="009D6C1E"/>
    <w:rsid w:val="009E089F"/>
    <w:rsid w:val="009E1079"/>
    <w:rsid w:val="009E2A15"/>
    <w:rsid w:val="009E2A99"/>
    <w:rsid w:val="009E3190"/>
    <w:rsid w:val="009E3330"/>
    <w:rsid w:val="009E3899"/>
    <w:rsid w:val="009E3950"/>
    <w:rsid w:val="009E3ADE"/>
    <w:rsid w:val="009E440C"/>
    <w:rsid w:val="009E4AFB"/>
    <w:rsid w:val="009E7E7B"/>
    <w:rsid w:val="009F32A3"/>
    <w:rsid w:val="009F516E"/>
    <w:rsid w:val="009F5793"/>
    <w:rsid w:val="00A00511"/>
    <w:rsid w:val="00A0056E"/>
    <w:rsid w:val="00A009AC"/>
    <w:rsid w:val="00A0138B"/>
    <w:rsid w:val="00A02D32"/>
    <w:rsid w:val="00A05A14"/>
    <w:rsid w:val="00A075FC"/>
    <w:rsid w:val="00A07B12"/>
    <w:rsid w:val="00A11D44"/>
    <w:rsid w:val="00A12076"/>
    <w:rsid w:val="00A13359"/>
    <w:rsid w:val="00A13C5C"/>
    <w:rsid w:val="00A1443A"/>
    <w:rsid w:val="00A14CF4"/>
    <w:rsid w:val="00A16004"/>
    <w:rsid w:val="00A16F46"/>
    <w:rsid w:val="00A175DA"/>
    <w:rsid w:val="00A2123A"/>
    <w:rsid w:val="00A23C94"/>
    <w:rsid w:val="00A23CF9"/>
    <w:rsid w:val="00A26869"/>
    <w:rsid w:val="00A26F1A"/>
    <w:rsid w:val="00A275F5"/>
    <w:rsid w:val="00A31A0D"/>
    <w:rsid w:val="00A322B0"/>
    <w:rsid w:val="00A32917"/>
    <w:rsid w:val="00A33C24"/>
    <w:rsid w:val="00A34045"/>
    <w:rsid w:val="00A35815"/>
    <w:rsid w:val="00A36C0F"/>
    <w:rsid w:val="00A37168"/>
    <w:rsid w:val="00A3786F"/>
    <w:rsid w:val="00A40E8E"/>
    <w:rsid w:val="00A40F0D"/>
    <w:rsid w:val="00A44896"/>
    <w:rsid w:val="00A458BF"/>
    <w:rsid w:val="00A45D68"/>
    <w:rsid w:val="00A46CC5"/>
    <w:rsid w:val="00A47AEE"/>
    <w:rsid w:val="00A47D8C"/>
    <w:rsid w:val="00A507BF"/>
    <w:rsid w:val="00A51569"/>
    <w:rsid w:val="00A516F1"/>
    <w:rsid w:val="00A521C2"/>
    <w:rsid w:val="00A53324"/>
    <w:rsid w:val="00A5486B"/>
    <w:rsid w:val="00A54B92"/>
    <w:rsid w:val="00A551E7"/>
    <w:rsid w:val="00A609D4"/>
    <w:rsid w:val="00A618C8"/>
    <w:rsid w:val="00A62439"/>
    <w:rsid w:val="00A6281A"/>
    <w:rsid w:val="00A62987"/>
    <w:rsid w:val="00A62FA5"/>
    <w:rsid w:val="00A6392F"/>
    <w:rsid w:val="00A66462"/>
    <w:rsid w:val="00A6690B"/>
    <w:rsid w:val="00A7246D"/>
    <w:rsid w:val="00A7297E"/>
    <w:rsid w:val="00A72CB4"/>
    <w:rsid w:val="00A77397"/>
    <w:rsid w:val="00A80C68"/>
    <w:rsid w:val="00A81D7F"/>
    <w:rsid w:val="00A82895"/>
    <w:rsid w:val="00A829DF"/>
    <w:rsid w:val="00A83CA0"/>
    <w:rsid w:val="00A8448A"/>
    <w:rsid w:val="00A845B9"/>
    <w:rsid w:val="00A870E4"/>
    <w:rsid w:val="00A95BCE"/>
    <w:rsid w:val="00A960FE"/>
    <w:rsid w:val="00AA07C4"/>
    <w:rsid w:val="00AA083F"/>
    <w:rsid w:val="00AA1FCF"/>
    <w:rsid w:val="00AA31A4"/>
    <w:rsid w:val="00AA519E"/>
    <w:rsid w:val="00AA55EF"/>
    <w:rsid w:val="00AA7926"/>
    <w:rsid w:val="00AB2661"/>
    <w:rsid w:val="00AC3412"/>
    <w:rsid w:val="00AC474B"/>
    <w:rsid w:val="00AC76BE"/>
    <w:rsid w:val="00AD18EA"/>
    <w:rsid w:val="00AD2702"/>
    <w:rsid w:val="00AD2BB6"/>
    <w:rsid w:val="00AD677F"/>
    <w:rsid w:val="00AD6D9B"/>
    <w:rsid w:val="00AD708A"/>
    <w:rsid w:val="00AD7B67"/>
    <w:rsid w:val="00AD7F12"/>
    <w:rsid w:val="00AE129E"/>
    <w:rsid w:val="00AE1DC9"/>
    <w:rsid w:val="00AE53A6"/>
    <w:rsid w:val="00AE65D1"/>
    <w:rsid w:val="00AE6CDA"/>
    <w:rsid w:val="00AE75C5"/>
    <w:rsid w:val="00AF2D53"/>
    <w:rsid w:val="00AF6828"/>
    <w:rsid w:val="00AF7898"/>
    <w:rsid w:val="00B019DB"/>
    <w:rsid w:val="00B03978"/>
    <w:rsid w:val="00B03B7F"/>
    <w:rsid w:val="00B04482"/>
    <w:rsid w:val="00B049A9"/>
    <w:rsid w:val="00B051BF"/>
    <w:rsid w:val="00B06354"/>
    <w:rsid w:val="00B06721"/>
    <w:rsid w:val="00B1079F"/>
    <w:rsid w:val="00B10BB8"/>
    <w:rsid w:val="00B10DBC"/>
    <w:rsid w:val="00B114ED"/>
    <w:rsid w:val="00B1293F"/>
    <w:rsid w:val="00B13084"/>
    <w:rsid w:val="00B139F6"/>
    <w:rsid w:val="00B13C6D"/>
    <w:rsid w:val="00B14B2F"/>
    <w:rsid w:val="00B151DB"/>
    <w:rsid w:val="00B15451"/>
    <w:rsid w:val="00B163A1"/>
    <w:rsid w:val="00B1659D"/>
    <w:rsid w:val="00B16987"/>
    <w:rsid w:val="00B17F31"/>
    <w:rsid w:val="00B206AA"/>
    <w:rsid w:val="00B210AC"/>
    <w:rsid w:val="00B2167E"/>
    <w:rsid w:val="00B21B17"/>
    <w:rsid w:val="00B22BA4"/>
    <w:rsid w:val="00B23F8C"/>
    <w:rsid w:val="00B24BBB"/>
    <w:rsid w:val="00B26732"/>
    <w:rsid w:val="00B27080"/>
    <w:rsid w:val="00B27415"/>
    <w:rsid w:val="00B308D0"/>
    <w:rsid w:val="00B32D35"/>
    <w:rsid w:val="00B347A5"/>
    <w:rsid w:val="00B36090"/>
    <w:rsid w:val="00B401CF"/>
    <w:rsid w:val="00B403E7"/>
    <w:rsid w:val="00B442CA"/>
    <w:rsid w:val="00B4541B"/>
    <w:rsid w:val="00B4560C"/>
    <w:rsid w:val="00B45BEA"/>
    <w:rsid w:val="00B470E2"/>
    <w:rsid w:val="00B52B26"/>
    <w:rsid w:val="00B60968"/>
    <w:rsid w:val="00B61D0B"/>
    <w:rsid w:val="00B61F14"/>
    <w:rsid w:val="00B62260"/>
    <w:rsid w:val="00B627B4"/>
    <w:rsid w:val="00B62FEA"/>
    <w:rsid w:val="00B633B5"/>
    <w:rsid w:val="00B64916"/>
    <w:rsid w:val="00B64CF5"/>
    <w:rsid w:val="00B65E09"/>
    <w:rsid w:val="00B65EDC"/>
    <w:rsid w:val="00B6721A"/>
    <w:rsid w:val="00B67BAF"/>
    <w:rsid w:val="00B67F86"/>
    <w:rsid w:val="00B7114F"/>
    <w:rsid w:val="00B71C1E"/>
    <w:rsid w:val="00B724F7"/>
    <w:rsid w:val="00B73676"/>
    <w:rsid w:val="00B7379D"/>
    <w:rsid w:val="00B73A36"/>
    <w:rsid w:val="00B74600"/>
    <w:rsid w:val="00B7689B"/>
    <w:rsid w:val="00B7789F"/>
    <w:rsid w:val="00B80641"/>
    <w:rsid w:val="00B81E0F"/>
    <w:rsid w:val="00B8358F"/>
    <w:rsid w:val="00B83BB0"/>
    <w:rsid w:val="00B84A12"/>
    <w:rsid w:val="00B852EA"/>
    <w:rsid w:val="00B86DE0"/>
    <w:rsid w:val="00B86E83"/>
    <w:rsid w:val="00B87056"/>
    <w:rsid w:val="00B916FC"/>
    <w:rsid w:val="00B92B97"/>
    <w:rsid w:val="00B92E37"/>
    <w:rsid w:val="00B96F6A"/>
    <w:rsid w:val="00B97A74"/>
    <w:rsid w:val="00BA0962"/>
    <w:rsid w:val="00BA25F7"/>
    <w:rsid w:val="00BA28D7"/>
    <w:rsid w:val="00BA3240"/>
    <w:rsid w:val="00BA3D28"/>
    <w:rsid w:val="00BA4BED"/>
    <w:rsid w:val="00BA57EC"/>
    <w:rsid w:val="00BA6764"/>
    <w:rsid w:val="00BB0727"/>
    <w:rsid w:val="00BB2076"/>
    <w:rsid w:val="00BB4E0D"/>
    <w:rsid w:val="00BB59C3"/>
    <w:rsid w:val="00BB5B38"/>
    <w:rsid w:val="00BB66EC"/>
    <w:rsid w:val="00BB6DB3"/>
    <w:rsid w:val="00BB7F68"/>
    <w:rsid w:val="00BC1468"/>
    <w:rsid w:val="00BC15BA"/>
    <w:rsid w:val="00BC1B15"/>
    <w:rsid w:val="00BC2E52"/>
    <w:rsid w:val="00BC5A2A"/>
    <w:rsid w:val="00BC5A72"/>
    <w:rsid w:val="00BC5BF1"/>
    <w:rsid w:val="00BC6787"/>
    <w:rsid w:val="00BC682D"/>
    <w:rsid w:val="00BD0C10"/>
    <w:rsid w:val="00BD1E0C"/>
    <w:rsid w:val="00BD25A0"/>
    <w:rsid w:val="00BD2B0E"/>
    <w:rsid w:val="00BD3D56"/>
    <w:rsid w:val="00BD5013"/>
    <w:rsid w:val="00BD51A3"/>
    <w:rsid w:val="00BD572A"/>
    <w:rsid w:val="00BD5B08"/>
    <w:rsid w:val="00BD63A9"/>
    <w:rsid w:val="00BE085C"/>
    <w:rsid w:val="00BE1C0E"/>
    <w:rsid w:val="00BE23FE"/>
    <w:rsid w:val="00BE419C"/>
    <w:rsid w:val="00BE4795"/>
    <w:rsid w:val="00BE6B3F"/>
    <w:rsid w:val="00BF26CD"/>
    <w:rsid w:val="00BF4825"/>
    <w:rsid w:val="00BF4DFD"/>
    <w:rsid w:val="00BF573C"/>
    <w:rsid w:val="00BF5876"/>
    <w:rsid w:val="00BF5923"/>
    <w:rsid w:val="00BF7FA6"/>
    <w:rsid w:val="00C0061A"/>
    <w:rsid w:val="00C00F29"/>
    <w:rsid w:val="00C023C2"/>
    <w:rsid w:val="00C038AC"/>
    <w:rsid w:val="00C05327"/>
    <w:rsid w:val="00C05958"/>
    <w:rsid w:val="00C060BA"/>
    <w:rsid w:val="00C06A5B"/>
    <w:rsid w:val="00C06ED8"/>
    <w:rsid w:val="00C10CEB"/>
    <w:rsid w:val="00C125BA"/>
    <w:rsid w:val="00C12DA1"/>
    <w:rsid w:val="00C13526"/>
    <w:rsid w:val="00C1361C"/>
    <w:rsid w:val="00C14BF2"/>
    <w:rsid w:val="00C16155"/>
    <w:rsid w:val="00C21786"/>
    <w:rsid w:val="00C22AD9"/>
    <w:rsid w:val="00C232C0"/>
    <w:rsid w:val="00C23588"/>
    <w:rsid w:val="00C253B1"/>
    <w:rsid w:val="00C2630A"/>
    <w:rsid w:val="00C26425"/>
    <w:rsid w:val="00C26D66"/>
    <w:rsid w:val="00C26D83"/>
    <w:rsid w:val="00C273D2"/>
    <w:rsid w:val="00C27C3C"/>
    <w:rsid w:val="00C27F4F"/>
    <w:rsid w:val="00C30F11"/>
    <w:rsid w:val="00C31197"/>
    <w:rsid w:val="00C312D8"/>
    <w:rsid w:val="00C37018"/>
    <w:rsid w:val="00C3732D"/>
    <w:rsid w:val="00C37BFE"/>
    <w:rsid w:val="00C4015A"/>
    <w:rsid w:val="00C412E1"/>
    <w:rsid w:val="00C41CDA"/>
    <w:rsid w:val="00C4273C"/>
    <w:rsid w:val="00C42907"/>
    <w:rsid w:val="00C4323E"/>
    <w:rsid w:val="00C448F8"/>
    <w:rsid w:val="00C46302"/>
    <w:rsid w:val="00C5089E"/>
    <w:rsid w:val="00C50A09"/>
    <w:rsid w:val="00C51831"/>
    <w:rsid w:val="00C54A28"/>
    <w:rsid w:val="00C54E27"/>
    <w:rsid w:val="00C55B51"/>
    <w:rsid w:val="00C56515"/>
    <w:rsid w:val="00C565A6"/>
    <w:rsid w:val="00C56B20"/>
    <w:rsid w:val="00C571DB"/>
    <w:rsid w:val="00C57FEB"/>
    <w:rsid w:val="00C608EC"/>
    <w:rsid w:val="00C61DDB"/>
    <w:rsid w:val="00C627F8"/>
    <w:rsid w:val="00C62841"/>
    <w:rsid w:val="00C6355D"/>
    <w:rsid w:val="00C636A0"/>
    <w:rsid w:val="00C64ABB"/>
    <w:rsid w:val="00C64D34"/>
    <w:rsid w:val="00C6595F"/>
    <w:rsid w:val="00C65C97"/>
    <w:rsid w:val="00C70DD8"/>
    <w:rsid w:val="00C71081"/>
    <w:rsid w:val="00C72483"/>
    <w:rsid w:val="00C742CD"/>
    <w:rsid w:val="00C770AB"/>
    <w:rsid w:val="00C80EE3"/>
    <w:rsid w:val="00C8292F"/>
    <w:rsid w:val="00C84A9B"/>
    <w:rsid w:val="00C84E27"/>
    <w:rsid w:val="00C85804"/>
    <w:rsid w:val="00C8674F"/>
    <w:rsid w:val="00C86BC2"/>
    <w:rsid w:val="00C873C0"/>
    <w:rsid w:val="00C901D2"/>
    <w:rsid w:val="00C91FB4"/>
    <w:rsid w:val="00C92263"/>
    <w:rsid w:val="00C92377"/>
    <w:rsid w:val="00C94A3B"/>
    <w:rsid w:val="00C951D5"/>
    <w:rsid w:val="00C96272"/>
    <w:rsid w:val="00C96336"/>
    <w:rsid w:val="00C9654C"/>
    <w:rsid w:val="00C9765C"/>
    <w:rsid w:val="00CA0D08"/>
    <w:rsid w:val="00CA1AAE"/>
    <w:rsid w:val="00CA2D15"/>
    <w:rsid w:val="00CA41FF"/>
    <w:rsid w:val="00CA4D1C"/>
    <w:rsid w:val="00CB29BD"/>
    <w:rsid w:val="00CB7293"/>
    <w:rsid w:val="00CC066C"/>
    <w:rsid w:val="00CC070F"/>
    <w:rsid w:val="00CC07DD"/>
    <w:rsid w:val="00CC09CC"/>
    <w:rsid w:val="00CC11BD"/>
    <w:rsid w:val="00CC236C"/>
    <w:rsid w:val="00CC31A8"/>
    <w:rsid w:val="00CC48B0"/>
    <w:rsid w:val="00CC5D06"/>
    <w:rsid w:val="00CC678E"/>
    <w:rsid w:val="00CC67AC"/>
    <w:rsid w:val="00CD1F71"/>
    <w:rsid w:val="00CD204C"/>
    <w:rsid w:val="00CD287C"/>
    <w:rsid w:val="00CD2EEA"/>
    <w:rsid w:val="00CD3E66"/>
    <w:rsid w:val="00CD41EF"/>
    <w:rsid w:val="00CD4B7A"/>
    <w:rsid w:val="00CD6877"/>
    <w:rsid w:val="00CE4287"/>
    <w:rsid w:val="00CE4507"/>
    <w:rsid w:val="00CE5947"/>
    <w:rsid w:val="00CE5B71"/>
    <w:rsid w:val="00CF1925"/>
    <w:rsid w:val="00CF2A53"/>
    <w:rsid w:val="00CF3213"/>
    <w:rsid w:val="00CF341B"/>
    <w:rsid w:val="00CF4836"/>
    <w:rsid w:val="00CF5F30"/>
    <w:rsid w:val="00CF5F34"/>
    <w:rsid w:val="00CF760C"/>
    <w:rsid w:val="00D00641"/>
    <w:rsid w:val="00D01177"/>
    <w:rsid w:val="00D01BC9"/>
    <w:rsid w:val="00D03CBF"/>
    <w:rsid w:val="00D047C7"/>
    <w:rsid w:val="00D109B4"/>
    <w:rsid w:val="00D11EAD"/>
    <w:rsid w:val="00D12CC6"/>
    <w:rsid w:val="00D14C29"/>
    <w:rsid w:val="00D15A72"/>
    <w:rsid w:val="00D15FAC"/>
    <w:rsid w:val="00D201AA"/>
    <w:rsid w:val="00D20F4D"/>
    <w:rsid w:val="00D21415"/>
    <w:rsid w:val="00D2180E"/>
    <w:rsid w:val="00D21E78"/>
    <w:rsid w:val="00D21FBE"/>
    <w:rsid w:val="00D2313E"/>
    <w:rsid w:val="00D276BC"/>
    <w:rsid w:val="00D279D9"/>
    <w:rsid w:val="00D27A19"/>
    <w:rsid w:val="00D31429"/>
    <w:rsid w:val="00D31940"/>
    <w:rsid w:val="00D320BC"/>
    <w:rsid w:val="00D33508"/>
    <w:rsid w:val="00D34F87"/>
    <w:rsid w:val="00D4001F"/>
    <w:rsid w:val="00D41ADA"/>
    <w:rsid w:val="00D43DAF"/>
    <w:rsid w:val="00D44A31"/>
    <w:rsid w:val="00D44CD1"/>
    <w:rsid w:val="00D44CEE"/>
    <w:rsid w:val="00D45FCD"/>
    <w:rsid w:val="00D460E1"/>
    <w:rsid w:val="00D46199"/>
    <w:rsid w:val="00D467A1"/>
    <w:rsid w:val="00D47055"/>
    <w:rsid w:val="00D47EFD"/>
    <w:rsid w:val="00D50094"/>
    <w:rsid w:val="00D50392"/>
    <w:rsid w:val="00D52D7A"/>
    <w:rsid w:val="00D55372"/>
    <w:rsid w:val="00D559C9"/>
    <w:rsid w:val="00D55FB6"/>
    <w:rsid w:val="00D55FC2"/>
    <w:rsid w:val="00D565FA"/>
    <w:rsid w:val="00D60D71"/>
    <w:rsid w:val="00D60DDD"/>
    <w:rsid w:val="00D61A1C"/>
    <w:rsid w:val="00D70E78"/>
    <w:rsid w:val="00D744A4"/>
    <w:rsid w:val="00D75716"/>
    <w:rsid w:val="00D8065D"/>
    <w:rsid w:val="00D81D8B"/>
    <w:rsid w:val="00D838B6"/>
    <w:rsid w:val="00D85661"/>
    <w:rsid w:val="00D85F2B"/>
    <w:rsid w:val="00D860D7"/>
    <w:rsid w:val="00D86356"/>
    <w:rsid w:val="00D8637B"/>
    <w:rsid w:val="00D8694F"/>
    <w:rsid w:val="00D87828"/>
    <w:rsid w:val="00D9011D"/>
    <w:rsid w:val="00D903B1"/>
    <w:rsid w:val="00D97137"/>
    <w:rsid w:val="00D971B2"/>
    <w:rsid w:val="00D973D1"/>
    <w:rsid w:val="00DA0371"/>
    <w:rsid w:val="00DA1687"/>
    <w:rsid w:val="00DA18A8"/>
    <w:rsid w:val="00DA2B24"/>
    <w:rsid w:val="00DA2EA7"/>
    <w:rsid w:val="00DA54AC"/>
    <w:rsid w:val="00DA5565"/>
    <w:rsid w:val="00DA576C"/>
    <w:rsid w:val="00DA5820"/>
    <w:rsid w:val="00DA7C33"/>
    <w:rsid w:val="00DB00CA"/>
    <w:rsid w:val="00DB1A15"/>
    <w:rsid w:val="00DB46FD"/>
    <w:rsid w:val="00DB48F4"/>
    <w:rsid w:val="00DB5A7C"/>
    <w:rsid w:val="00DB7474"/>
    <w:rsid w:val="00DC12C6"/>
    <w:rsid w:val="00DC13D3"/>
    <w:rsid w:val="00DC1DA4"/>
    <w:rsid w:val="00DC3A30"/>
    <w:rsid w:val="00DC40B0"/>
    <w:rsid w:val="00DC4323"/>
    <w:rsid w:val="00DC43A2"/>
    <w:rsid w:val="00DC5CA6"/>
    <w:rsid w:val="00DC6812"/>
    <w:rsid w:val="00DC6A1F"/>
    <w:rsid w:val="00DD0F6D"/>
    <w:rsid w:val="00DD29B0"/>
    <w:rsid w:val="00DD2B5B"/>
    <w:rsid w:val="00DD2F7B"/>
    <w:rsid w:val="00DD4517"/>
    <w:rsid w:val="00DD4561"/>
    <w:rsid w:val="00DD4679"/>
    <w:rsid w:val="00DD52C8"/>
    <w:rsid w:val="00DD5F81"/>
    <w:rsid w:val="00DD71F6"/>
    <w:rsid w:val="00DE0C0B"/>
    <w:rsid w:val="00DE248F"/>
    <w:rsid w:val="00DE27BA"/>
    <w:rsid w:val="00DE4D8E"/>
    <w:rsid w:val="00DE51CB"/>
    <w:rsid w:val="00DE526F"/>
    <w:rsid w:val="00DE531A"/>
    <w:rsid w:val="00DF0A12"/>
    <w:rsid w:val="00DF1B99"/>
    <w:rsid w:val="00DF31DB"/>
    <w:rsid w:val="00DF37C7"/>
    <w:rsid w:val="00DF3DB4"/>
    <w:rsid w:val="00DF5866"/>
    <w:rsid w:val="00DF7B52"/>
    <w:rsid w:val="00DF7C95"/>
    <w:rsid w:val="00E00594"/>
    <w:rsid w:val="00E01549"/>
    <w:rsid w:val="00E0196D"/>
    <w:rsid w:val="00E020B7"/>
    <w:rsid w:val="00E043DA"/>
    <w:rsid w:val="00E079C1"/>
    <w:rsid w:val="00E111C2"/>
    <w:rsid w:val="00E11AE7"/>
    <w:rsid w:val="00E1296F"/>
    <w:rsid w:val="00E1368C"/>
    <w:rsid w:val="00E14234"/>
    <w:rsid w:val="00E14626"/>
    <w:rsid w:val="00E15DE0"/>
    <w:rsid w:val="00E16579"/>
    <w:rsid w:val="00E17462"/>
    <w:rsid w:val="00E2029A"/>
    <w:rsid w:val="00E20611"/>
    <w:rsid w:val="00E20D57"/>
    <w:rsid w:val="00E23453"/>
    <w:rsid w:val="00E23530"/>
    <w:rsid w:val="00E2358B"/>
    <w:rsid w:val="00E24269"/>
    <w:rsid w:val="00E2603C"/>
    <w:rsid w:val="00E26A83"/>
    <w:rsid w:val="00E272FF"/>
    <w:rsid w:val="00E3118E"/>
    <w:rsid w:val="00E3192A"/>
    <w:rsid w:val="00E334C3"/>
    <w:rsid w:val="00E33E93"/>
    <w:rsid w:val="00E36537"/>
    <w:rsid w:val="00E37984"/>
    <w:rsid w:val="00E40586"/>
    <w:rsid w:val="00E41C0E"/>
    <w:rsid w:val="00E43244"/>
    <w:rsid w:val="00E52B89"/>
    <w:rsid w:val="00E5305E"/>
    <w:rsid w:val="00E53531"/>
    <w:rsid w:val="00E54C3C"/>
    <w:rsid w:val="00E551F5"/>
    <w:rsid w:val="00E559C1"/>
    <w:rsid w:val="00E560AF"/>
    <w:rsid w:val="00E56CBF"/>
    <w:rsid w:val="00E57125"/>
    <w:rsid w:val="00E6057A"/>
    <w:rsid w:val="00E62F7B"/>
    <w:rsid w:val="00E632EF"/>
    <w:rsid w:val="00E63472"/>
    <w:rsid w:val="00E63609"/>
    <w:rsid w:val="00E645A0"/>
    <w:rsid w:val="00E64CD4"/>
    <w:rsid w:val="00E66C42"/>
    <w:rsid w:val="00E66E5B"/>
    <w:rsid w:val="00E674A7"/>
    <w:rsid w:val="00E67AD4"/>
    <w:rsid w:val="00E70148"/>
    <w:rsid w:val="00E70E32"/>
    <w:rsid w:val="00E740FD"/>
    <w:rsid w:val="00E74358"/>
    <w:rsid w:val="00E74E12"/>
    <w:rsid w:val="00E7634E"/>
    <w:rsid w:val="00E76AB8"/>
    <w:rsid w:val="00E80526"/>
    <w:rsid w:val="00E83F9B"/>
    <w:rsid w:val="00E844D7"/>
    <w:rsid w:val="00E863F7"/>
    <w:rsid w:val="00E901C2"/>
    <w:rsid w:val="00E920B9"/>
    <w:rsid w:val="00E937B3"/>
    <w:rsid w:val="00E93C58"/>
    <w:rsid w:val="00E94420"/>
    <w:rsid w:val="00E94D62"/>
    <w:rsid w:val="00E94F6E"/>
    <w:rsid w:val="00E9516C"/>
    <w:rsid w:val="00E965BC"/>
    <w:rsid w:val="00E9698B"/>
    <w:rsid w:val="00E97FAE"/>
    <w:rsid w:val="00EA0504"/>
    <w:rsid w:val="00EA193B"/>
    <w:rsid w:val="00EA26BF"/>
    <w:rsid w:val="00EA5F71"/>
    <w:rsid w:val="00EA6CA6"/>
    <w:rsid w:val="00EB0EFE"/>
    <w:rsid w:val="00EB19C5"/>
    <w:rsid w:val="00EB27C7"/>
    <w:rsid w:val="00EB31FC"/>
    <w:rsid w:val="00EB3435"/>
    <w:rsid w:val="00EB36FA"/>
    <w:rsid w:val="00EB4225"/>
    <w:rsid w:val="00EB468E"/>
    <w:rsid w:val="00EB4EF4"/>
    <w:rsid w:val="00EB76EB"/>
    <w:rsid w:val="00ED159D"/>
    <w:rsid w:val="00ED42C6"/>
    <w:rsid w:val="00ED49F5"/>
    <w:rsid w:val="00ED6D62"/>
    <w:rsid w:val="00EE0463"/>
    <w:rsid w:val="00EE11D5"/>
    <w:rsid w:val="00EE1FE3"/>
    <w:rsid w:val="00EE4944"/>
    <w:rsid w:val="00EE4C3B"/>
    <w:rsid w:val="00EF01E6"/>
    <w:rsid w:val="00EF1DB8"/>
    <w:rsid w:val="00EF2569"/>
    <w:rsid w:val="00EF28F7"/>
    <w:rsid w:val="00EF2ACD"/>
    <w:rsid w:val="00EF2E94"/>
    <w:rsid w:val="00EF3A6A"/>
    <w:rsid w:val="00EF4C13"/>
    <w:rsid w:val="00EF5658"/>
    <w:rsid w:val="00EF6AF6"/>
    <w:rsid w:val="00F00A8A"/>
    <w:rsid w:val="00F00C74"/>
    <w:rsid w:val="00F01B64"/>
    <w:rsid w:val="00F04346"/>
    <w:rsid w:val="00F04EA6"/>
    <w:rsid w:val="00F05168"/>
    <w:rsid w:val="00F05425"/>
    <w:rsid w:val="00F0573D"/>
    <w:rsid w:val="00F05A7D"/>
    <w:rsid w:val="00F05AF8"/>
    <w:rsid w:val="00F067A9"/>
    <w:rsid w:val="00F06919"/>
    <w:rsid w:val="00F06E29"/>
    <w:rsid w:val="00F075C8"/>
    <w:rsid w:val="00F11E36"/>
    <w:rsid w:val="00F13458"/>
    <w:rsid w:val="00F15316"/>
    <w:rsid w:val="00F179E0"/>
    <w:rsid w:val="00F17E9A"/>
    <w:rsid w:val="00F216C7"/>
    <w:rsid w:val="00F23596"/>
    <w:rsid w:val="00F2552F"/>
    <w:rsid w:val="00F268E2"/>
    <w:rsid w:val="00F27828"/>
    <w:rsid w:val="00F31AD7"/>
    <w:rsid w:val="00F33A1F"/>
    <w:rsid w:val="00F34DBB"/>
    <w:rsid w:val="00F40A64"/>
    <w:rsid w:val="00F416D4"/>
    <w:rsid w:val="00F44109"/>
    <w:rsid w:val="00F44302"/>
    <w:rsid w:val="00F45462"/>
    <w:rsid w:val="00F47FE6"/>
    <w:rsid w:val="00F507AE"/>
    <w:rsid w:val="00F51D87"/>
    <w:rsid w:val="00F527C9"/>
    <w:rsid w:val="00F52AF9"/>
    <w:rsid w:val="00F52C85"/>
    <w:rsid w:val="00F54672"/>
    <w:rsid w:val="00F55955"/>
    <w:rsid w:val="00F55FFF"/>
    <w:rsid w:val="00F5742B"/>
    <w:rsid w:val="00F60072"/>
    <w:rsid w:val="00F60D03"/>
    <w:rsid w:val="00F62E4A"/>
    <w:rsid w:val="00F631CC"/>
    <w:rsid w:val="00F63234"/>
    <w:rsid w:val="00F64FC2"/>
    <w:rsid w:val="00F65F2E"/>
    <w:rsid w:val="00F701F9"/>
    <w:rsid w:val="00F70DD8"/>
    <w:rsid w:val="00F70FCC"/>
    <w:rsid w:val="00F73B1C"/>
    <w:rsid w:val="00F73F98"/>
    <w:rsid w:val="00F7405F"/>
    <w:rsid w:val="00F74B67"/>
    <w:rsid w:val="00F8015A"/>
    <w:rsid w:val="00F801DD"/>
    <w:rsid w:val="00F820DE"/>
    <w:rsid w:val="00F83006"/>
    <w:rsid w:val="00F8688B"/>
    <w:rsid w:val="00F87122"/>
    <w:rsid w:val="00F87932"/>
    <w:rsid w:val="00F90493"/>
    <w:rsid w:val="00F945F9"/>
    <w:rsid w:val="00F95129"/>
    <w:rsid w:val="00F96BDA"/>
    <w:rsid w:val="00F9733C"/>
    <w:rsid w:val="00F9768E"/>
    <w:rsid w:val="00FA1438"/>
    <w:rsid w:val="00FA2722"/>
    <w:rsid w:val="00FB26D0"/>
    <w:rsid w:val="00FB370E"/>
    <w:rsid w:val="00FB4711"/>
    <w:rsid w:val="00FB6CED"/>
    <w:rsid w:val="00FB7932"/>
    <w:rsid w:val="00FC1825"/>
    <w:rsid w:val="00FC19BD"/>
    <w:rsid w:val="00FC19BE"/>
    <w:rsid w:val="00FC1E55"/>
    <w:rsid w:val="00FC4B3C"/>
    <w:rsid w:val="00FC53A2"/>
    <w:rsid w:val="00FC7A21"/>
    <w:rsid w:val="00FD091E"/>
    <w:rsid w:val="00FD0B5F"/>
    <w:rsid w:val="00FD1312"/>
    <w:rsid w:val="00FD2742"/>
    <w:rsid w:val="00FD3A34"/>
    <w:rsid w:val="00FD5697"/>
    <w:rsid w:val="00FD6EFE"/>
    <w:rsid w:val="00FE2671"/>
    <w:rsid w:val="00FE2B88"/>
    <w:rsid w:val="00FE3C2B"/>
    <w:rsid w:val="00FE3E4A"/>
    <w:rsid w:val="00FE684F"/>
    <w:rsid w:val="00FE7A89"/>
    <w:rsid w:val="00FF0657"/>
    <w:rsid w:val="00FF0809"/>
    <w:rsid w:val="00FF11CB"/>
    <w:rsid w:val="00FF185C"/>
    <w:rsid w:val="00FF2481"/>
    <w:rsid w:val="00FF2A05"/>
    <w:rsid w:val="00FF35A7"/>
    <w:rsid w:val="01255541"/>
    <w:rsid w:val="15F820BB"/>
    <w:rsid w:val="2CCE3834"/>
    <w:rsid w:val="643C79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0" fillcolor="white">
      <v:fill color="white"/>
      <o:colormru v:ext="edit" colors="aqua"/>
    </o:shapedefaults>
    <o:shapelayout v:ext="edit">
      <o:idmap v:ext="edit" data="1,3"/>
      <o:rules v:ext="edit">
        <o:r id="V:Rule1" type="connector" idref="#AutoShape 2380"/>
        <o:r id="V:Rule2" type="connector" idref="#AutoShape 2380"/>
        <o:r id="V:Rule3" type="connector" idref="#_x0000_s3293"/>
        <o:r id="V:Rule4" type="connector" idref="#AutoShape 2380"/>
        <o:r id="V:Rule5" type="connector" idref="#_x0000_s3498">
          <o:proxy start="" idref="#_x0000_s3497" connectloc="3"/>
          <o:proxy end="" idref="#_x0000_s3493" connectloc="2"/>
        </o:r>
      </o:rules>
    </o:shapelayout>
  </w:shapeDefaults>
  <w:decimalSymbol w:val="."/>
  <w:listSeparator w:val=","/>
  <w14:docId w14:val="7487D983"/>
  <w15:docId w15:val="{57CEB9D6-5328-45DF-94E2-7F2354D8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3E4A"/>
    <w:pPr>
      <w:widowControl w:val="0"/>
      <w:jc w:val="both"/>
    </w:pPr>
    <w:rPr>
      <w:kern w:val="2"/>
      <w:sz w:val="21"/>
    </w:rPr>
  </w:style>
  <w:style w:type="paragraph" w:styleId="1">
    <w:name w:val="heading 1"/>
    <w:basedOn w:val="a"/>
    <w:next w:val="a"/>
    <w:qFormat/>
    <w:rsid w:val="00BF26CD"/>
    <w:pPr>
      <w:numPr>
        <w:numId w:val="7"/>
      </w:numPr>
      <w:autoSpaceDE w:val="0"/>
      <w:autoSpaceDN w:val="0"/>
      <w:adjustRightInd w:val="0"/>
      <w:snapToGrid w:val="0"/>
      <w:spacing w:line="360" w:lineRule="auto"/>
      <w:jc w:val="center"/>
      <w:outlineLvl w:val="0"/>
    </w:pPr>
    <w:rPr>
      <w:b/>
      <w:sz w:val="32"/>
      <w:szCs w:val="32"/>
    </w:rPr>
  </w:style>
  <w:style w:type="paragraph" w:styleId="2">
    <w:name w:val="heading 2"/>
    <w:basedOn w:val="a0"/>
    <w:next w:val="a"/>
    <w:qFormat/>
    <w:rsid w:val="00BF26CD"/>
    <w:pPr>
      <w:adjustRightInd w:val="0"/>
      <w:snapToGrid w:val="0"/>
      <w:spacing w:line="360" w:lineRule="auto"/>
      <w:outlineLvl w:val="1"/>
    </w:pPr>
    <w:rPr>
      <w:rFonts w:eastAsia="宋体" w:hAnsi="宋体"/>
      <w:b/>
      <w:szCs w:val="24"/>
    </w:rPr>
  </w:style>
  <w:style w:type="paragraph" w:styleId="3">
    <w:name w:val="heading 3"/>
    <w:basedOn w:val="a0"/>
    <w:next w:val="a"/>
    <w:qFormat/>
    <w:rsid w:val="00BF26CD"/>
    <w:pPr>
      <w:tabs>
        <w:tab w:val="left" w:pos="142"/>
      </w:tabs>
      <w:adjustRightInd w:val="0"/>
      <w:snapToGrid w:val="0"/>
      <w:spacing w:line="360" w:lineRule="auto"/>
      <w:outlineLvl w:val="2"/>
    </w:pPr>
    <w:rPr>
      <w:rFonts w:eastAsia="宋体"/>
      <w:b/>
      <w:sz w:val="24"/>
      <w:szCs w:val="24"/>
    </w:rPr>
  </w:style>
  <w:style w:type="paragraph" w:styleId="4">
    <w:name w:val="heading 4"/>
    <w:basedOn w:val="a"/>
    <w:next w:val="a"/>
    <w:rsid w:val="0031424E"/>
    <w:pPr>
      <w:keepNext/>
      <w:keepLines/>
      <w:tabs>
        <w:tab w:val="left" w:pos="2075"/>
      </w:tabs>
      <w:spacing w:line="460" w:lineRule="exact"/>
      <w:ind w:left="2075" w:hanging="851"/>
      <w:outlineLvl w:val="3"/>
    </w:pPr>
    <w:rPr>
      <w:rFonts w:eastAsia="黑体"/>
      <w:bCs/>
      <w:w w:val="90"/>
      <w:sz w:val="26"/>
      <w:szCs w:val="26"/>
    </w:rPr>
  </w:style>
  <w:style w:type="paragraph" w:styleId="5">
    <w:name w:val="heading 5"/>
    <w:basedOn w:val="a"/>
    <w:next w:val="a"/>
    <w:link w:val="50"/>
    <w:uiPriority w:val="9"/>
    <w:semiHidden/>
    <w:unhideWhenUsed/>
    <w:qFormat/>
    <w:rsid w:val="00E844D7"/>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E844D7"/>
    <w:pPr>
      <w:keepNext/>
      <w:keepLines/>
      <w:spacing w:before="240" w:after="64" w:line="320" w:lineRule="auto"/>
      <w:outlineLvl w:val="5"/>
    </w:pPr>
    <w:rPr>
      <w:rFonts w:ascii="Cambria" w:hAnsi="Cambria"/>
      <w:b/>
      <w:bCs/>
      <w:sz w:val="24"/>
      <w:szCs w:val="24"/>
    </w:rPr>
  </w:style>
  <w:style w:type="paragraph" w:styleId="7">
    <w:name w:val="heading 7"/>
    <w:basedOn w:val="a"/>
    <w:next w:val="a"/>
    <w:link w:val="70"/>
    <w:uiPriority w:val="9"/>
    <w:semiHidden/>
    <w:unhideWhenUsed/>
    <w:qFormat/>
    <w:rsid w:val="00E844D7"/>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E844D7"/>
    <w:pPr>
      <w:keepNext/>
      <w:keepLines/>
      <w:spacing w:before="240" w:after="64" w:line="320" w:lineRule="auto"/>
      <w:outlineLvl w:val="7"/>
    </w:pPr>
    <w:rPr>
      <w:rFonts w:ascii="Cambria" w:hAnsi="Cambria"/>
      <w:sz w:val="24"/>
      <w:szCs w:val="24"/>
    </w:rPr>
  </w:style>
  <w:style w:type="paragraph" w:styleId="9">
    <w:name w:val="heading 9"/>
    <w:basedOn w:val="a"/>
    <w:next w:val="a"/>
    <w:link w:val="90"/>
    <w:uiPriority w:val="9"/>
    <w:semiHidden/>
    <w:unhideWhenUsed/>
    <w:qFormat/>
    <w:rsid w:val="00E844D7"/>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31424E"/>
    <w:rPr>
      <w:color w:val="0000FF"/>
      <w:u w:val="single"/>
    </w:rPr>
  </w:style>
  <w:style w:type="character" w:styleId="a5">
    <w:name w:val="page number"/>
    <w:basedOn w:val="a1"/>
    <w:rsid w:val="0031424E"/>
  </w:style>
  <w:style w:type="character" w:styleId="a6">
    <w:name w:val="annotation reference"/>
    <w:rsid w:val="0031424E"/>
    <w:rPr>
      <w:sz w:val="21"/>
      <w:szCs w:val="21"/>
    </w:rPr>
  </w:style>
  <w:style w:type="character" w:customStyle="1" w:styleId="a7">
    <w:name w:val="纯文本 字符"/>
    <w:link w:val="a0"/>
    <w:qFormat/>
    <w:rsid w:val="0031424E"/>
    <w:rPr>
      <w:rFonts w:eastAsia="方正书宋简体"/>
      <w:kern w:val="2"/>
      <w:sz w:val="28"/>
      <w:lang w:val="en-US" w:eastAsia="zh-CN" w:bidi="ar-SA"/>
    </w:rPr>
  </w:style>
  <w:style w:type="character" w:customStyle="1" w:styleId="20">
    <w:name w:val="正文文本 2 字符"/>
    <w:link w:val="21"/>
    <w:rsid w:val="0031424E"/>
    <w:rPr>
      <w:sz w:val="24"/>
    </w:rPr>
  </w:style>
  <w:style w:type="character" w:customStyle="1" w:styleId="a8">
    <w:name w:val="文档结构图 字符"/>
    <w:link w:val="a9"/>
    <w:rsid w:val="0031424E"/>
    <w:rPr>
      <w:kern w:val="2"/>
      <w:sz w:val="21"/>
      <w:shd w:val="clear" w:color="auto" w:fill="000080"/>
    </w:rPr>
  </w:style>
  <w:style w:type="character" w:customStyle="1" w:styleId="cucd-0CharChar">
    <w:name w:val="cucd-0 Char Char"/>
    <w:link w:val="cucd-0"/>
    <w:rsid w:val="0031424E"/>
    <w:rPr>
      <w:kern w:val="2"/>
      <w:sz w:val="24"/>
      <w:szCs w:val="24"/>
      <w:lang w:val="en-US" w:eastAsia="zh-CN" w:bidi="ar-SA"/>
    </w:rPr>
  </w:style>
  <w:style w:type="character" w:customStyle="1" w:styleId="MessageHeaderLabel">
    <w:name w:val="Message Header Label"/>
    <w:rsid w:val="0031424E"/>
    <w:rPr>
      <w:rFonts w:ascii="Arial Black" w:hAnsi="Arial Black" w:hint="default"/>
      <w:sz w:val="18"/>
    </w:rPr>
  </w:style>
  <w:style w:type="character" w:customStyle="1" w:styleId="cucd-TB-HeadCharCharChar">
    <w:name w:val="cucd-TB-Head Char Char Char"/>
    <w:link w:val="cucd-TB-HeadChar"/>
    <w:rsid w:val="0031424E"/>
    <w:rPr>
      <w:rFonts w:ascii="黑体" w:eastAsia="黑体" w:hAnsi="宋体"/>
      <w:kern w:val="2"/>
      <w:sz w:val="28"/>
      <w:szCs w:val="28"/>
    </w:rPr>
  </w:style>
  <w:style w:type="character" w:customStyle="1" w:styleId="font21">
    <w:name w:val="font21"/>
    <w:rsid w:val="0031424E"/>
    <w:rPr>
      <w:rFonts w:ascii="宋体" w:eastAsia="宋体" w:hAnsi="宋体" w:hint="eastAsia"/>
      <w:b w:val="0"/>
      <w:bCs w:val="0"/>
      <w:i w:val="0"/>
      <w:iCs w:val="0"/>
      <w:strike w:val="0"/>
      <w:dstrike w:val="0"/>
      <w:color w:val="000000"/>
      <w:sz w:val="21"/>
      <w:szCs w:val="21"/>
      <w:u w:val="none"/>
    </w:rPr>
  </w:style>
  <w:style w:type="character" w:customStyle="1" w:styleId="aa">
    <w:name w:val="正文文本 字符"/>
    <w:link w:val="ab"/>
    <w:qFormat/>
    <w:rsid w:val="0031424E"/>
    <w:rPr>
      <w:kern w:val="2"/>
      <w:sz w:val="21"/>
    </w:rPr>
  </w:style>
  <w:style w:type="character" w:customStyle="1" w:styleId="ac">
    <w:name w:val="批注文字 字符"/>
    <w:link w:val="ad"/>
    <w:rsid w:val="0031424E"/>
    <w:rPr>
      <w:kern w:val="2"/>
      <w:sz w:val="21"/>
    </w:rPr>
  </w:style>
  <w:style w:type="character" w:customStyle="1" w:styleId="font01">
    <w:name w:val="font01"/>
    <w:rsid w:val="0031424E"/>
    <w:rPr>
      <w:rFonts w:ascii="Times New Roman" w:hAnsi="Times New Roman" w:cs="Times New Roman" w:hint="default"/>
      <w:b w:val="0"/>
      <w:bCs w:val="0"/>
      <w:i w:val="0"/>
      <w:iCs w:val="0"/>
      <w:strike w:val="0"/>
      <w:dstrike w:val="0"/>
      <w:color w:val="000000"/>
      <w:sz w:val="21"/>
      <w:szCs w:val="21"/>
      <w:u w:val="none"/>
      <w:vertAlign w:val="superscript"/>
    </w:rPr>
  </w:style>
  <w:style w:type="character" w:customStyle="1" w:styleId="Char1">
    <w:name w:val="表格 Char1"/>
    <w:aliases w:val="普通文字 Char3,文字缩进 Char2 Char,普通文字 Char Char2 Char,文字缩进 Char,普通文字 Char,表格文字 Char,普通文字 Char Char Char Char1,普通文字 Char Char Char Char Char,普通文字 Char Char Char Char Char Char Char Char Char Char1,纯文本 Char Char Char Char,纯文本1 Cha Char"/>
    <w:rsid w:val="0031424E"/>
    <w:rPr>
      <w:rFonts w:ascii="宋体" w:eastAsia="宋体" w:hAnsi="Courier New"/>
      <w:kern w:val="2"/>
      <w:sz w:val="21"/>
      <w:lang w:val="en-US" w:eastAsia="zh-CN" w:bidi="ar-SA"/>
    </w:rPr>
  </w:style>
  <w:style w:type="character" w:customStyle="1" w:styleId="cucd-2Char1">
    <w:name w:val="cucd-2 Char1"/>
    <w:link w:val="cucd-2"/>
    <w:rsid w:val="0031424E"/>
    <w:rPr>
      <w:kern w:val="2"/>
      <w:sz w:val="28"/>
      <w:szCs w:val="28"/>
      <w:lang w:val="en-US" w:eastAsia="zh-CN" w:bidi="ar-SA"/>
    </w:rPr>
  </w:style>
  <w:style w:type="character" w:customStyle="1" w:styleId="ae">
    <w:name w:val="批注主题 字符"/>
    <w:link w:val="af"/>
    <w:rsid w:val="0031424E"/>
    <w:rPr>
      <w:kern w:val="2"/>
      <w:sz w:val="21"/>
    </w:rPr>
  </w:style>
  <w:style w:type="character" w:customStyle="1" w:styleId="CharChar">
    <w:name w:val="普通文字 Char Char"/>
    <w:aliases w:val="普通文字 Char1,表格 Char Char,表格 Char,文字缩进 Char1,表格文字 Char3,标题3 Char2,表格文字 Char Char,文字缩进 Char Char,标题3 Char Char Char,标题3 Char Char1,普通文字1 Char,普通文字2 Char,普通文字3 Char,文字缩进1 Char,表格文字1 Char,表格文字 Char2 Char,纯文本 Char1 Char,普 Char,纯文本 Char2"/>
    <w:rsid w:val="0031424E"/>
    <w:rPr>
      <w:rFonts w:eastAsia="方正书宋简体"/>
      <w:kern w:val="2"/>
      <w:sz w:val="28"/>
      <w:lang w:val="en-US" w:eastAsia="zh-CN" w:bidi="ar-SA"/>
    </w:rPr>
  </w:style>
  <w:style w:type="character" w:customStyle="1" w:styleId="cucd-3Char">
    <w:name w:val="cucd-3 Char"/>
    <w:rsid w:val="0031424E"/>
    <w:rPr>
      <w:rFonts w:eastAsia="宋体"/>
      <w:b/>
      <w:kern w:val="2"/>
      <w:sz w:val="28"/>
      <w:szCs w:val="24"/>
      <w:lang w:val="en-US" w:eastAsia="zh-CN" w:bidi="ar-SA"/>
    </w:rPr>
  </w:style>
  <w:style w:type="character" w:customStyle="1" w:styleId="af0">
    <w:name w:val="页脚 字符"/>
    <w:link w:val="af1"/>
    <w:uiPriority w:val="99"/>
    <w:rsid w:val="0031424E"/>
    <w:rPr>
      <w:kern w:val="2"/>
      <w:sz w:val="18"/>
      <w:szCs w:val="18"/>
    </w:rPr>
  </w:style>
  <w:style w:type="character" w:customStyle="1" w:styleId="font11">
    <w:name w:val="font11"/>
    <w:rsid w:val="0031424E"/>
    <w:rPr>
      <w:rFonts w:ascii="Times New Roman" w:hAnsi="Times New Roman" w:cs="Times New Roman" w:hint="default"/>
      <w:b w:val="0"/>
      <w:bCs w:val="0"/>
      <w:i w:val="0"/>
      <w:iCs w:val="0"/>
      <w:strike w:val="0"/>
      <w:dstrike w:val="0"/>
      <w:color w:val="000000"/>
      <w:sz w:val="21"/>
      <w:szCs w:val="21"/>
      <w:u w:val="none"/>
    </w:rPr>
  </w:style>
  <w:style w:type="paragraph" w:styleId="af2">
    <w:name w:val="header"/>
    <w:basedOn w:val="a"/>
    <w:link w:val="af3"/>
    <w:uiPriority w:val="99"/>
    <w:rsid w:val="009553DF"/>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rsid w:val="0031424E"/>
    <w:pPr>
      <w:widowControl/>
      <w:spacing w:before="100" w:beforeAutospacing="1" w:after="100" w:afterAutospacing="1"/>
      <w:jc w:val="left"/>
    </w:pPr>
    <w:rPr>
      <w:rFonts w:ascii="宋体" w:hAnsi="宋体" w:cs="宋体"/>
      <w:kern w:val="0"/>
      <w:sz w:val="24"/>
      <w:szCs w:val="24"/>
    </w:rPr>
  </w:style>
  <w:style w:type="paragraph" w:styleId="af1">
    <w:name w:val="footer"/>
    <w:basedOn w:val="a"/>
    <w:link w:val="af0"/>
    <w:uiPriority w:val="99"/>
    <w:rsid w:val="0031424E"/>
    <w:pPr>
      <w:tabs>
        <w:tab w:val="center" w:pos="4153"/>
        <w:tab w:val="right" w:pos="8306"/>
      </w:tabs>
      <w:snapToGrid w:val="0"/>
      <w:jc w:val="left"/>
    </w:pPr>
    <w:rPr>
      <w:sz w:val="18"/>
      <w:szCs w:val="18"/>
    </w:rPr>
  </w:style>
  <w:style w:type="paragraph" w:styleId="af5">
    <w:name w:val="Body Text First Indent"/>
    <w:basedOn w:val="ab"/>
    <w:rsid w:val="0031424E"/>
    <w:pPr>
      <w:ind w:firstLine="420"/>
    </w:pPr>
  </w:style>
  <w:style w:type="paragraph" w:styleId="ab">
    <w:name w:val="Body Text"/>
    <w:basedOn w:val="a"/>
    <w:link w:val="aa"/>
    <w:qFormat/>
    <w:rsid w:val="0031424E"/>
    <w:pPr>
      <w:spacing w:after="120"/>
    </w:pPr>
  </w:style>
  <w:style w:type="paragraph" w:styleId="TOC7">
    <w:name w:val="toc 7"/>
    <w:basedOn w:val="a"/>
    <w:next w:val="a"/>
    <w:uiPriority w:val="39"/>
    <w:unhideWhenUsed/>
    <w:rsid w:val="0031424E"/>
    <w:pPr>
      <w:ind w:left="1260"/>
      <w:jc w:val="left"/>
    </w:pPr>
    <w:rPr>
      <w:rFonts w:ascii="Calibri" w:hAnsi="Calibri" w:cs="Calibri"/>
      <w:sz w:val="20"/>
    </w:rPr>
  </w:style>
  <w:style w:type="paragraph" w:styleId="ad">
    <w:name w:val="annotation text"/>
    <w:basedOn w:val="a"/>
    <w:link w:val="ac"/>
    <w:rsid w:val="0031424E"/>
    <w:pPr>
      <w:jc w:val="left"/>
    </w:pPr>
  </w:style>
  <w:style w:type="paragraph" w:styleId="TOC3">
    <w:name w:val="toc 3"/>
    <w:basedOn w:val="a"/>
    <w:next w:val="a"/>
    <w:uiPriority w:val="39"/>
    <w:unhideWhenUsed/>
    <w:qFormat/>
    <w:rsid w:val="002C2CC9"/>
    <w:pPr>
      <w:spacing w:line="360" w:lineRule="auto"/>
      <w:ind w:left="420"/>
    </w:pPr>
    <w:rPr>
      <w:rFonts w:ascii="Calibri" w:hAnsi="Calibri" w:cs="Calibri"/>
      <w:sz w:val="24"/>
    </w:rPr>
  </w:style>
  <w:style w:type="paragraph" w:styleId="af6">
    <w:name w:val="Normal Indent"/>
    <w:aliases w:val="首行缩进两字,标题4,正文不缩进,s4,正文（首行缩进两字） Char Char Char Char Char Char Char,正文（首行缩进两字） Char Char Char,正文（首行缩进两字） Char Char Char Char,特点,正文缩进1,正文（首行缩进两字） Char Char Char Char Char,正文缩进 Char,标题4 Char Char Char Char,标题4 Char Char,表后文,文本,ÕýÎÄ1,首行缩,首行缩进,正文非缩进,段1,。"/>
    <w:basedOn w:val="a"/>
    <w:link w:val="af7"/>
    <w:rsid w:val="0031424E"/>
    <w:pPr>
      <w:ind w:firstLine="420"/>
    </w:pPr>
  </w:style>
  <w:style w:type="paragraph" w:styleId="af">
    <w:name w:val="annotation subject"/>
    <w:basedOn w:val="ad"/>
    <w:next w:val="ad"/>
    <w:link w:val="ae"/>
    <w:rsid w:val="0031424E"/>
  </w:style>
  <w:style w:type="paragraph" w:styleId="TOC2">
    <w:name w:val="toc 2"/>
    <w:basedOn w:val="a"/>
    <w:next w:val="a"/>
    <w:autoRedefine/>
    <w:uiPriority w:val="39"/>
    <w:qFormat/>
    <w:rsid w:val="006116B5"/>
    <w:pPr>
      <w:tabs>
        <w:tab w:val="right" w:leader="dot" w:pos="9060"/>
      </w:tabs>
      <w:spacing w:line="300" w:lineRule="auto"/>
      <w:ind w:leftChars="200" w:left="420"/>
    </w:pPr>
    <w:rPr>
      <w:rFonts w:cs="Calibri"/>
      <w:iCs/>
      <w:sz w:val="24"/>
    </w:rPr>
  </w:style>
  <w:style w:type="paragraph" w:styleId="30">
    <w:name w:val="Body Text Indent 3"/>
    <w:basedOn w:val="a"/>
    <w:rsid w:val="0031424E"/>
    <w:pPr>
      <w:widowControl/>
      <w:spacing w:after="120"/>
      <w:ind w:left="420"/>
      <w:jc w:val="left"/>
    </w:pPr>
    <w:rPr>
      <w:kern w:val="0"/>
      <w:sz w:val="16"/>
    </w:rPr>
  </w:style>
  <w:style w:type="paragraph" w:styleId="TOC4">
    <w:name w:val="toc 4"/>
    <w:basedOn w:val="a"/>
    <w:next w:val="a"/>
    <w:uiPriority w:val="39"/>
    <w:unhideWhenUsed/>
    <w:rsid w:val="0031424E"/>
    <w:pPr>
      <w:ind w:left="630"/>
      <w:jc w:val="left"/>
    </w:pPr>
    <w:rPr>
      <w:rFonts w:ascii="Calibri" w:hAnsi="Calibri" w:cs="Calibri"/>
      <w:sz w:val="20"/>
    </w:rPr>
  </w:style>
  <w:style w:type="character" w:customStyle="1" w:styleId="af3">
    <w:name w:val="页眉 字符"/>
    <w:link w:val="af2"/>
    <w:uiPriority w:val="99"/>
    <w:rsid w:val="009553DF"/>
    <w:rPr>
      <w:kern w:val="2"/>
      <w:sz w:val="18"/>
      <w:szCs w:val="18"/>
    </w:rPr>
  </w:style>
  <w:style w:type="paragraph" w:styleId="TOC8">
    <w:name w:val="toc 8"/>
    <w:basedOn w:val="a"/>
    <w:next w:val="a"/>
    <w:uiPriority w:val="39"/>
    <w:unhideWhenUsed/>
    <w:rsid w:val="0031424E"/>
    <w:pPr>
      <w:ind w:left="1470"/>
      <w:jc w:val="left"/>
    </w:pPr>
    <w:rPr>
      <w:rFonts w:ascii="Calibri" w:hAnsi="Calibri" w:cs="Calibri"/>
      <w:sz w:val="20"/>
    </w:rPr>
  </w:style>
  <w:style w:type="paragraph" w:styleId="TOC5">
    <w:name w:val="toc 5"/>
    <w:basedOn w:val="a"/>
    <w:next w:val="a"/>
    <w:uiPriority w:val="39"/>
    <w:unhideWhenUsed/>
    <w:rsid w:val="0031424E"/>
    <w:pPr>
      <w:ind w:left="840"/>
      <w:jc w:val="left"/>
    </w:pPr>
    <w:rPr>
      <w:rFonts w:ascii="Calibri" w:hAnsi="Calibri" w:cs="Calibri"/>
      <w:sz w:val="20"/>
    </w:rPr>
  </w:style>
  <w:style w:type="paragraph" w:styleId="a9">
    <w:name w:val="Document Map"/>
    <w:basedOn w:val="a"/>
    <w:link w:val="a8"/>
    <w:rsid w:val="0031424E"/>
    <w:pPr>
      <w:shd w:val="clear" w:color="auto" w:fill="000080"/>
    </w:pPr>
    <w:rPr>
      <w:shd w:val="clear" w:color="auto" w:fill="000080"/>
    </w:rPr>
  </w:style>
  <w:style w:type="paragraph" w:styleId="af8">
    <w:name w:val="Body Text Indent"/>
    <w:basedOn w:val="a"/>
    <w:link w:val="af9"/>
    <w:rsid w:val="0031424E"/>
    <w:pPr>
      <w:spacing w:after="120"/>
      <w:ind w:left="420"/>
    </w:pPr>
  </w:style>
  <w:style w:type="paragraph" w:styleId="31">
    <w:name w:val="Body Text 3"/>
    <w:basedOn w:val="a"/>
    <w:rsid w:val="0031424E"/>
    <w:pPr>
      <w:spacing w:after="120"/>
    </w:pPr>
    <w:rPr>
      <w:sz w:val="16"/>
      <w:szCs w:val="16"/>
    </w:rPr>
  </w:style>
  <w:style w:type="paragraph" w:styleId="a0">
    <w:name w:val="Plain Text"/>
    <w:basedOn w:val="a"/>
    <w:link w:val="a7"/>
    <w:rsid w:val="0031424E"/>
    <w:rPr>
      <w:rFonts w:eastAsia="方正书宋简体"/>
      <w:sz w:val="28"/>
    </w:rPr>
  </w:style>
  <w:style w:type="paragraph" w:styleId="afa">
    <w:name w:val="Date"/>
    <w:basedOn w:val="a"/>
    <w:next w:val="a"/>
    <w:rsid w:val="0031424E"/>
    <w:pPr>
      <w:ind w:leftChars="2500" w:left="100"/>
    </w:pPr>
  </w:style>
  <w:style w:type="paragraph" w:styleId="21">
    <w:name w:val="Body Text 2"/>
    <w:basedOn w:val="a"/>
    <w:link w:val="20"/>
    <w:rsid w:val="0031424E"/>
    <w:pPr>
      <w:autoSpaceDE w:val="0"/>
      <w:autoSpaceDN w:val="0"/>
      <w:adjustRightInd w:val="0"/>
      <w:spacing w:line="280" w:lineRule="exact"/>
      <w:ind w:firstLineChars="200" w:firstLine="200"/>
    </w:pPr>
    <w:rPr>
      <w:kern w:val="0"/>
      <w:sz w:val="24"/>
    </w:rPr>
  </w:style>
  <w:style w:type="paragraph" w:styleId="TOC6">
    <w:name w:val="toc 6"/>
    <w:basedOn w:val="a"/>
    <w:next w:val="a"/>
    <w:uiPriority w:val="39"/>
    <w:unhideWhenUsed/>
    <w:rsid w:val="0031424E"/>
    <w:pPr>
      <w:ind w:left="1050"/>
      <w:jc w:val="left"/>
    </w:pPr>
    <w:rPr>
      <w:rFonts w:ascii="Calibri" w:hAnsi="Calibri" w:cs="Calibri"/>
      <w:sz w:val="20"/>
    </w:rPr>
  </w:style>
  <w:style w:type="paragraph" w:styleId="TOC1">
    <w:name w:val="toc 1"/>
    <w:basedOn w:val="a"/>
    <w:next w:val="a"/>
    <w:link w:val="TOC10"/>
    <w:autoRedefine/>
    <w:uiPriority w:val="39"/>
    <w:unhideWhenUsed/>
    <w:qFormat/>
    <w:rsid w:val="00F40A64"/>
    <w:pPr>
      <w:tabs>
        <w:tab w:val="left" w:pos="810"/>
        <w:tab w:val="right" w:leader="dot" w:pos="9060"/>
      </w:tabs>
      <w:spacing w:line="300" w:lineRule="auto"/>
    </w:pPr>
    <w:rPr>
      <w:rFonts w:cs="Calibri"/>
      <w:b/>
      <w:bCs/>
      <w:sz w:val="24"/>
    </w:rPr>
  </w:style>
  <w:style w:type="paragraph" w:styleId="afb">
    <w:name w:val="Balloon Text"/>
    <w:basedOn w:val="a"/>
    <w:rsid w:val="0031424E"/>
    <w:rPr>
      <w:sz w:val="18"/>
      <w:szCs w:val="18"/>
    </w:rPr>
  </w:style>
  <w:style w:type="paragraph" w:styleId="TOC9">
    <w:name w:val="toc 9"/>
    <w:basedOn w:val="a"/>
    <w:next w:val="a"/>
    <w:uiPriority w:val="39"/>
    <w:unhideWhenUsed/>
    <w:rsid w:val="0031424E"/>
    <w:pPr>
      <w:ind w:left="1680"/>
      <w:jc w:val="left"/>
    </w:pPr>
    <w:rPr>
      <w:rFonts w:ascii="Calibri" w:hAnsi="Calibri" w:cs="Calibri"/>
      <w:sz w:val="20"/>
    </w:rPr>
  </w:style>
  <w:style w:type="paragraph" w:customStyle="1" w:styleId="CharCharCharChar">
    <w:name w:val="Char Char Char Char"/>
    <w:basedOn w:val="a"/>
    <w:rsid w:val="0031424E"/>
    <w:rPr>
      <w:szCs w:val="24"/>
    </w:rPr>
  </w:style>
  <w:style w:type="paragraph" w:customStyle="1" w:styleId="ParaChar">
    <w:name w:val="默认段落字体 Para Char"/>
    <w:basedOn w:val="a"/>
    <w:rsid w:val="0031424E"/>
    <w:pPr>
      <w:spacing w:line="360" w:lineRule="auto"/>
      <w:ind w:firstLineChars="200" w:firstLine="200"/>
    </w:pPr>
    <w:rPr>
      <w:rFonts w:ascii="宋体" w:hAnsi="宋体" w:cs="宋体"/>
      <w:sz w:val="24"/>
      <w:szCs w:val="24"/>
    </w:rPr>
  </w:style>
  <w:style w:type="paragraph" w:customStyle="1" w:styleId="cucd-2">
    <w:name w:val="cucd-2"/>
    <w:next w:val="a"/>
    <w:link w:val="cucd-2Char1"/>
    <w:rsid w:val="0031424E"/>
    <w:pPr>
      <w:tabs>
        <w:tab w:val="left" w:pos="567"/>
      </w:tabs>
      <w:spacing w:line="360" w:lineRule="auto"/>
      <w:ind w:left="567" w:hanging="567"/>
      <w:outlineLvl w:val="1"/>
    </w:pPr>
    <w:rPr>
      <w:kern w:val="2"/>
      <w:sz w:val="28"/>
      <w:szCs w:val="28"/>
    </w:rPr>
  </w:style>
  <w:style w:type="paragraph" w:customStyle="1" w:styleId="Char2CharChar1CharCharCharCharCharCharCharCharCharCharCharCharCharCharCharCharCharCharChar">
    <w:name w:val="Char2 Char Char1 Char Char Char Char Char Char Char Char Char Char Char Char Char Char Char Char Char Char Char"/>
    <w:basedOn w:val="a"/>
    <w:rsid w:val="0031424E"/>
    <w:rPr>
      <w:szCs w:val="24"/>
    </w:rPr>
  </w:style>
  <w:style w:type="paragraph" w:customStyle="1" w:styleId="CharChar1CharCharCharChar">
    <w:name w:val="Char Char1 Char Char Char Char"/>
    <w:basedOn w:val="a"/>
    <w:rsid w:val="0031424E"/>
  </w:style>
  <w:style w:type="paragraph" w:customStyle="1" w:styleId="CharCharCharChar0">
    <w:name w:val="Char Char Char Char"/>
    <w:basedOn w:val="a"/>
    <w:rsid w:val="0031424E"/>
    <w:rPr>
      <w:rFonts w:eastAsia="仿宋_GB2312"/>
      <w:sz w:val="32"/>
      <w:szCs w:val="32"/>
    </w:rPr>
  </w:style>
  <w:style w:type="paragraph" w:customStyle="1" w:styleId="Char">
    <w:name w:val="Char"/>
    <w:basedOn w:val="a"/>
    <w:rsid w:val="0031424E"/>
    <w:pPr>
      <w:spacing w:line="360" w:lineRule="auto"/>
      <w:ind w:firstLineChars="200" w:firstLine="200"/>
    </w:pPr>
    <w:rPr>
      <w:rFonts w:ascii="宋体" w:hAnsi="宋体" w:cs="宋体"/>
      <w:sz w:val="24"/>
      <w:szCs w:val="24"/>
    </w:rPr>
  </w:style>
  <w:style w:type="paragraph" w:customStyle="1" w:styleId="cucd-0">
    <w:name w:val="cucd-0"/>
    <w:link w:val="cucd-0CharChar"/>
    <w:rsid w:val="0031424E"/>
    <w:pPr>
      <w:spacing w:line="360" w:lineRule="auto"/>
      <w:ind w:firstLineChars="200" w:firstLine="480"/>
    </w:pPr>
    <w:rPr>
      <w:kern w:val="2"/>
      <w:sz w:val="24"/>
      <w:szCs w:val="24"/>
    </w:rPr>
  </w:style>
  <w:style w:type="paragraph" w:customStyle="1" w:styleId="ParaCharCharCharChar">
    <w:name w:val="默认段落字体 Para Char Char Char Char"/>
    <w:basedOn w:val="a"/>
    <w:rsid w:val="0031424E"/>
    <w:rPr>
      <w:szCs w:val="24"/>
    </w:rPr>
  </w:style>
  <w:style w:type="paragraph" w:styleId="TOC">
    <w:name w:val="TOC Heading"/>
    <w:basedOn w:val="afc"/>
    <w:next w:val="a"/>
    <w:uiPriority w:val="39"/>
    <w:qFormat/>
    <w:rsid w:val="00FE3E4A"/>
    <w:pPr>
      <w:keepNext/>
      <w:keepLines/>
      <w:widowControl/>
    </w:pPr>
    <w:rPr>
      <w:bCs/>
    </w:rPr>
  </w:style>
  <w:style w:type="paragraph" w:styleId="afd">
    <w:name w:val="List Paragraph"/>
    <w:basedOn w:val="a"/>
    <w:uiPriority w:val="34"/>
    <w:qFormat/>
    <w:rsid w:val="0031424E"/>
    <w:pPr>
      <w:ind w:firstLineChars="200" w:firstLine="420"/>
    </w:pPr>
    <w:rPr>
      <w:rFonts w:ascii="Calibri" w:hAnsi="Calibri"/>
      <w:szCs w:val="22"/>
    </w:rPr>
  </w:style>
  <w:style w:type="paragraph" w:customStyle="1" w:styleId="afe">
    <w:name w:val="表格文字"/>
    <w:basedOn w:val="a"/>
    <w:qFormat/>
    <w:rsid w:val="0031424E"/>
    <w:pPr>
      <w:adjustRightInd w:val="0"/>
      <w:snapToGrid w:val="0"/>
    </w:pPr>
    <w:rPr>
      <w:color w:val="000000"/>
      <w:kern w:val="0"/>
    </w:rPr>
  </w:style>
  <w:style w:type="paragraph" w:customStyle="1" w:styleId="5CharCharCharChar">
    <w:name w:val="5 Char Char Char Char"/>
    <w:basedOn w:val="a"/>
    <w:rsid w:val="0031424E"/>
    <w:pPr>
      <w:pageBreakBefore/>
      <w:widowControl/>
      <w:spacing w:after="160" w:line="240" w:lineRule="exact"/>
      <w:jc w:val="left"/>
    </w:pPr>
    <w:rPr>
      <w:szCs w:val="24"/>
    </w:rPr>
  </w:style>
  <w:style w:type="paragraph" w:customStyle="1" w:styleId="51">
    <w:name w:val="样式5"/>
    <w:basedOn w:val="a"/>
    <w:rsid w:val="0031424E"/>
    <w:pPr>
      <w:snapToGrid w:val="0"/>
      <w:spacing w:line="360" w:lineRule="auto"/>
      <w:ind w:firstLine="510"/>
    </w:pPr>
    <w:rPr>
      <w:sz w:val="24"/>
      <w:szCs w:val="24"/>
    </w:rPr>
  </w:style>
  <w:style w:type="paragraph" w:customStyle="1" w:styleId="cucd-TB-HeadChar">
    <w:name w:val="cucd-TB-Head Char"/>
    <w:basedOn w:val="a"/>
    <w:next w:val="cucd-0"/>
    <w:link w:val="cucd-TB-HeadCharCharChar"/>
    <w:rsid w:val="0031424E"/>
    <w:pPr>
      <w:spacing w:line="360" w:lineRule="auto"/>
      <w:jc w:val="center"/>
    </w:pPr>
    <w:rPr>
      <w:rFonts w:ascii="黑体" w:eastAsia="黑体" w:hAnsi="宋体"/>
      <w:sz w:val="28"/>
      <w:szCs w:val="28"/>
    </w:rPr>
  </w:style>
  <w:style w:type="paragraph" w:customStyle="1" w:styleId="CharCharCharCharCharCharCharCharChar">
    <w:name w:val="Char Char Char Char Char Char Char Char Char"/>
    <w:basedOn w:val="a"/>
    <w:rsid w:val="0031424E"/>
    <w:pPr>
      <w:widowControl/>
      <w:spacing w:after="160" w:line="240" w:lineRule="exact"/>
      <w:jc w:val="left"/>
    </w:pPr>
    <w:rPr>
      <w:rFonts w:ascii="Verdana" w:eastAsia="仿宋_GB2312" w:hAnsi="Verdana"/>
      <w:kern w:val="0"/>
      <w:sz w:val="24"/>
      <w:lang w:eastAsia="en-US"/>
    </w:rPr>
  </w:style>
  <w:style w:type="paragraph" w:customStyle="1" w:styleId="aff">
    <w:name w:val="+列表编号"/>
    <w:basedOn w:val="a"/>
    <w:rsid w:val="0031424E"/>
    <w:pPr>
      <w:tabs>
        <w:tab w:val="center" w:pos="4200"/>
        <w:tab w:val="right" w:pos="8400"/>
      </w:tabs>
      <w:spacing w:before="120" w:after="120"/>
    </w:pPr>
    <w:rPr>
      <w:b/>
      <w:color w:val="000000"/>
      <w:sz w:val="24"/>
      <w:szCs w:val="28"/>
    </w:rPr>
  </w:style>
  <w:style w:type="paragraph" w:customStyle="1" w:styleId="aff0">
    <w:name w:val="+正文"/>
    <w:basedOn w:val="a"/>
    <w:rsid w:val="0031424E"/>
    <w:pPr>
      <w:spacing w:line="360" w:lineRule="auto"/>
      <w:ind w:firstLineChars="200" w:firstLine="200"/>
    </w:pPr>
    <w:rPr>
      <w:sz w:val="24"/>
      <w:szCs w:val="28"/>
    </w:rPr>
  </w:style>
  <w:style w:type="paragraph" w:customStyle="1" w:styleId="CharCharCharCharCharCharChar">
    <w:name w:val="Char Char Char Char Char Char Char"/>
    <w:basedOn w:val="a"/>
    <w:rsid w:val="0031424E"/>
    <w:pPr>
      <w:tabs>
        <w:tab w:val="left" w:pos="360"/>
      </w:tabs>
      <w:spacing w:line="360" w:lineRule="auto"/>
      <w:ind w:firstLineChars="200" w:firstLine="200"/>
    </w:pPr>
    <w:rPr>
      <w:rFonts w:ascii="宋体" w:hAnsi="宋体" w:cs="宋体"/>
      <w:sz w:val="24"/>
      <w:szCs w:val="24"/>
    </w:rPr>
  </w:style>
  <w:style w:type="table" w:styleId="aff1">
    <w:name w:val="Table Grid"/>
    <w:basedOn w:val="a2"/>
    <w:uiPriority w:val="59"/>
    <w:rsid w:val="0031424E"/>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index 1"/>
    <w:basedOn w:val="a"/>
    <w:next w:val="a"/>
    <w:rsid w:val="00116A7B"/>
    <w:rPr>
      <w:szCs w:val="24"/>
    </w:rPr>
  </w:style>
  <w:style w:type="paragraph" w:customStyle="1" w:styleId="aff2">
    <w:name w:val="陈光的正文"/>
    <w:basedOn w:val="a"/>
    <w:rsid w:val="00116A7B"/>
    <w:pPr>
      <w:adjustRightInd w:val="0"/>
      <w:snapToGrid w:val="0"/>
      <w:spacing w:beforeLines="10" w:afterLines="10" w:line="360" w:lineRule="auto"/>
      <w:ind w:firstLineChars="200" w:firstLine="560"/>
    </w:pPr>
    <w:rPr>
      <w:sz w:val="28"/>
    </w:rPr>
  </w:style>
  <w:style w:type="paragraph" w:customStyle="1" w:styleId="11">
    <w:name w:val="索引 11"/>
    <w:basedOn w:val="a"/>
    <w:next w:val="a"/>
    <w:rsid w:val="00116A7B"/>
    <w:rPr>
      <w:szCs w:val="24"/>
    </w:rPr>
  </w:style>
  <w:style w:type="paragraph" w:customStyle="1" w:styleId="aff3">
    <w:name w:val="表、图标题"/>
    <w:basedOn w:val="a"/>
    <w:link w:val="CharChar0"/>
    <w:qFormat/>
    <w:rsid w:val="001C3724"/>
    <w:pPr>
      <w:adjustRightInd w:val="0"/>
      <w:snapToGrid w:val="0"/>
      <w:jc w:val="center"/>
    </w:pPr>
    <w:rPr>
      <w:b/>
      <w:bCs/>
      <w:kern w:val="0"/>
      <w:szCs w:val="18"/>
    </w:rPr>
  </w:style>
  <w:style w:type="character" w:customStyle="1" w:styleId="CharChar0">
    <w:name w:val="表、图标题 Char Char"/>
    <w:link w:val="aff3"/>
    <w:qFormat/>
    <w:rsid w:val="001C3724"/>
    <w:rPr>
      <w:b/>
      <w:bCs/>
      <w:sz w:val="21"/>
      <w:szCs w:val="18"/>
    </w:rPr>
  </w:style>
  <w:style w:type="paragraph" w:customStyle="1" w:styleId="12">
    <w:name w:val="样式1"/>
    <w:basedOn w:val="TOC1"/>
    <w:link w:val="1Char"/>
    <w:qFormat/>
    <w:rsid w:val="00E844D7"/>
    <w:pPr>
      <w:tabs>
        <w:tab w:val="left" w:pos="840"/>
      </w:tabs>
    </w:pPr>
    <w:rPr>
      <w:rFonts w:cs="Times New Roman"/>
      <w:noProof/>
      <w:szCs w:val="24"/>
    </w:rPr>
  </w:style>
  <w:style w:type="paragraph" w:customStyle="1" w:styleId="22">
    <w:name w:val="样式2"/>
    <w:basedOn w:val="12"/>
    <w:link w:val="2Char"/>
    <w:qFormat/>
    <w:rsid w:val="00E844D7"/>
    <w:pPr>
      <w:tabs>
        <w:tab w:val="clear" w:pos="840"/>
      </w:tabs>
    </w:pPr>
  </w:style>
  <w:style w:type="character" w:customStyle="1" w:styleId="TOC10">
    <w:name w:val="TOC 1 字符"/>
    <w:link w:val="TOC1"/>
    <w:uiPriority w:val="39"/>
    <w:rsid w:val="00F40A64"/>
    <w:rPr>
      <w:rFonts w:cs="Calibri"/>
      <w:b/>
      <w:bCs/>
      <w:kern w:val="2"/>
      <w:sz w:val="24"/>
    </w:rPr>
  </w:style>
  <w:style w:type="character" w:customStyle="1" w:styleId="1Char">
    <w:name w:val="样式1 Char"/>
    <w:link w:val="12"/>
    <w:rsid w:val="00E844D7"/>
    <w:rPr>
      <w:rFonts w:cs="Calibri"/>
      <w:bCs/>
      <w:noProof/>
      <w:kern w:val="2"/>
      <w:sz w:val="24"/>
      <w:szCs w:val="24"/>
    </w:rPr>
  </w:style>
  <w:style w:type="character" w:customStyle="1" w:styleId="90">
    <w:name w:val="标题 9 字符"/>
    <w:link w:val="9"/>
    <w:uiPriority w:val="9"/>
    <w:semiHidden/>
    <w:rsid w:val="00E844D7"/>
    <w:rPr>
      <w:rFonts w:ascii="Cambria" w:eastAsia="宋体" w:hAnsi="Cambria" w:cs="Times New Roman"/>
      <w:kern w:val="2"/>
      <w:sz w:val="21"/>
      <w:szCs w:val="21"/>
    </w:rPr>
  </w:style>
  <w:style w:type="character" w:customStyle="1" w:styleId="2Char">
    <w:name w:val="样式2 Char"/>
    <w:link w:val="22"/>
    <w:rsid w:val="00E844D7"/>
    <w:rPr>
      <w:rFonts w:cs="Calibri"/>
      <w:bCs/>
      <w:noProof/>
      <w:kern w:val="2"/>
      <w:sz w:val="24"/>
      <w:szCs w:val="24"/>
    </w:rPr>
  </w:style>
  <w:style w:type="character" w:customStyle="1" w:styleId="80">
    <w:name w:val="标题 8 字符"/>
    <w:link w:val="8"/>
    <w:uiPriority w:val="9"/>
    <w:semiHidden/>
    <w:rsid w:val="00E844D7"/>
    <w:rPr>
      <w:rFonts w:ascii="Cambria" w:eastAsia="宋体" w:hAnsi="Cambria" w:cs="Times New Roman"/>
      <w:kern w:val="2"/>
      <w:sz w:val="24"/>
      <w:szCs w:val="24"/>
    </w:rPr>
  </w:style>
  <w:style w:type="character" w:customStyle="1" w:styleId="70">
    <w:name w:val="标题 7 字符"/>
    <w:link w:val="7"/>
    <w:uiPriority w:val="9"/>
    <w:semiHidden/>
    <w:rsid w:val="00E844D7"/>
    <w:rPr>
      <w:b/>
      <w:bCs/>
      <w:kern w:val="2"/>
      <w:sz w:val="24"/>
      <w:szCs w:val="24"/>
    </w:rPr>
  </w:style>
  <w:style w:type="character" w:customStyle="1" w:styleId="60">
    <w:name w:val="标题 6 字符"/>
    <w:link w:val="6"/>
    <w:uiPriority w:val="9"/>
    <w:semiHidden/>
    <w:rsid w:val="00E844D7"/>
    <w:rPr>
      <w:rFonts w:ascii="Cambria" w:eastAsia="宋体" w:hAnsi="Cambria" w:cs="Times New Roman"/>
      <w:b/>
      <w:bCs/>
      <w:kern w:val="2"/>
      <w:sz w:val="24"/>
      <w:szCs w:val="24"/>
    </w:rPr>
  </w:style>
  <w:style w:type="character" w:customStyle="1" w:styleId="50">
    <w:name w:val="标题 5 字符"/>
    <w:link w:val="5"/>
    <w:uiPriority w:val="9"/>
    <w:semiHidden/>
    <w:rsid w:val="00E844D7"/>
    <w:rPr>
      <w:b/>
      <w:bCs/>
      <w:kern w:val="2"/>
      <w:sz w:val="28"/>
      <w:szCs w:val="28"/>
    </w:rPr>
  </w:style>
  <w:style w:type="paragraph" w:customStyle="1" w:styleId="afc">
    <w:name w:val="目录"/>
    <w:basedOn w:val="a"/>
    <w:next w:val="aff0"/>
    <w:qFormat/>
    <w:rsid w:val="000679F7"/>
    <w:pPr>
      <w:spacing w:line="360" w:lineRule="auto"/>
    </w:pPr>
    <w:rPr>
      <w:sz w:val="24"/>
    </w:rPr>
  </w:style>
  <w:style w:type="paragraph" w:styleId="aff4">
    <w:name w:val="caption"/>
    <w:basedOn w:val="aff3"/>
    <w:next w:val="a"/>
    <w:unhideWhenUsed/>
    <w:qFormat/>
    <w:rsid w:val="001A3E3B"/>
  </w:style>
  <w:style w:type="paragraph" w:customStyle="1" w:styleId="aff5">
    <w:name w:val="文字描述"/>
    <w:basedOn w:val="a"/>
    <w:link w:val="Char0"/>
    <w:qFormat/>
    <w:rsid w:val="00F96BDA"/>
    <w:pPr>
      <w:adjustRightInd w:val="0"/>
      <w:snapToGrid w:val="0"/>
      <w:spacing w:line="360" w:lineRule="auto"/>
      <w:ind w:firstLineChars="200" w:firstLine="200"/>
    </w:pPr>
    <w:rPr>
      <w:spacing w:val="-2"/>
      <w:sz w:val="24"/>
      <w:szCs w:val="24"/>
    </w:rPr>
  </w:style>
  <w:style w:type="paragraph" w:customStyle="1" w:styleId="aff6">
    <w:name w:val="表格"/>
    <w:basedOn w:val="a"/>
    <w:link w:val="Char2"/>
    <w:uiPriority w:val="99"/>
    <w:qFormat/>
    <w:rsid w:val="00F96BDA"/>
    <w:pPr>
      <w:snapToGrid w:val="0"/>
      <w:jc w:val="center"/>
    </w:pPr>
    <w:rPr>
      <w:szCs w:val="21"/>
    </w:rPr>
  </w:style>
  <w:style w:type="character" w:customStyle="1" w:styleId="Char0">
    <w:name w:val="文字描述 Char"/>
    <w:link w:val="aff5"/>
    <w:rsid w:val="00F96BDA"/>
    <w:rPr>
      <w:spacing w:val="-2"/>
      <w:kern w:val="2"/>
      <w:sz w:val="24"/>
      <w:szCs w:val="24"/>
    </w:rPr>
  </w:style>
  <w:style w:type="paragraph" w:customStyle="1" w:styleId="aff7">
    <w:name w:val="三同时表"/>
    <w:basedOn w:val="a"/>
    <w:link w:val="Char3"/>
    <w:qFormat/>
    <w:rsid w:val="00F96BDA"/>
    <w:pPr>
      <w:jc w:val="center"/>
    </w:pPr>
    <w:rPr>
      <w:sz w:val="18"/>
      <w:szCs w:val="18"/>
    </w:rPr>
  </w:style>
  <w:style w:type="character" w:customStyle="1" w:styleId="Char2">
    <w:name w:val="表格 Char2"/>
    <w:link w:val="aff6"/>
    <w:rsid w:val="00F96BDA"/>
    <w:rPr>
      <w:kern w:val="2"/>
      <w:sz w:val="21"/>
      <w:szCs w:val="21"/>
    </w:rPr>
  </w:style>
  <w:style w:type="character" w:customStyle="1" w:styleId="Char3">
    <w:name w:val="三同时表 Char"/>
    <w:link w:val="aff7"/>
    <w:rsid w:val="00F96BDA"/>
    <w:rPr>
      <w:kern w:val="2"/>
      <w:sz w:val="18"/>
      <w:szCs w:val="18"/>
    </w:rPr>
  </w:style>
  <w:style w:type="paragraph" w:customStyle="1" w:styleId="23">
    <w:name w:val="表样式2"/>
    <w:basedOn w:val="a"/>
    <w:qFormat/>
    <w:rsid w:val="00A8448A"/>
    <w:pPr>
      <w:adjustRightInd w:val="0"/>
      <w:snapToGrid w:val="0"/>
      <w:spacing w:line="420" w:lineRule="exact"/>
      <w:jc w:val="center"/>
    </w:pPr>
    <w:rPr>
      <w:rFonts w:ascii="Calibri" w:hAnsi="宋体"/>
      <w:sz w:val="24"/>
      <w:szCs w:val="24"/>
    </w:rPr>
  </w:style>
  <w:style w:type="paragraph" w:customStyle="1" w:styleId="Default">
    <w:name w:val="Default"/>
    <w:rsid w:val="00B470E2"/>
    <w:pPr>
      <w:widowControl w:val="0"/>
      <w:autoSpaceDE w:val="0"/>
      <w:autoSpaceDN w:val="0"/>
      <w:adjustRightInd w:val="0"/>
    </w:pPr>
    <w:rPr>
      <w:rFonts w:ascii="宋体" w:cs="宋体"/>
      <w:color w:val="000000"/>
      <w:sz w:val="24"/>
      <w:szCs w:val="24"/>
    </w:rPr>
  </w:style>
  <w:style w:type="paragraph" w:customStyle="1" w:styleId="aff8">
    <w:name w:val="二级标题"/>
    <w:basedOn w:val="a"/>
    <w:rsid w:val="00F17E9A"/>
    <w:pPr>
      <w:adjustRightInd w:val="0"/>
      <w:spacing w:before="120" w:after="120" w:line="400" w:lineRule="atLeast"/>
      <w:textAlignment w:val="baseline"/>
    </w:pPr>
    <w:rPr>
      <w:rFonts w:eastAsia="黑体"/>
      <w:kern w:val="0"/>
      <w:sz w:val="28"/>
    </w:rPr>
  </w:style>
  <w:style w:type="character" w:customStyle="1" w:styleId="CharChar1">
    <w:name w:val="小标题 Char Char"/>
    <w:link w:val="aff9"/>
    <w:rsid w:val="0032144B"/>
    <w:rPr>
      <w:rFonts w:ascii="宋体" w:eastAsia="黑体" w:hAnsi="宋体" w:cs="宋体"/>
      <w:b/>
      <w:kern w:val="21"/>
      <w:sz w:val="24"/>
      <w:szCs w:val="24"/>
    </w:rPr>
  </w:style>
  <w:style w:type="paragraph" w:customStyle="1" w:styleId="aff9">
    <w:name w:val="小标题"/>
    <w:basedOn w:val="a"/>
    <w:link w:val="CharChar1"/>
    <w:rsid w:val="0032144B"/>
    <w:pPr>
      <w:adjustRightInd w:val="0"/>
      <w:snapToGrid w:val="0"/>
      <w:spacing w:line="360" w:lineRule="auto"/>
      <w:ind w:firstLineChars="200" w:firstLine="480"/>
    </w:pPr>
    <w:rPr>
      <w:rFonts w:ascii="宋体" w:eastAsia="黑体" w:hAnsi="宋体" w:cs="宋体"/>
      <w:b/>
      <w:kern w:val="21"/>
      <w:sz w:val="24"/>
      <w:szCs w:val="24"/>
    </w:rPr>
  </w:style>
  <w:style w:type="paragraph" w:customStyle="1" w:styleId="13">
    <w:name w:val="正文1"/>
    <w:basedOn w:val="a"/>
    <w:rsid w:val="0032144B"/>
    <w:pPr>
      <w:adjustRightInd w:val="0"/>
      <w:snapToGrid w:val="0"/>
      <w:spacing w:beforeLines="20" w:afterLines="20" w:line="300" w:lineRule="auto"/>
      <w:ind w:firstLineChars="198" w:firstLine="475"/>
    </w:pPr>
    <w:rPr>
      <w:rFonts w:ascii="宋体" w:hAnsi="宋体"/>
      <w:snapToGrid w:val="0"/>
      <w:color w:val="000000"/>
      <w:sz w:val="24"/>
    </w:rPr>
  </w:style>
  <w:style w:type="paragraph" w:styleId="24">
    <w:name w:val="Body Text First Indent 2"/>
    <w:basedOn w:val="af8"/>
    <w:link w:val="25"/>
    <w:uiPriority w:val="99"/>
    <w:semiHidden/>
    <w:unhideWhenUsed/>
    <w:rsid w:val="00E920B9"/>
    <w:pPr>
      <w:ind w:leftChars="200" w:left="200" w:firstLineChars="200" w:firstLine="420"/>
    </w:pPr>
  </w:style>
  <w:style w:type="character" w:customStyle="1" w:styleId="af9">
    <w:name w:val="正文文本缩进 字符"/>
    <w:basedOn w:val="a1"/>
    <w:link w:val="af8"/>
    <w:rsid w:val="00E920B9"/>
    <w:rPr>
      <w:kern w:val="2"/>
      <w:sz w:val="21"/>
    </w:rPr>
  </w:style>
  <w:style w:type="character" w:customStyle="1" w:styleId="25">
    <w:name w:val="正文文本首行缩进 2 字符"/>
    <w:basedOn w:val="af9"/>
    <w:link w:val="24"/>
    <w:rsid w:val="00E920B9"/>
    <w:rPr>
      <w:kern w:val="2"/>
      <w:sz w:val="21"/>
    </w:rPr>
  </w:style>
  <w:style w:type="paragraph" w:customStyle="1" w:styleId="14">
    <w:name w:val="普通(网站)1"/>
    <w:basedOn w:val="a"/>
    <w:rsid w:val="00E920B9"/>
    <w:pPr>
      <w:widowControl/>
      <w:spacing w:before="100" w:beforeAutospacing="1" w:after="100" w:afterAutospacing="1"/>
      <w:jc w:val="left"/>
    </w:pPr>
    <w:rPr>
      <w:rFonts w:ascii="宋体" w:hAnsi="宋体" w:cs="宋体"/>
      <w:kern w:val="0"/>
      <w:sz w:val="24"/>
      <w:szCs w:val="24"/>
    </w:rPr>
  </w:style>
  <w:style w:type="character" w:customStyle="1" w:styleId="2Char0">
    <w:name w:val="正文 首行缩进:  2 字符 Char"/>
    <w:link w:val="26"/>
    <w:rsid w:val="000E177E"/>
    <w:rPr>
      <w:rFonts w:cs="宋体"/>
      <w:kern w:val="2"/>
      <w:sz w:val="24"/>
    </w:rPr>
  </w:style>
  <w:style w:type="paragraph" w:customStyle="1" w:styleId="15">
    <w:name w:val="样式 样式 宋体 四号1 + 黑色"/>
    <w:basedOn w:val="a"/>
    <w:rsid w:val="000E177E"/>
    <w:pPr>
      <w:spacing w:line="480" w:lineRule="exact"/>
      <w:ind w:firstLineChars="150" w:firstLine="360"/>
    </w:pPr>
    <w:rPr>
      <w:rFonts w:ascii="宋体" w:hAnsi="宋体" w:cs="宋体"/>
      <w:color w:val="000000"/>
      <w:sz w:val="24"/>
      <w:szCs w:val="24"/>
    </w:rPr>
  </w:style>
  <w:style w:type="paragraph" w:customStyle="1" w:styleId="26">
    <w:name w:val="正文 首行缩进:  2 字符"/>
    <w:basedOn w:val="a"/>
    <w:link w:val="2Char0"/>
    <w:qFormat/>
    <w:rsid w:val="000E177E"/>
    <w:pPr>
      <w:adjustRightInd w:val="0"/>
      <w:snapToGrid w:val="0"/>
      <w:spacing w:line="500" w:lineRule="exact"/>
      <w:ind w:firstLineChars="200" w:firstLine="200"/>
      <w:jc w:val="left"/>
    </w:pPr>
    <w:rPr>
      <w:rFonts w:cs="宋体"/>
      <w:sz w:val="24"/>
    </w:rPr>
  </w:style>
  <w:style w:type="character" w:customStyle="1" w:styleId="fontstyle01">
    <w:name w:val="fontstyle01"/>
    <w:rsid w:val="000E177E"/>
    <w:rPr>
      <w:rFonts w:ascii="宋体" w:eastAsia="宋体" w:hAnsi="宋体" w:hint="eastAsia"/>
      <w:b w:val="0"/>
      <w:bCs w:val="0"/>
      <w:i w:val="0"/>
      <w:iCs w:val="0"/>
      <w:color w:val="000000"/>
      <w:sz w:val="24"/>
      <w:szCs w:val="24"/>
    </w:rPr>
  </w:style>
  <w:style w:type="paragraph" w:customStyle="1" w:styleId="affa">
    <w:name w:val="表格正文"/>
    <w:rsid w:val="000E177E"/>
    <w:pPr>
      <w:widowControl w:val="0"/>
      <w:jc w:val="both"/>
    </w:pPr>
    <w:rPr>
      <w:kern w:val="2"/>
      <w:sz w:val="21"/>
      <w:szCs w:val="24"/>
    </w:rPr>
  </w:style>
  <w:style w:type="character" w:customStyle="1" w:styleId="s1">
    <w:name w:val="s1"/>
    <w:rsid w:val="00AC3412"/>
    <w:rPr>
      <w:sz w:val="18"/>
      <w:szCs w:val="18"/>
    </w:rPr>
  </w:style>
  <w:style w:type="character" w:customStyle="1" w:styleId="af7">
    <w:name w:val="正文缩进 字符"/>
    <w:aliases w:val="首行缩进两字 字符,标题4 字符,正文不缩进 字符,s4 字符,正文（首行缩进两字） Char Char Char Char Char Char Char 字符,正文（首行缩进两字） Char Char Char 字符,正文（首行缩进两字） Char Char Char Char 字符,特点 字符,正文缩进1 字符,正文（首行缩进两字） Char Char Char Char Char 字符,正文缩进 Char 字符,标题4 Char Char Char Char 字符,表后文 字符"/>
    <w:link w:val="af6"/>
    <w:rsid w:val="00AC3412"/>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317654">
      <w:bodyDiv w:val="1"/>
      <w:marLeft w:val="0"/>
      <w:marRight w:val="0"/>
      <w:marTop w:val="0"/>
      <w:marBottom w:val="0"/>
      <w:divBdr>
        <w:top w:val="none" w:sz="0" w:space="0" w:color="auto"/>
        <w:left w:val="none" w:sz="0" w:space="0" w:color="auto"/>
        <w:bottom w:val="none" w:sz="0" w:space="0" w:color="auto"/>
        <w:right w:val="none" w:sz="0" w:space="0" w:color="auto"/>
      </w:divBdr>
      <w:divsChild>
        <w:div w:id="111243475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A3865-AF87-4F10-AB9E-F68E1F50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5037</TotalTime>
  <Pages>36</Pages>
  <Words>3427</Words>
  <Characters>19539</Characters>
  <Application>Microsoft Office Word</Application>
  <DocSecurity>0</DocSecurity>
  <Lines>162</Lines>
  <Paragraphs>45</Paragraphs>
  <ScaleCrop>false</ScaleCrop>
  <Company>HaoXiTong.com</Company>
  <LinksUpToDate>false</LinksUpToDate>
  <CharactersWithSpaces>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前言</dc:title>
  <dc:creator>Administrator</dc:creator>
  <cp:lastModifiedBy>Administrator</cp:lastModifiedBy>
  <cp:revision>208</cp:revision>
  <cp:lastPrinted>2018-08-27T01:50:00Z</cp:lastPrinted>
  <dcterms:created xsi:type="dcterms:W3CDTF">2017-10-24T06:08:00Z</dcterms:created>
  <dcterms:modified xsi:type="dcterms:W3CDTF">2018-09-28T07:33:00Z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